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C2B83" w:rsidR="00A011B5" w:rsidP="002015C9" w:rsidRDefault="00A011B5" w14:paraId="11FE896B" w14:textId="77777777">
      <w:pPr>
        <w:pStyle w:val="TOCHeading"/>
        <w:spacing w:line="240" w:lineRule="auto"/>
        <w:jc w:val="center"/>
        <w:rPr>
          <w:rFonts w:cs="Times New Roman" w:eastAsiaTheme="minorHAnsi"/>
          <w:b w:val="0"/>
          <w:bCs w:val="0"/>
          <w:sz w:val="22"/>
          <w:szCs w:val="22"/>
          <w:lang w:eastAsia="en-US"/>
        </w:rPr>
      </w:pPr>
      <w:r w:rsidRPr="00AC2B83">
        <w:rPr>
          <w:rFonts w:cs="Times New Roman" w:eastAsiaTheme="minorHAnsi"/>
          <w:b w:val="0"/>
          <w:bCs w:val="0"/>
          <w:noProof/>
          <w:sz w:val="22"/>
          <w:szCs w:val="22"/>
          <w:lang w:eastAsia="en-US"/>
        </w:rPr>
        <w:drawing>
          <wp:inline distT="0" distB="0" distL="0" distR="0" wp14:anchorId="306588CB" wp14:editId="423D8E6A">
            <wp:extent cx="1853565"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188720"/>
                    </a:xfrm>
                    <a:prstGeom prst="rect">
                      <a:avLst/>
                    </a:prstGeom>
                    <a:noFill/>
                  </pic:spPr>
                </pic:pic>
              </a:graphicData>
            </a:graphic>
          </wp:inline>
        </w:drawing>
      </w:r>
    </w:p>
    <w:p w:rsidRPr="00AC2B83" w:rsidR="00A011B5" w:rsidP="002015C9" w:rsidRDefault="00A011B5" w14:paraId="6CEA992C" w14:textId="77777777">
      <w:pPr>
        <w:spacing w:line="240" w:lineRule="auto"/>
        <w:rPr>
          <w:rFonts w:cs="Times New Roman"/>
        </w:rPr>
      </w:pPr>
    </w:p>
    <w:p w:rsidRPr="009A2899" w:rsidR="00A011B5" w:rsidP="002015C9" w:rsidRDefault="00A011B5" w14:paraId="7F031BE0" w14:textId="77777777">
      <w:pPr>
        <w:pStyle w:val="TOCHeading"/>
        <w:spacing w:line="240" w:lineRule="auto"/>
        <w:jc w:val="center"/>
        <w:rPr>
          <w:rFonts w:cs="Times New Roman"/>
          <w:sz w:val="36"/>
          <w:szCs w:val="36"/>
        </w:rPr>
      </w:pPr>
      <w:r w:rsidRPr="009A2899">
        <w:rPr>
          <w:rFonts w:cs="Times New Roman"/>
          <w:sz w:val="36"/>
          <w:szCs w:val="36"/>
        </w:rPr>
        <w:t xml:space="preserve">Camp Emergency Plan  </w:t>
      </w:r>
    </w:p>
    <w:p w:rsidRPr="00811A71" w:rsidR="005D502B" w:rsidP="005D502B" w:rsidRDefault="005D502B" w14:paraId="0CF5EAE6" w14:textId="77777777">
      <w:pPr>
        <w:spacing w:line="240" w:lineRule="auto"/>
        <w:jc w:val="center"/>
        <w:rPr>
          <w:i/>
        </w:rPr>
      </w:pPr>
      <w:r w:rsidRPr="5D4D8F38" w:rsidR="5D4D8F38">
        <w:rPr>
          <w:i w:val="1"/>
          <w:iCs w:val="1"/>
        </w:rPr>
        <w:t>Environmental Health &amp; Safety Office</w:t>
      </w:r>
    </w:p>
    <w:p w:rsidR="5D4D8F38" w:rsidP="5D4D8F38" w:rsidRDefault="5D4D8F38" w14:paraId="3A2E36DF" w14:textId="72E73686">
      <w:pPr>
        <w:pStyle w:val="Normal"/>
        <w:bidi w:val="0"/>
        <w:spacing w:before="0" w:beforeAutospacing="off" w:after="0" w:afterAutospacing="off" w:line="240" w:lineRule="auto"/>
        <w:ind w:left="0" w:right="0"/>
        <w:jc w:val="center"/>
      </w:pPr>
      <w:r w:rsidRPr="5D4D8F38" w:rsidR="5D4D8F38">
        <w:rPr>
          <w:b w:val="1"/>
          <w:bCs w:val="1"/>
        </w:rPr>
        <w:t>March 2021</w:t>
      </w:r>
    </w:p>
    <w:p w:rsidRPr="005D502B" w:rsidR="005D502B" w:rsidP="005D502B" w:rsidRDefault="005D502B" w14:paraId="4A3E968A" w14:textId="77777777">
      <w:pPr>
        <w:rPr>
          <w:lang w:eastAsia="ja-JP"/>
        </w:rPr>
        <w:sectPr w:rsidRPr="005D502B" w:rsidR="005D502B">
          <w:pgSz w:w="12240" w:h="15840" w:orient="portrait"/>
          <w:pgMar w:top="1440" w:right="1440" w:bottom="1440" w:left="1440" w:header="720" w:footer="720" w:gutter="0"/>
          <w:cols w:space="720"/>
          <w:docGrid w:linePitch="360"/>
        </w:sectPr>
      </w:pPr>
    </w:p>
    <w:sdt>
      <w:sdtPr>
        <w:rPr>
          <w:rFonts w:cs="Times New Roman"/>
          <w:b/>
          <w:bCs/>
          <w:szCs w:val="24"/>
        </w:rPr>
        <w:id w:val="2042542856"/>
        <w:docPartObj>
          <w:docPartGallery w:val="Table of Contents"/>
          <w:docPartUnique/>
        </w:docPartObj>
      </w:sdtPr>
      <w:sdtEndPr>
        <w:rPr>
          <w:b w:val="0"/>
          <w:bCs w:val="0"/>
          <w:noProof/>
        </w:rPr>
      </w:sdtEndPr>
      <w:sdtContent>
        <w:p w:rsidRPr="00C93F0C" w:rsidR="00C412A5" w:rsidP="002015C9" w:rsidRDefault="00A011B5" w14:paraId="5E21FB41" w14:textId="77777777">
          <w:pPr>
            <w:spacing w:line="240" w:lineRule="auto"/>
            <w:jc w:val="center"/>
            <w:rPr>
              <w:rFonts w:cs="Times New Roman"/>
              <w:b/>
              <w:szCs w:val="24"/>
            </w:rPr>
          </w:pPr>
          <w:r w:rsidRPr="00C93F0C">
            <w:rPr>
              <w:rFonts w:cs="Times New Roman"/>
              <w:b/>
              <w:bCs/>
              <w:szCs w:val="24"/>
            </w:rPr>
            <w:t xml:space="preserve">Table of Contents </w:t>
          </w:r>
        </w:p>
        <w:p w:rsidR="00067CF7" w:rsidRDefault="00C412A5" w14:paraId="4CC37A0E" w14:textId="0746ECE1">
          <w:pPr>
            <w:pStyle w:val="TOC1"/>
            <w:rPr>
              <w:rFonts w:asciiTheme="minorHAnsi" w:hAnsiTheme="minorHAnsi" w:eastAsiaTheme="minorEastAsia" w:cstheme="minorBidi"/>
              <w:b w:val="0"/>
              <w:sz w:val="22"/>
              <w:szCs w:val="22"/>
            </w:rPr>
          </w:pPr>
          <w:r w:rsidRPr="002015C9">
            <w:fldChar w:fldCharType="begin"/>
          </w:r>
          <w:r w:rsidRPr="002015C9">
            <w:instrText xml:space="preserve"> TOC \o "1-3" \h \z \u </w:instrText>
          </w:r>
          <w:r w:rsidRPr="002015C9">
            <w:fldChar w:fldCharType="separate"/>
          </w:r>
          <w:hyperlink w:history="1" w:anchor="_Toc3458588">
            <w:r w:rsidRPr="00575F9E" w:rsidR="00067CF7">
              <w:rPr>
                <w:rStyle w:val="Hyperlink"/>
              </w:rPr>
              <w:t>1.0 Introduction</w:t>
            </w:r>
            <w:r w:rsidR="00067CF7">
              <w:rPr>
                <w:webHidden/>
              </w:rPr>
              <w:tab/>
            </w:r>
            <w:r w:rsidR="00067CF7">
              <w:rPr>
                <w:webHidden/>
              </w:rPr>
              <w:fldChar w:fldCharType="begin"/>
            </w:r>
            <w:r w:rsidR="00067CF7">
              <w:rPr>
                <w:webHidden/>
              </w:rPr>
              <w:instrText xml:space="preserve"> PAGEREF _Toc3458588 \h </w:instrText>
            </w:r>
            <w:r w:rsidR="00067CF7">
              <w:rPr>
                <w:webHidden/>
              </w:rPr>
            </w:r>
            <w:r w:rsidR="00067CF7">
              <w:rPr>
                <w:webHidden/>
              </w:rPr>
              <w:fldChar w:fldCharType="separate"/>
            </w:r>
            <w:r w:rsidR="00067CF7">
              <w:rPr>
                <w:webHidden/>
              </w:rPr>
              <w:t>3</w:t>
            </w:r>
            <w:r w:rsidR="00067CF7">
              <w:rPr>
                <w:webHidden/>
              </w:rPr>
              <w:fldChar w:fldCharType="end"/>
            </w:r>
          </w:hyperlink>
        </w:p>
        <w:p w:rsidR="00067CF7" w:rsidRDefault="00067CF7" w14:paraId="022E363E" w14:textId="3AF06789">
          <w:pPr>
            <w:pStyle w:val="TOC2"/>
            <w:rPr>
              <w:rFonts w:asciiTheme="minorHAnsi" w:hAnsiTheme="minorHAnsi" w:eastAsiaTheme="minorEastAsia"/>
              <w:noProof/>
              <w:sz w:val="22"/>
            </w:rPr>
          </w:pPr>
          <w:hyperlink w:history="1" w:anchor="_Toc3458589">
            <w:r w:rsidRPr="00575F9E">
              <w:rPr>
                <w:rStyle w:val="Hyperlink"/>
                <w:rFonts w:cs="Times New Roman"/>
                <w:noProof/>
              </w:rPr>
              <w:t>1.1 Purpose</w:t>
            </w:r>
            <w:r>
              <w:rPr>
                <w:noProof/>
                <w:webHidden/>
              </w:rPr>
              <w:tab/>
            </w:r>
            <w:r>
              <w:rPr>
                <w:noProof/>
                <w:webHidden/>
              </w:rPr>
              <w:fldChar w:fldCharType="begin"/>
            </w:r>
            <w:r>
              <w:rPr>
                <w:noProof/>
                <w:webHidden/>
              </w:rPr>
              <w:instrText xml:space="preserve"> PAGEREF _Toc3458589 \h </w:instrText>
            </w:r>
            <w:r>
              <w:rPr>
                <w:noProof/>
                <w:webHidden/>
              </w:rPr>
            </w:r>
            <w:r>
              <w:rPr>
                <w:noProof/>
                <w:webHidden/>
              </w:rPr>
              <w:fldChar w:fldCharType="separate"/>
            </w:r>
            <w:r>
              <w:rPr>
                <w:noProof/>
                <w:webHidden/>
              </w:rPr>
              <w:t>3</w:t>
            </w:r>
            <w:r>
              <w:rPr>
                <w:noProof/>
                <w:webHidden/>
              </w:rPr>
              <w:fldChar w:fldCharType="end"/>
            </w:r>
          </w:hyperlink>
        </w:p>
        <w:p w:rsidR="00067CF7" w:rsidRDefault="00067CF7" w14:paraId="41E3A31E" w14:textId="756FB4DC">
          <w:pPr>
            <w:pStyle w:val="TOC2"/>
            <w:rPr>
              <w:rFonts w:asciiTheme="minorHAnsi" w:hAnsiTheme="minorHAnsi" w:eastAsiaTheme="minorEastAsia"/>
              <w:noProof/>
              <w:sz w:val="22"/>
            </w:rPr>
          </w:pPr>
          <w:hyperlink w:history="1" w:anchor="_Toc3458590">
            <w:r w:rsidRPr="00575F9E">
              <w:rPr>
                <w:rStyle w:val="Hyperlink"/>
                <w:rFonts w:cs="Times New Roman"/>
                <w:noProof/>
              </w:rPr>
              <w:t>1.2 Scope</w:t>
            </w:r>
            <w:r>
              <w:rPr>
                <w:noProof/>
                <w:webHidden/>
              </w:rPr>
              <w:tab/>
            </w:r>
            <w:r>
              <w:rPr>
                <w:noProof/>
                <w:webHidden/>
              </w:rPr>
              <w:fldChar w:fldCharType="begin"/>
            </w:r>
            <w:r>
              <w:rPr>
                <w:noProof/>
                <w:webHidden/>
              </w:rPr>
              <w:instrText xml:space="preserve"> PAGEREF _Toc3458590 \h </w:instrText>
            </w:r>
            <w:r>
              <w:rPr>
                <w:noProof/>
                <w:webHidden/>
              </w:rPr>
            </w:r>
            <w:r>
              <w:rPr>
                <w:noProof/>
                <w:webHidden/>
              </w:rPr>
              <w:fldChar w:fldCharType="separate"/>
            </w:r>
            <w:r>
              <w:rPr>
                <w:noProof/>
                <w:webHidden/>
              </w:rPr>
              <w:t>3</w:t>
            </w:r>
            <w:r>
              <w:rPr>
                <w:noProof/>
                <w:webHidden/>
              </w:rPr>
              <w:fldChar w:fldCharType="end"/>
            </w:r>
          </w:hyperlink>
        </w:p>
        <w:p w:rsidR="00067CF7" w:rsidRDefault="00067CF7" w14:paraId="54F59163" w14:textId="31F8AB91">
          <w:pPr>
            <w:pStyle w:val="TOC2"/>
            <w:rPr>
              <w:rFonts w:asciiTheme="minorHAnsi" w:hAnsiTheme="minorHAnsi" w:eastAsiaTheme="minorEastAsia"/>
              <w:noProof/>
              <w:sz w:val="22"/>
            </w:rPr>
          </w:pPr>
          <w:hyperlink w:history="1" w:anchor="_Toc3458591">
            <w:r w:rsidRPr="00575F9E">
              <w:rPr>
                <w:rStyle w:val="Hyperlink"/>
                <w:rFonts w:cs="Times New Roman"/>
                <w:noProof/>
              </w:rPr>
              <w:t>1.3 Plan Requirements</w:t>
            </w:r>
            <w:r>
              <w:rPr>
                <w:noProof/>
                <w:webHidden/>
              </w:rPr>
              <w:tab/>
            </w:r>
            <w:r>
              <w:rPr>
                <w:noProof/>
                <w:webHidden/>
              </w:rPr>
              <w:fldChar w:fldCharType="begin"/>
            </w:r>
            <w:r>
              <w:rPr>
                <w:noProof/>
                <w:webHidden/>
              </w:rPr>
              <w:instrText xml:space="preserve"> PAGEREF _Toc3458591 \h </w:instrText>
            </w:r>
            <w:r>
              <w:rPr>
                <w:noProof/>
                <w:webHidden/>
              </w:rPr>
            </w:r>
            <w:r>
              <w:rPr>
                <w:noProof/>
                <w:webHidden/>
              </w:rPr>
              <w:fldChar w:fldCharType="separate"/>
            </w:r>
            <w:r>
              <w:rPr>
                <w:noProof/>
                <w:webHidden/>
              </w:rPr>
              <w:t>3</w:t>
            </w:r>
            <w:r>
              <w:rPr>
                <w:noProof/>
                <w:webHidden/>
              </w:rPr>
              <w:fldChar w:fldCharType="end"/>
            </w:r>
          </w:hyperlink>
        </w:p>
        <w:p w:rsidR="00067CF7" w:rsidRDefault="00067CF7" w14:paraId="6BD76B7D" w14:textId="2B61B000">
          <w:pPr>
            <w:pStyle w:val="TOC2"/>
            <w:rPr>
              <w:rFonts w:asciiTheme="minorHAnsi" w:hAnsiTheme="minorHAnsi" w:eastAsiaTheme="minorEastAsia"/>
              <w:noProof/>
              <w:sz w:val="22"/>
            </w:rPr>
          </w:pPr>
          <w:hyperlink w:history="1" w:anchor="_Toc3458592">
            <w:r w:rsidRPr="00575F9E">
              <w:rPr>
                <w:rStyle w:val="Hyperlink"/>
                <w:rFonts w:cs="Times New Roman"/>
                <w:noProof/>
              </w:rPr>
              <w:t>1.4 Assumptions</w:t>
            </w:r>
            <w:r>
              <w:rPr>
                <w:noProof/>
                <w:webHidden/>
              </w:rPr>
              <w:tab/>
            </w:r>
            <w:r>
              <w:rPr>
                <w:noProof/>
                <w:webHidden/>
              </w:rPr>
              <w:fldChar w:fldCharType="begin"/>
            </w:r>
            <w:r>
              <w:rPr>
                <w:noProof/>
                <w:webHidden/>
              </w:rPr>
              <w:instrText xml:space="preserve"> PAGEREF _Toc3458592 \h </w:instrText>
            </w:r>
            <w:r>
              <w:rPr>
                <w:noProof/>
                <w:webHidden/>
              </w:rPr>
            </w:r>
            <w:r>
              <w:rPr>
                <w:noProof/>
                <w:webHidden/>
              </w:rPr>
              <w:fldChar w:fldCharType="separate"/>
            </w:r>
            <w:r>
              <w:rPr>
                <w:noProof/>
                <w:webHidden/>
              </w:rPr>
              <w:t>4</w:t>
            </w:r>
            <w:r>
              <w:rPr>
                <w:noProof/>
                <w:webHidden/>
              </w:rPr>
              <w:fldChar w:fldCharType="end"/>
            </w:r>
          </w:hyperlink>
        </w:p>
        <w:p w:rsidR="00067CF7" w:rsidRDefault="00067CF7" w14:paraId="42438329" w14:textId="01CDB3BC">
          <w:pPr>
            <w:pStyle w:val="TOC2"/>
            <w:rPr>
              <w:rFonts w:asciiTheme="minorHAnsi" w:hAnsiTheme="minorHAnsi" w:eastAsiaTheme="minorEastAsia"/>
              <w:noProof/>
              <w:sz w:val="22"/>
            </w:rPr>
          </w:pPr>
          <w:hyperlink w:history="1" w:anchor="_Toc3458593">
            <w:r w:rsidRPr="00575F9E">
              <w:rPr>
                <w:rStyle w:val="Hyperlink"/>
                <w:rFonts w:cs="Times New Roman"/>
                <w:noProof/>
              </w:rPr>
              <w:t>1.5 Emergency Response Definition</w:t>
            </w:r>
            <w:r>
              <w:rPr>
                <w:noProof/>
                <w:webHidden/>
              </w:rPr>
              <w:tab/>
            </w:r>
            <w:r>
              <w:rPr>
                <w:noProof/>
                <w:webHidden/>
              </w:rPr>
              <w:fldChar w:fldCharType="begin"/>
            </w:r>
            <w:r>
              <w:rPr>
                <w:noProof/>
                <w:webHidden/>
              </w:rPr>
              <w:instrText xml:space="preserve"> PAGEREF _Toc3458593 \h </w:instrText>
            </w:r>
            <w:r>
              <w:rPr>
                <w:noProof/>
                <w:webHidden/>
              </w:rPr>
            </w:r>
            <w:r>
              <w:rPr>
                <w:noProof/>
                <w:webHidden/>
              </w:rPr>
              <w:fldChar w:fldCharType="separate"/>
            </w:r>
            <w:r>
              <w:rPr>
                <w:noProof/>
                <w:webHidden/>
              </w:rPr>
              <w:t>4</w:t>
            </w:r>
            <w:r>
              <w:rPr>
                <w:noProof/>
                <w:webHidden/>
              </w:rPr>
              <w:fldChar w:fldCharType="end"/>
            </w:r>
          </w:hyperlink>
        </w:p>
        <w:p w:rsidR="00067CF7" w:rsidRDefault="00067CF7" w14:paraId="330B9356" w14:textId="65D1EADD">
          <w:pPr>
            <w:pStyle w:val="TOC2"/>
            <w:rPr>
              <w:rFonts w:asciiTheme="minorHAnsi" w:hAnsiTheme="minorHAnsi" w:eastAsiaTheme="minorEastAsia"/>
              <w:noProof/>
              <w:sz w:val="22"/>
            </w:rPr>
          </w:pPr>
          <w:hyperlink w:history="1" w:anchor="_Toc3458594">
            <w:r w:rsidRPr="00575F9E">
              <w:rPr>
                <w:rStyle w:val="Hyperlink"/>
                <w:rFonts w:cs="Times New Roman"/>
                <w:noProof/>
              </w:rPr>
              <w:t>1.6 University Emergency Notification Systems</w:t>
            </w:r>
            <w:r>
              <w:rPr>
                <w:noProof/>
                <w:webHidden/>
              </w:rPr>
              <w:tab/>
            </w:r>
            <w:r>
              <w:rPr>
                <w:noProof/>
                <w:webHidden/>
              </w:rPr>
              <w:fldChar w:fldCharType="begin"/>
            </w:r>
            <w:r>
              <w:rPr>
                <w:noProof/>
                <w:webHidden/>
              </w:rPr>
              <w:instrText xml:space="preserve"> PAGEREF _Toc3458594 \h </w:instrText>
            </w:r>
            <w:r>
              <w:rPr>
                <w:noProof/>
                <w:webHidden/>
              </w:rPr>
            </w:r>
            <w:r>
              <w:rPr>
                <w:noProof/>
                <w:webHidden/>
              </w:rPr>
              <w:fldChar w:fldCharType="separate"/>
            </w:r>
            <w:r>
              <w:rPr>
                <w:noProof/>
                <w:webHidden/>
              </w:rPr>
              <w:t>4</w:t>
            </w:r>
            <w:r>
              <w:rPr>
                <w:noProof/>
                <w:webHidden/>
              </w:rPr>
              <w:fldChar w:fldCharType="end"/>
            </w:r>
          </w:hyperlink>
        </w:p>
        <w:p w:rsidR="00067CF7" w:rsidRDefault="00067CF7" w14:paraId="5E20231B" w14:textId="20F9FE1C">
          <w:pPr>
            <w:pStyle w:val="TOC1"/>
            <w:rPr>
              <w:rFonts w:asciiTheme="minorHAnsi" w:hAnsiTheme="minorHAnsi" w:eastAsiaTheme="minorEastAsia" w:cstheme="minorBidi"/>
              <w:b w:val="0"/>
              <w:sz w:val="22"/>
              <w:szCs w:val="22"/>
            </w:rPr>
          </w:pPr>
          <w:hyperlink w:history="1" w:anchor="_Toc3458595">
            <w:r w:rsidRPr="00575F9E">
              <w:rPr>
                <w:rStyle w:val="Hyperlink"/>
              </w:rPr>
              <w:t>2.0 Camp Information</w:t>
            </w:r>
            <w:r>
              <w:rPr>
                <w:webHidden/>
              </w:rPr>
              <w:tab/>
            </w:r>
            <w:r>
              <w:rPr>
                <w:webHidden/>
              </w:rPr>
              <w:fldChar w:fldCharType="begin"/>
            </w:r>
            <w:r>
              <w:rPr>
                <w:webHidden/>
              </w:rPr>
              <w:instrText xml:space="preserve"> PAGEREF _Toc3458595 \h </w:instrText>
            </w:r>
            <w:r>
              <w:rPr>
                <w:webHidden/>
              </w:rPr>
            </w:r>
            <w:r>
              <w:rPr>
                <w:webHidden/>
              </w:rPr>
              <w:fldChar w:fldCharType="separate"/>
            </w:r>
            <w:r>
              <w:rPr>
                <w:webHidden/>
              </w:rPr>
              <w:t>5</w:t>
            </w:r>
            <w:r>
              <w:rPr>
                <w:webHidden/>
              </w:rPr>
              <w:fldChar w:fldCharType="end"/>
            </w:r>
          </w:hyperlink>
        </w:p>
        <w:p w:rsidR="00067CF7" w:rsidRDefault="00067CF7" w14:paraId="11EFACFC" w14:textId="5E3622ED">
          <w:pPr>
            <w:pStyle w:val="TOC2"/>
            <w:rPr>
              <w:rFonts w:asciiTheme="minorHAnsi" w:hAnsiTheme="minorHAnsi" w:eastAsiaTheme="minorEastAsia"/>
              <w:noProof/>
              <w:sz w:val="22"/>
            </w:rPr>
          </w:pPr>
          <w:hyperlink w:history="1" w:anchor="_Toc3458596">
            <w:r w:rsidRPr="00575F9E">
              <w:rPr>
                <w:rStyle w:val="Hyperlink"/>
                <w:rFonts w:cs="Times New Roman"/>
                <w:noProof/>
              </w:rPr>
              <w:t>2.1 Plan Administrative Approval</w:t>
            </w:r>
            <w:r>
              <w:rPr>
                <w:noProof/>
                <w:webHidden/>
              </w:rPr>
              <w:tab/>
            </w:r>
            <w:r>
              <w:rPr>
                <w:noProof/>
                <w:webHidden/>
              </w:rPr>
              <w:fldChar w:fldCharType="begin"/>
            </w:r>
            <w:r>
              <w:rPr>
                <w:noProof/>
                <w:webHidden/>
              </w:rPr>
              <w:instrText xml:space="preserve"> PAGEREF _Toc3458596 \h </w:instrText>
            </w:r>
            <w:r>
              <w:rPr>
                <w:noProof/>
                <w:webHidden/>
              </w:rPr>
            </w:r>
            <w:r>
              <w:rPr>
                <w:noProof/>
                <w:webHidden/>
              </w:rPr>
              <w:fldChar w:fldCharType="separate"/>
            </w:r>
            <w:r>
              <w:rPr>
                <w:noProof/>
                <w:webHidden/>
              </w:rPr>
              <w:t>5</w:t>
            </w:r>
            <w:r>
              <w:rPr>
                <w:noProof/>
                <w:webHidden/>
              </w:rPr>
              <w:fldChar w:fldCharType="end"/>
            </w:r>
          </w:hyperlink>
        </w:p>
        <w:p w:rsidR="00067CF7" w:rsidRDefault="00067CF7" w14:paraId="32CC01C9" w14:textId="4D4C77D6">
          <w:pPr>
            <w:pStyle w:val="TOC2"/>
            <w:rPr>
              <w:rFonts w:asciiTheme="minorHAnsi" w:hAnsiTheme="minorHAnsi" w:eastAsiaTheme="minorEastAsia"/>
              <w:noProof/>
              <w:sz w:val="22"/>
            </w:rPr>
          </w:pPr>
          <w:hyperlink w:history="1" w:anchor="_Toc3458597">
            <w:r w:rsidRPr="00575F9E">
              <w:rPr>
                <w:rStyle w:val="Hyperlink"/>
                <w:rFonts w:cs="Times New Roman"/>
                <w:noProof/>
              </w:rPr>
              <w:t>2.2 Camp Details</w:t>
            </w:r>
            <w:r>
              <w:rPr>
                <w:noProof/>
                <w:webHidden/>
              </w:rPr>
              <w:tab/>
            </w:r>
            <w:r>
              <w:rPr>
                <w:noProof/>
                <w:webHidden/>
              </w:rPr>
              <w:fldChar w:fldCharType="begin"/>
            </w:r>
            <w:r>
              <w:rPr>
                <w:noProof/>
                <w:webHidden/>
              </w:rPr>
              <w:instrText xml:space="preserve"> PAGEREF _Toc3458597 \h </w:instrText>
            </w:r>
            <w:r>
              <w:rPr>
                <w:noProof/>
                <w:webHidden/>
              </w:rPr>
            </w:r>
            <w:r>
              <w:rPr>
                <w:noProof/>
                <w:webHidden/>
              </w:rPr>
              <w:fldChar w:fldCharType="separate"/>
            </w:r>
            <w:r>
              <w:rPr>
                <w:noProof/>
                <w:webHidden/>
              </w:rPr>
              <w:t>6</w:t>
            </w:r>
            <w:r>
              <w:rPr>
                <w:noProof/>
                <w:webHidden/>
              </w:rPr>
              <w:fldChar w:fldCharType="end"/>
            </w:r>
          </w:hyperlink>
        </w:p>
        <w:p w:rsidR="00067CF7" w:rsidRDefault="00067CF7" w14:paraId="576D4560" w14:textId="376BC255">
          <w:pPr>
            <w:pStyle w:val="TOC2"/>
            <w:rPr>
              <w:rFonts w:asciiTheme="minorHAnsi" w:hAnsiTheme="minorHAnsi" w:eastAsiaTheme="minorEastAsia"/>
              <w:noProof/>
              <w:sz w:val="22"/>
            </w:rPr>
          </w:pPr>
          <w:hyperlink w:history="1" w:anchor="_Toc3458598">
            <w:r w:rsidRPr="00575F9E">
              <w:rPr>
                <w:rStyle w:val="Hyperlink"/>
                <w:rFonts w:cs="Times New Roman"/>
                <w:noProof/>
              </w:rPr>
              <w:t>2.3 Camp Administrative Personnel</w:t>
            </w:r>
            <w:r>
              <w:rPr>
                <w:noProof/>
                <w:webHidden/>
              </w:rPr>
              <w:tab/>
            </w:r>
            <w:r>
              <w:rPr>
                <w:noProof/>
                <w:webHidden/>
              </w:rPr>
              <w:fldChar w:fldCharType="begin"/>
            </w:r>
            <w:r>
              <w:rPr>
                <w:noProof/>
                <w:webHidden/>
              </w:rPr>
              <w:instrText xml:space="preserve"> PAGEREF _Toc3458598 \h </w:instrText>
            </w:r>
            <w:r>
              <w:rPr>
                <w:noProof/>
                <w:webHidden/>
              </w:rPr>
            </w:r>
            <w:r>
              <w:rPr>
                <w:noProof/>
                <w:webHidden/>
              </w:rPr>
              <w:fldChar w:fldCharType="separate"/>
            </w:r>
            <w:r>
              <w:rPr>
                <w:noProof/>
                <w:webHidden/>
              </w:rPr>
              <w:t>7</w:t>
            </w:r>
            <w:r>
              <w:rPr>
                <w:noProof/>
                <w:webHidden/>
              </w:rPr>
              <w:fldChar w:fldCharType="end"/>
            </w:r>
          </w:hyperlink>
        </w:p>
        <w:p w:rsidR="00067CF7" w:rsidRDefault="00067CF7" w14:paraId="160B470C" w14:textId="58C3EB4F">
          <w:pPr>
            <w:pStyle w:val="TOC2"/>
            <w:rPr>
              <w:rFonts w:asciiTheme="minorHAnsi" w:hAnsiTheme="minorHAnsi" w:eastAsiaTheme="minorEastAsia"/>
              <w:noProof/>
              <w:sz w:val="22"/>
            </w:rPr>
          </w:pPr>
          <w:hyperlink w:history="1" w:anchor="_Toc3458599">
            <w:r w:rsidRPr="00575F9E">
              <w:rPr>
                <w:rStyle w:val="Hyperlink"/>
                <w:rFonts w:cs="Times New Roman"/>
                <w:noProof/>
              </w:rPr>
              <w:t>2.4 Emergency Response Training</w:t>
            </w:r>
            <w:r>
              <w:rPr>
                <w:noProof/>
                <w:webHidden/>
              </w:rPr>
              <w:tab/>
            </w:r>
            <w:r>
              <w:rPr>
                <w:noProof/>
                <w:webHidden/>
              </w:rPr>
              <w:fldChar w:fldCharType="begin"/>
            </w:r>
            <w:r>
              <w:rPr>
                <w:noProof/>
                <w:webHidden/>
              </w:rPr>
              <w:instrText xml:space="preserve"> PAGEREF _Toc3458599 \h </w:instrText>
            </w:r>
            <w:r>
              <w:rPr>
                <w:noProof/>
                <w:webHidden/>
              </w:rPr>
            </w:r>
            <w:r>
              <w:rPr>
                <w:noProof/>
                <w:webHidden/>
              </w:rPr>
              <w:fldChar w:fldCharType="separate"/>
            </w:r>
            <w:r>
              <w:rPr>
                <w:noProof/>
                <w:webHidden/>
              </w:rPr>
              <w:t>7</w:t>
            </w:r>
            <w:r>
              <w:rPr>
                <w:noProof/>
                <w:webHidden/>
              </w:rPr>
              <w:fldChar w:fldCharType="end"/>
            </w:r>
          </w:hyperlink>
        </w:p>
        <w:p w:rsidR="00067CF7" w:rsidRDefault="00067CF7" w14:paraId="49B162A9" w14:textId="61A4E1CB">
          <w:pPr>
            <w:pStyle w:val="TOC2"/>
            <w:rPr>
              <w:rFonts w:asciiTheme="minorHAnsi" w:hAnsiTheme="minorHAnsi" w:eastAsiaTheme="minorEastAsia"/>
              <w:noProof/>
              <w:sz w:val="22"/>
            </w:rPr>
          </w:pPr>
          <w:hyperlink w:history="1" w:anchor="_Toc3458600">
            <w:r w:rsidRPr="00575F9E">
              <w:rPr>
                <w:rStyle w:val="Hyperlink"/>
                <w:rFonts w:cs="Times New Roman"/>
                <w:noProof/>
              </w:rPr>
              <w:t>2.5 Emergency Calling Assignments</w:t>
            </w:r>
            <w:r>
              <w:rPr>
                <w:noProof/>
                <w:webHidden/>
              </w:rPr>
              <w:tab/>
            </w:r>
            <w:r>
              <w:rPr>
                <w:noProof/>
                <w:webHidden/>
              </w:rPr>
              <w:fldChar w:fldCharType="begin"/>
            </w:r>
            <w:r>
              <w:rPr>
                <w:noProof/>
                <w:webHidden/>
              </w:rPr>
              <w:instrText xml:space="preserve"> PAGEREF _Toc3458600 \h </w:instrText>
            </w:r>
            <w:r>
              <w:rPr>
                <w:noProof/>
                <w:webHidden/>
              </w:rPr>
            </w:r>
            <w:r>
              <w:rPr>
                <w:noProof/>
                <w:webHidden/>
              </w:rPr>
              <w:fldChar w:fldCharType="separate"/>
            </w:r>
            <w:r>
              <w:rPr>
                <w:noProof/>
                <w:webHidden/>
              </w:rPr>
              <w:t>8</w:t>
            </w:r>
            <w:r>
              <w:rPr>
                <w:noProof/>
                <w:webHidden/>
              </w:rPr>
              <w:fldChar w:fldCharType="end"/>
            </w:r>
          </w:hyperlink>
        </w:p>
        <w:p w:rsidR="00067CF7" w:rsidRDefault="00067CF7" w14:paraId="3522DC4A" w14:textId="458CB176">
          <w:pPr>
            <w:pStyle w:val="TOC2"/>
            <w:rPr>
              <w:rFonts w:asciiTheme="minorHAnsi" w:hAnsiTheme="minorHAnsi" w:eastAsiaTheme="minorEastAsia"/>
              <w:noProof/>
              <w:sz w:val="22"/>
            </w:rPr>
          </w:pPr>
          <w:hyperlink w:history="1" w:anchor="_Toc3458601">
            <w:r w:rsidRPr="00575F9E">
              <w:rPr>
                <w:rStyle w:val="Hyperlink"/>
                <w:rFonts w:cs="Times New Roman"/>
                <w:noProof/>
              </w:rPr>
              <w:t>2.6 Emergency Response Task Assignments</w:t>
            </w:r>
            <w:r>
              <w:rPr>
                <w:noProof/>
                <w:webHidden/>
              </w:rPr>
              <w:tab/>
            </w:r>
            <w:r>
              <w:rPr>
                <w:noProof/>
                <w:webHidden/>
              </w:rPr>
              <w:fldChar w:fldCharType="begin"/>
            </w:r>
            <w:r>
              <w:rPr>
                <w:noProof/>
                <w:webHidden/>
              </w:rPr>
              <w:instrText xml:space="preserve"> PAGEREF _Toc3458601 \h </w:instrText>
            </w:r>
            <w:r>
              <w:rPr>
                <w:noProof/>
                <w:webHidden/>
              </w:rPr>
            </w:r>
            <w:r>
              <w:rPr>
                <w:noProof/>
                <w:webHidden/>
              </w:rPr>
              <w:fldChar w:fldCharType="separate"/>
            </w:r>
            <w:r>
              <w:rPr>
                <w:noProof/>
                <w:webHidden/>
              </w:rPr>
              <w:t>8</w:t>
            </w:r>
            <w:r>
              <w:rPr>
                <w:noProof/>
                <w:webHidden/>
              </w:rPr>
              <w:fldChar w:fldCharType="end"/>
            </w:r>
          </w:hyperlink>
        </w:p>
        <w:p w:rsidR="00067CF7" w:rsidRDefault="00067CF7" w14:paraId="1569D622" w14:textId="7F5DDB08">
          <w:pPr>
            <w:pStyle w:val="TOC2"/>
            <w:rPr>
              <w:rFonts w:asciiTheme="minorHAnsi" w:hAnsiTheme="minorHAnsi" w:eastAsiaTheme="minorEastAsia"/>
              <w:noProof/>
              <w:sz w:val="22"/>
            </w:rPr>
          </w:pPr>
          <w:hyperlink w:history="1" w:anchor="_Toc3458602">
            <w:r w:rsidRPr="00575F9E">
              <w:rPr>
                <w:rStyle w:val="Hyperlink"/>
                <w:rFonts w:cs="Times New Roman"/>
                <w:noProof/>
              </w:rPr>
              <w:t>2.7 Pre-Identified Emergency Locations</w:t>
            </w:r>
            <w:r>
              <w:rPr>
                <w:noProof/>
                <w:webHidden/>
              </w:rPr>
              <w:tab/>
            </w:r>
            <w:r>
              <w:rPr>
                <w:noProof/>
                <w:webHidden/>
              </w:rPr>
              <w:fldChar w:fldCharType="begin"/>
            </w:r>
            <w:r>
              <w:rPr>
                <w:noProof/>
                <w:webHidden/>
              </w:rPr>
              <w:instrText xml:space="preserve"> PAGEREF _Toc3458602 \h </w:instrText>
            </w:r>
            <w:r>
              <w:rPr>
                <w:noProof/>
                <w:webHidden/>
              </w:rPr>
            </w:r>
            <w:r>
              <w:rPr>
                <w:noProof/>
                <w:webHidden/>
              </w:rPr>
              <w:fldChar w:fldCharType="separate"/>
            </w:r>
            <w:r>
              <w:rPr>
                <w:noProof/>
                <w:webHidden/>
              </w:rPr>
              <w:t>9</w:t>
            </w:r>
            <w:r>
              <w:rPr>
                <w:noProof/>
                <w:webHidden/>
              </w:rPr>
              <w:fldChar w:fldCharType="end"/>
            </w:r>
          </w:hyperlink>
        </w:p>
        <w:p w:rsidR="00067CF7" w:rsidRDefault="00067CF7" w14:paraId="18488243" w14:textId="54009B96">
          <w:pPr>
            <w:pStyle w:val="TOC3"/>
            <w:tabs>
              <w:tab w:val="right" w:leader="dot" w:pos="9350"/>
            </w:tabs>
            <w:rPr>
              <w:rFonts w:asciiTheme="minorHAnsi" w:hAnsiTheme="minorHAnsi" w:eastAsiaTheme="minorEastAsia"/>
              <w:noProof/>
              <w:sz w:val="22"/>
            </w:rPr>
          </w:pPr>
          <w:hyperlink w:history="1" w:anchor="_Toc3458603">
            <w:r w:rsidRPr="00575F9E">
              <w:rPr>
                <w:rStyle w:val="Hyperlink"/>
                <w:rFonts w:cs="Times New Roman"/>
                <w:noProof/>
              </w:rPr>
              <w:t>2.7.1 Designated Assembly Areas</w:t>
            </w:r>
            <w:r>
              <w:rPr>
                <w:noProof/>
                <w:webHidden/>
              </w:rPr>
              <w:tab/>
            </w:r>
            <w:r>
              <w:rPr>
                <w:noProof/>
                <w:webHidden/>
              </w:rPr>
              <w:fldChar w:fldCharType="begin"/>
            </w:r>
            <w:r>
              <w:rPr>
                <w:noProof/>
                <w:webHidden/>
              </w:rPr>
              <w:instrText xml:space="preserve"> PAGEREF _Toc3458603 \h </w:instrText>
            </w:r>
            <w:r>
              <w:rPr>
                <w:noProof/>
                <w:webHidden/>
              </w:rPr>
            </w:r>
            <w:r>
              <w:rPr>
                <w:noProof/>
                <w:webHidden/>
              </w:rPr>
              <w:fldChar w:fldCharType="separate"/>
            </w:r>
            <w:r>
              <w:rPr>
                <w:noProof/>
                <w:webHidden/>
              </w:rPr>
              <w:t>9</w:t>
            </w:r>
            <w:r>
              <w:rPr>
                <w:noProof/>
                <w:webHidden/>
              </w:rPr>
              <w:fldChar w:fldCharType="end"/>
            </w:r>
          </w:hyperlink>
        </w:p>
        <w:p w:rsidR="00067CF7" w:rsidRDefault="00067CF7" w14:paraId="30BA08C0" w14:textId="7553D19E">
          <w:pPr>
            <w:pStyle w:val="TOC3"/>
            <w:tabs>
              <w:tab w:val="right" w:leader="dot" w:pos="9350"/>
            </w:tabs>
            <w:rPr>
              <w:rFonts w:asciiTheme="minorHAnsi" w:hAnsiTheme="minorHAnsi" w:eastAsiaTheme="minorEastAsia"/>
              <w:noProof/>
              <w:sz w:val="22"/>
            </w:rPr>
          </w:pPr>
          <w:hyperlink w:history="1" w:anchor="_Toc3458604">
            <w:r w:rsidRPr="00575F9E">
              <w:rPr>
                <w:rStyle w:val="Hyperlink"/>
                <w:rFonts w:cs="Times New Roman"/>
                <w:noProof/>
              </w:rPr>
              <w:t>2.7.2 Assembly Groups</w:t>
            </w:r>
            <w:r>
              <w:rPr>
                <w:noProof/>
                <w:webHidden/>
              </w:rPr>
              <w:tab/>
            </w:r>
            <w:r>
              <w:rPr>
                <w:noProof/>
                <w:webHidden/>
              </w:rPr>
              <w:fldChar w:fldCharType="begin"/>
            </w:r>
            <w:r>
              <w:rPr>
                <w:noProof/>
                <w:webHidden/>
              </w:rPr>
              <w:instrText xml:space="preserve"> PAGEREF _Toc3458604 \h </w:instrText>
            </w:r>
            <w:r>
              <w:rPr>
                <w:noProof/>
                <w:webHidden/>
              </w:rPr>
            </w:r>
            <w:r>
              <w:rPr>
                <w:noProof/>
                <w:webHidden/>
              </w:rPr>
              <w:fldChar w:fldCharType="separate"/>
            </w:r>
            <w:r>
              <w:rPr>
                <w:noProof/>
                <w:webHidden/>
              </w:rPr>
              <w:t>9</w:t>
            </w:r>
            <w:r>
              <w:rPr>
                <w:noProof/>
                <w:webHidden/>
              </w:rPr>
              <w:fldChar w:fldCharType="end"/>
            </w:r>
          </w:hyperlink>
        </w:p>
        <w:p w:rsidR="00067CF7" w:rsidRDefault="00067CF7" w14:paraId="6BEE815E" w14:textId="7742E3BF">
          <w:pPr>
            <w:pStyle w:val="TOC3"/>
            <w:tabs>
              <w:tab w:val="right" w:leader="dot" w:pos="9350"/>
            </w:tabs>
            <w:rPr>
              <w:rFonts w:asciiTheme="minorHAnsi" w:hAnsiTheme="minorHAnsi" w:eastAsiaTheme="minorEastAsia"/>
              <w:noProof/>
              <w:sz w:val="22"/>
            </w:rPr>
          </w:pPr>
          <w:hyperlink w:history="1" w:anchor="_Toc3458605">
            <w:r w:rsidRPr="00575F9E">
              <w:rPr>
                <w:rStyle w:val="Hyperlink"/>
                <w:rFonts w:cs="Times New Roman"/>
                <w:noProof/>
              </w:rPr>
              <w:t>2.7.3 Indoor Shelter Areas</w:t>
            </w:r>
            <w:r>
              <w:rPr>
                <w:noProof/>
                <w:webHidden/>
              </w:rPr>
              <w:tab/>
            </w:r>
            <w:r>
              <w:rPr>
                <w:noProof/>
                <w:webHidden/>
              </w:rPr>
              <w:fldChar w:fldCharType="begin"/>
            </w:r>
            <w:r>
              <w:rPr>
                <w:noProof/>
                <w:webHidden/>
              </w:rPr>
              <w:instrText xml:space="preserve"> PAGEREF _Toc3458605 \h </w:instrText>
            </w:r>
            <w:r>
              <w:rPr>
                <w:noProof/>
                <w:webHidden/>
              </w:rPr>
            </w:r>
            <w:r>
              <w:rPr>
                <w:noProof/>
                <w:webHidden/>
              </w:rPr>
              <w:fldChar w:fldCharType="separate"/>
            </w:r>
            <w:r>
              <w:rPr>
                <w:noProof/>
                <w:webHidden/>
              </w:rPr>
              <w:t>9</w:t>
            </w:r>
            <w:r>
              <w:rPr>
                <w:noProof/>
                <w:webHidden/>
              </w:rPr>
              <w:fldChar w:fldCharType="end"/>
            </w:r>
          </w:hyperlink>
        </w:p>
        <w:p w:rsidR="00067CF7" w:rsidRDefault="00067CF7" w14:paraId="37E5E843" w14:textId="46F03A60">
          <w:pPr>
            <w:pStyle w:val="TOC1"/>
            <w:rPr>
              <w:rFonts w:asciiTheme="minorHAnsi" w:hAnsiTheme="minorHAnsi" w:eastAsiaTheme="minorEastAsia" w:cstheme="minorBidi"/>
              <w:b w:val="0"/>
              <w:sz w:val="22"/>
              <w:szCs w:val="22"/>
            </w:rPr>
          </w:pPr>
          <w:hyperlink w:history="1" w:anchor="_Toc3458606">
            <w:r w:rsidRPr="00575F9E">
              <w:rPr>
                <w:rStyle w:val="Hyperlink"/>
              </w:rPr>
              <w:t>3.0 Roles and Responsibilities</w:t>
            </w:r>
            <w:r>
              <w:rPr>
                <w:webHidden/>
              </w:rPr>
              <w:tab/>
            </w:r>
            <w:r>
              <w:rPr>
                <w:webHidden/>
              </w:rPr>
              <w:fldChar w:fldCharType="begin"/>
            </w:r>
            <w:r>
              <w:rPr>
                <w:webHidden/>
              </w:rPr>
              <w:instrText xml:space="preserve"> PAGEREF _Toc3458606 \h </w:instrText>
            </w:r>
            <w:r>
              <w:rPr>
                <w:webHidden/>
              </w:rPr>
            </w:r>
            <w:r>
              <w:rPr>
                <w:webHidden/>
              </w:rPr>
              <w:fldChar w:fldCharType="separate"/>
            </w:r>
            <w:r>
              <w:rPr>
                <w:webHidden/>
              </w:rPr>
              <w:t>10</w:t>
            </w:r>
            <w:r>
              <w:rPr>
                <w:webHidden/>
              </w:rPr>
              <w:fldChar w:fldCharType="end"/>
            </w:r>
          </w:hyperlink>
        </w:p>
        <w:p w:rsidR="00067CF7" w:rsidRDefault="00067CF7" w14:paraId="0A0C2896" w14:textId="5C9C430E">
          <w:pPr>
            <w:pStyle w:val="TOC2"/>
            <w:rPr>
              <w:rFonts w:asciiTheme="minorHAnsi" w:hAnsiTheme="minorHAnsi" w:eastAsiaTheme="minorEastAsia"/>
              <w:noProof/>
              <w:sz w:val="22"/>
            </w:rPr>
          </w:pPr>
          <w:hyperlink w:history="1" w:anchor="_Toc3458607">
            <w:r w:rsidRPr="00575F9E">
              <w:rPr>
                <w:rStyle w:val="Hyperlink"/>
                <w:rFonts w:cs="Times New Roman"/>
                <w:noProof/>
              </w:rPr>
              <w:t>3.1 Camp Director</w:t>
            </w:r>
            <w:r>
              <w:rPr>
                <w:noProof/>
                <w:webHidden/>
              </w:rPr>
              <w:tab/>
            </w:r>
            <w:r>
              <w:rPr>
                <w:noProof/>
                <w:webHidden/>
              </w:rPr>
              <w:fldChar w:fldCharType="begin"/>
            </w:r>
            <w:r>
              <w:rPr>
                <w:noProof/>
                <w:webHidden/>
              </w:rPr>
              <w:instrText xml:space="preserve"> PAGEREF _Toc3458607 \h </w:instrText>
            </w:r>
            <w:r>
              <w:rPr>
                <w:noProof/>
                <w:webHidden/>
              </w:rPr>
            </w:r>
            <w:r>
              <w:rPr>
                <w:noProof/>
                <w:webHidden/>
              </w:rPr>
              <w:fldChar w:fldCharType="separate"/>
            </w:r>
            <w:r>
              <w:rPr>
                <w:noProof/>
                <w:webHidden/>
              </w:rPr>
              <w:t>10</w:t>
            </w:r>
            <w:r>
              <w:rPr>
                <w:noProof/>
                <w:webHidden/>
              </w:rPr>
              <w:fldChar w:fldCharType="end"/>
            </w:r>
          </w:hyperlink>
        </w:p>
        <w:p w:rsidR="00067CF7" w:rsidRDefault="00067CF7" w14:paraId="0F7DB898" w14:textId="533021CA">
          <w:pPr>
            <w:pStyle w:val="TOC2"/>
            <w:rPr>
              <w:rFonts w:asciiTheme="minorHAnsi" w:hAnsiTheme="minorHAnsi" w:eastAsiaTheme="minorEastAsia"/>
              <w:noProof/>
              <w:sz w:val="22"/>
            </w:rPr>
          </w:pPr>
          <w:hyperlink w:history="1" w:anchor="_Toc3458608">
            <w:r w:rsidRPr="00575F9E">
              <w:rPr>
                <w:rStyle w:val="Hyperlink"/>
                <w:rFonts w:cs="Times New Roman"/>
                <w:noProof/>
              </w:rPr>
              <w:t>3.2 On-Campus Camp Supervisor</w:t>
            </w:r>
            <w:r>
              <w:rPr>
                <w:noProof/>
                <w:webHidden/>
              </w:rPr>
              <w:tab/>
            </w:r>
            <w:r>
              <w:rPr>
                <w:noProof/>
                <w:webHidden/>
              </w:rPr>
              <w:fldChar w:fldCharType="begin"/>
            </w:r>
            <w:r>
              <w:rPr>
                <w:noProof/>
                <w:webHidden/>
              </w:rPr>
              <w:instrText xml:space="preserve"> PAGEREF _Toc3458608 \h </w:instrText>
            </w:r>
            <w:r>
              <w:rPr>
                <w:noProof/>
                <w:webHidden/>
              </w:rPr>
            </w:r>
            <w:r>
              <w:rPr>
                <w:noProof/>
                <w:webHidden/>
              </w:rPr>
              <w:fldChar w:fldCharType="separate"/>
            </w:r>
            <w:r>
              <w:rPr>
                <w:noProof/>
                <w:webHidden/>
              </w:rPr>
              <w:t>11</w:t>
            </w:r>
            <w:r>
              <w:rPr>
                <w:noProof/>
                <w:webHidden/>
              </w:rPr>
              <w:fldChar w:fldCharType="end"/>
            </w:r>
          </w:hyperlink>
        </w:p>
        <w:p w:rsidR="00067CF7" w:rsidRDefault="00067CF7" w14:paraId="651F583D" w14:textId="6761EFEE">
          <w:pPr>
            <w:pStyle w:val="TOC2"/>
            <w:rPr>
              <w:rFonts w:asciiTheme="minorHAnsi" w:hAnsiTheme="minorHAnsi" w:eastAsiaTheme="minorEastAsia"/>
              <w:noProof/>
              <w:sz w:val="22"/>
            </w:rPr>
          </w:pPr>
          <w:hyperlink w:history="1" w:anchor="_Toc3458609">
            <w:r w:rsidRPr="00575F9E">
              <w:rPr>
                <w:rStyle w:val="Hyperlink"/>
                <w:rFonts w:cs="Times New Roman"/>
                <w:noProof/>
              </w:rPr>
              <w:t>3.3 Camp Health Supervisor</w:t>
            </w:r>
            <w:r>
              <w:rPr>
                <w:noProof/>
                <w:webHidden/>
              </w:rPr>
              <w:tab/>
            </w:r>
            <w:r>
              <w:rPr>
                <w:noProof/>
                <w:webHidden/>
              </w:rPr>
              <w:fldChar w:fldCharType="begin"/>
            </w:r>
            <w:r>
              <w:rPr>
                <w:noProof/>
                <w:webHidden/>
              </w:rPr>
              <w:instrText xml:space="preserve"> PAGEREF _Toc3458609 \h </w:instrText>
            </w:r>
            <w:r>
              <w:rPr>
                <w:noProof/>
                <w:webHidden/>
              </w:rPr>
            </w:r>
            <w:r>
              <w:rPr>
                <w:noProof/>
                <w:webHidden/>
              </w:rPr>
              <w:fldChar w:fldCharType="separate"/>
            </w:r>
            <w:r>
              <w:rPr>
                <w:noProof/>
                <w:webHidden/>
              </w:rPr>
              <w:t>11</w:t>
            </w:r>
            <w:r>
              <w:rPr>
                <w:noProof/>
                <w:webHidden/>
              </w:rPr>
              <w:fldChar w:fldCharType="end"/>
            </w:r>
          </w:hyperlink>
        </w:p>
        <w:p w:rsidR="00067CF7" w:rsidRDefault="00067CF7" w14:paraId="7E88FEC3" w14:textId="5E118D8B">
          <w:pPr>
            <w:pStyle w:val="TOC2"/>
            <w:rPr>
              <w:rFonts w:asciiTheme="minorHAnsi" w:hAnsiTheme="minorHAnsi" w:eastAsiaTheme="minorEastAsia"/>
              <w:noProof/>
              <w:sz w:val="22"/>
            </w:rPr>
          </w:pPr>
          <w:hyperlink w:history="1" w:anchor="_Toc3458610">
            <w:r w:rsidRPr="00575F9E">
              <w:rPr>
                <w:rStyle w:val="Hyperlink"/>
                <w:rFonts w:cs="Times New Roman"/>
                <w:noProof/>
              </w:rPr>
              <w:t>3.4 Assembly Group Leaders</w:t>
            </w:r>
            <w:r>
              <w:rPr>
                <w:noProof/>
                <w:webHidden/>
              </w:rPr>
              <w:tab/>
            </w:r>
            <w:r>
              <w:rPr>
                <w:noProof/>
                <w:webHidden/>
              </w:rPr>
              <w:fldChar w:fldCharType="begin"/>
            </w:r>
            <w:r>
              <w:rPr>
                <w:noProof/>
                <w:webHidden/>
              </w:rPr>
              <w:instrText xml:space="preserve"> PAGEREF _Toc3458610 \h </w:instrText>
            </w:r>
            <w:r>
              <w:rPr>
                <w:noProof/>
                <w:webHidden/>
              </w:rPr>
            </w:r>
            <w:r>
              <w:rPr>
                <w:noProof/>
                <w:webHidden/>
              </w:rPr>
              <w:fldChar w:fldCharType="separate"/>
            </w:r>
            <w:r>
              <w:rPr>
                <w:noProof/>
                <w:webHidden/>
              </w:rPr>
              <w:t>11</w:t>
            </w:r>
            <w:r>
              <w:rPr>
                <w:noProof/>
                <w:webHidden/>
              </w:rPr>
              <w:fldChar w:fldCharType="end"/>
            </w:r>
          </w:hyperlink>
        </w:p>
        <w:p w:rsidR="00067CF7" w:rsidRDefault="00067CF7" w14:paraId="68A2808A" w14:textId="588149C8">
          <w:pPr>
            <w:pStyle w:val="TOC2"/>
            <w:rPr>
              <w:rFonts w:asciiTheme="minorHAnsi" w:hAnsiTheme="minorHAnsi" w:eastAsiaTheme="minorEastAsia"/>
              <w:noProof/>
              <w:sz w:val="22"/>
            </w:rPr>
          </w:pPr>
          <w:hyperlink w:history="1" w:anchor="_Toc3458611">
            <w:r w:rsidRPr="00575F9E">
              <w:rPr>
                <w:rStyle w:val="Hyperlink"/>
                <w:rFonts w:cs="Times New Roman"/>
                <w:noProof/>
              </w:rPr>
              <w:t>3.5 Other Camp Personnel</w:t>
            </w:r>
            <w:r>
              <w:rPr>
                <w:noProof/>
                <w:webHidden/>
              </w:rPr>
              <w:tab/>
            </w:r>
            <w:r>
              <w:rPr>
                <w:noProof/>
                <w:webHidden/>
              </w:rPr>
              <w:fldChar w:fldCharType="begin"/>
            </w:r>
            <w:r>
              <w:rPr>
                <w:noProof/>
                <w:webHidden/>
              </w:rPr>
              <w:instrText xml:space="preserve"> PAGEREF _Toc3458611 \h </w:instrText>
            </w:r>
            <w:r>
              <w:rPr>
                <w:noProof/>
                <w:webHidden/>
              </w:rPr>
            </w:r>
            <w:r>
              <w:rPr>
                <w:noProof/>
                <w:webHidden/>
              </w:rPr>
              <w:fldChar w:fldCharType="separate"/>
            </w:r>
            <w:r>
              <w:rPr>
                <w:noProof/>
                <w:webHidden/>
              </w:rPr>
              <w:t>12</w:t>
            </w:r>
            <w:r>
              <w:rPr>
                <w:noProof/>
                <w:webHidden/>
              </w:rPr>
              <w:fldChar w:fldCharType="end"/>
            </w:r>
          </w:hyperlink>
        </w:p>
        <w:p w:rsidR="00067CF7" w:rsidRDefault="00067CF7" w14:paraId="3D2A1828" w14:textId="2580D3A1">
          <w:pPr>
            <w:pStyle w:val="TOC2"/>
            <w:rPr>
              <w:rFonts w:asciiTheme="minorHAnsi" w:hAnsiTheme="minorHAnsi" w:eastAsiaTheme="minorEastAsia"/>
              <w:noProof/>
              <w:sz w:val="22"/>
            </w:rPr>
          </w:pPr>
          <w:hyperlink w:history="1" w:anchor="_Toc3458612">
            <w:r w:rsidRPr="00575F9E">
              <w:rPr>
                <w:rStyle w:val="Hyperlink"/>
                <w:noProof/>
              </w:rPr>
              <w:t>3.6 Camp Transportation</w:t>
            </w:r>
            <w:r>
              <w:rPr>
                <w:noProof/>
                <w:webHidden/>
              </w:rPr>
              <w:tab/>
            </w:r>
            <w:r>
              <w:rPr>
                <w:noProof/>
                <w:webHidden/>
              </w:rPr>
              <w:fldChar w:fldCharType="begin"/>
            </w:r>
            <w:r>
              <w:rPr>
                <w:noProof/>
                <w:webHidden/>
              </w:rPr>
              <w:instrText xml:space="preserve"> PAGEREF _Toc3458612 \h </w:instrText>
            </w:r>
            <w:r>
              <w:rPr>
                <w:noProof/>
                <w:webHidden/>
              </w:rPr>
            </w:r>
            <w:r>
              <w:rPr>
                <w:noProof/>
                <w:webHidden/>
              </w:rPr>
              <w:fldChar w:fldCharType="separate"/>
            </w:r>
            <w:r>
              <w:rPr>
                <w:noProof/>
                <w:webHidden/>
              </w:rPr>
              <w:t>12</w:t>
            </w:r>
            <w:r>
              <w:rPr>
                <w:noProof/>
                <w:webHidden/>
              </w:rPr>
              <w:fldChar w:fldCharType="end"/>
            </w:r>
          </w:hyperlink>
        </w:p>
        <w:p w:rsidR="00067CF7" w:rsidRDefault="00067CF7" w14:paraId="12ED9133" w14:textId="3D71F3B7">
          <w:pPr>
            <w:pStyle w:val="TOC1"/>
            <w:rPr>
              <w:rFonts w:asciiTheme="minorHAnsi" w:hAnsiTheme="minorHAnsi" w:eastAsiaTheme="minorEastAsia" w:cstheme="minorBidi"/>
              <w:b w:val="0"/>
              <w:sz w:val="22"/>
              <w:szCs w:val="22"/>
            </w:rPr>
          </w:pPr>
          <w:hyperlink w:history="1" w:anchor="_Toc3458613">
            <w:r w:rsidRPr="00575F9E">
              <w:rPr>
                <w:rStyle w:val="Hyperlink"/>
              </w:rPr>
              <w:t>4.0 Emergency Response Procedures</w:t>
            </w:r>
            <w:r>
              <w:rPr>
                <w:webHidden/>
              </w:rPr>
              <w:tab/>
            </w:r>
            <w:r>
              <w:rPr>
                <w:webHidden/>
              </w:rPr>
              <w:fldChar w:fldCharType="begin"/>
            </w:r>
            <w:r>
              <w:rPr>
                <w:webHidden/>
              </w:rPr>
              <w:instrText xml:space="preserve"> PAGEREF _Toc3458613 \h </w:instrText>
            </w:r>
            <w:r>
              <w:rPr>
                <w:webHidden/>
              </w:rPr>
            </w:r>
            <w:r>
              <w:rPr>
                <w:webHidden/>
              </w:rPr>
              <w:fldChar w:fldCharType="separate"/>
            </w:r>
            <w:r>
              <w:rPr>
                <w:webHidden/>
              </w:rPr>
              <w:t>13</w:t>
            </w:r>
            <w:r>
              <w:rPr>
                <w:webHidden/>
              </w:rPr>
              <w:fldChar w:fldCharType="end"/>
            </w:r>
          </w:hyperlink>
        </w:p>
        <w:p w:rsidR="00067CF7" w:rsidRDefault="00067CF7" w14:paraId="3EE7FCC3" w14:textId="74346B56">
          <w:pPr>
            <w:pStyle w:val="TOC2"/>
            <w:rPr>
              <w:rFonts w:asciiTheme="minorHAnsi" w:hAnsiTheme="minorHAnsi" w:eastAsiaTheme="minorEastAsia"/>
              <w:noProof/>
              <w:sz w:val="22"/>
            </w:rPr>
          </w:pPr>
          <w:hyperlink w:history="1" w:anchor="_Toc3458614">
            <w:r w:rsidRPr="00575F9E">
              <w:rPr>
                <w:rStyle w:val="Hyperlink"/>
                <w:rFonts w:cs="Times New Roman"/>
                <w:noProof/>
              </w:rPr>
              <w:t>4.1 Severe Weather &amp; Earthquakes</w:t>
            </w:r>
            <w:r>
              <w:rPr>
                <w:noProof/>
                <w:webHidden/>
              </w:rPr>
              <w:tab/>
            </w:r>
            <w:r>
              <w:rPr>
                <w:noProof/>
                <w:webHidden/>
              </w:rPr>
              <w:fldChar w:fldCharType="begin"/>
            </w:r>
            <w:r>
              <w:rPr>
                <w:noProof/>
                <w:webHidden/>
              </w:rPr>
              <w:instrText xml:space="preserve"> PAGEREF _Toc3458614 \h </w:instrText>
            </w:r>
            <w:r>
              <w:rPr>
                <w:noProof/>
                <w:webHidden/>
              </w:rPr>
            </w:r>
            <w:r>
              <w:rPr>
                <w:noProof/>
                <w:webHidden/>
              </w:rPr>
              <w:fldChar w:fldCharType="separate"/>
            </w:r>
            <w:r>
              <w:rPr>
                <w:noProof/>
                <w:webHidden/>
              </w:rPr>
              <w:t>13</w:t>
            </w:r>
            <w:r>
              <w:rPr>
                <w:noProof/>
                <w:webHidden/>
              </w:rPr>
              <w:fldChar w:fldCharType="end"/>
            </w:r>
          </w:hyperlink>
        </w:p>
        <w:p w:rsidR="00067CF7" w:rsidRDefault="00067CF7" w14:paraId="64D89742" w14:textId="276BEA89">
          <w:pPr>
            <w:pStyle w:val="TOC2"/>
            <w:rPr>
              <w:rFonts w:asciiTheme="minorHAnsi" w:hAnsiTheme="minorHAnsi" w:eastAsiaTheme="minorEastAsia"/>
              <w:noProof/>
              <w:sz w:val="22"/>
            </w:rPr>
          </w:pPr>
          <w:hyperlink w:history="1" w:anchor="_Toc3458615">
            <w:r w:rsidRPr="00575F9E">
              <w:rPr>
                <w:rStyle w:val="Hyperlink"/>
                <w:rFonts w:cs="Times New Roman"/>
                <w:noProof/>
              </w:rPr>
              <w:t>4.2 Missing Camper</w:t>
            </w:r>
            <w:r>
              <w:rPr>
                <w:noProof/>
                <w:webHidden/>
              </w:rPr>
              <w:tab/>
            </w:r>
            <w:r>
              <w:rPr>
                <w:noProof/>
                <w:webHidden/>
              </w:rPr>
              <w:fldChar w:fldCharType="begin"/>
            </w:r>
            <w:r>
              <w:rPr>
                <w:noProof/>
                <w:webHidden/>
              </w:rPr>
              <w:instrText xml:space="preserve"> PAGEREF _Toc3458615 \h </w:instrText>
            </w:r>
            <w:r>
              <w:rPr>
                <w:noProof/>
                <w:webHidden/>
              </w:rPr>
            </w:r>
            <w:r>
              <w:rPr>
                <w:noProof/>
                <w:webHidden/>
              </w:rPr>
              <w:fldChar w:fldCharType="separate"/>
            </w:r>
            <w:r>
              <w:rPr>
                <w:noProof/>
                <w:webHidden/>
              </w:rPr>
              <w:t>14</w:t>
            </w:r>
            <w:r>
              <w:rPr>
                <w:noProof/>
                <w:webHidden/>
              </w:rPr>
              <w:fldChar w:fldCharType="end"/>
            </w:r>
          </w:hyperlink>
        </w:p>
        <w:p w:rsidR="00067CF7" w:rsidRDefault="00067CF7" w14:paraId="642FB7AF" w14:textId="365D305E">
          <w:pPr>
            <w:pStyle w:val="TOC2"/>
            <w:rPr>
              <w:rFonts w:asciiTheme="minorHAnsi" w:hAnsiTheme="minorHAnsi" w:eastAsiaTheme="minorEastAsia"/>
              <w:noProof/>
              <w:sz w:val="22"/>
            </w:rPr>
          </w:pPr>
          <w:hyperlink w:history="1" w:anchor="_Toc3458616">
            <w:r w:rsidRPr="00575F9E">
              <w:rPr>
                <w:rStyle w:val="Hyperlink"/>
                <w:rFonts w:cs="Times New Roman"/>
                <w:noProof/>
              </w:rPr>
              <w:t>4.3 Fires</w:t>
            </w:r>
            <w:r>
              <w:rPr>
                <w:noProof/>
                <w:webHidden/>
              </w:rPr>
              <w:tab/>
            </w:r>
            <w:r>
              <w:rPr>
                <w:noProof/>
                <w:webHidden/>
              </w:rPr>
              <w:fldChar w:fldCharType="begin"/>
            </w:r>
            <w:r>
              <w:rPr>
                <w:noProof/>
                <w:webHidden/>
              </w:rPr>
              <w:instrText xml:space="preserve"> PAGEREF _Toc3458616 \h </w:instrText>
            </w:r>
            <w:r>
              <w:rPr>
                <w:noProof/>
                <w:webHidden/>
              </w:rPr>
            </w:r>
            <w:r>
              <w:rPr>
                <w:noProof/>
                <w:webHidden/>
              </w:rPr>
              <w:fldChar w:fldCharType="separate"/>
            </w:r>
            <w:r>
              <w:rPr>
                <w:noProof/>
                <w:webHidden/>
              </w:rPr>
              <w:t>15</w:t>
            </w:r>
            <w:r>
              <w:rPr>
                <w:noProof/>
                <w:webHidden/>
              </w:rPr>
              <w:fldChar w:fldCharType="end"/>
            </w:r>
          </w:hyperlink>
        </w:p>
        <w:p w:rsidR="00067CF7" w:rsidRDefault="00067CF7" w14:paraId="15A6A651" w14:textId="35A67F3A">
          <w:pPr>
            <w:pStyle w:val="TOC2"/>
            <w:rPr>
              <w:rFonts w:asciiTheme="minorHAnsi" w:hAnsiTheme="minorHAnsi" w:eastAsiaTheme="minorEastAsia"/>
              <w:noProof/>
              <w:sz w:val="22"/>
            </w:rPr>
          </w:pPr>
          <w:hyperlink w:history="1" w:anchor="_Toc3458617">
            <w:r w:rsidRPr="00575F9E">
              <w:rPr>
                <w:rStyle w:val="Hyperlink"/>
                <w:rFonts w:cs="Times New Roman"/>
                <w:noProof/>
              </w:rPr>
              <w:t>4.4 Transportation Emergencies</w:t>
            </w:r>
            <w:r>
              <w:rPr>
                <w:noProof/>
                <w:webHidden/>
              </w:rPr>
              <w:tab/>
            </w:r>
            <w:r>
              <w:rPr>
                <w:noProof/>
                <w:webHidden/>
              </w:rPr>
              <w:fldChar w:fldCharType="begin"/>
            </w:r>
            <w:r>
              <w:rPr>
                <w:noProof/>
                <w:webHidden/>
              </w:rPr>
              <w:instrText xml:space="preserve"> PAGEREF _Toc3458617 \h </w:instrText>
            </w:r>
            <w:r>
              <w:rPr>
                <w:noProof/>
                <w:webHidden/>
              </w:rPr>
            </w:r>
            <w:r>
              <w:rPr>
                <w:noProof/>
                <w:webHidden/>
              </w:rPr>
              <w:fldChar w:fldCharType="separate"/>
            </w:r>
            <w:r>
              <w:rPr>
                <w:noProof/>
                <w:webHidden/>
              </w:rPr>
              <w:t>16</w:t>
            </w:r>
            <w:r>
              <w:rPr>
                <w:noProof/>
                <w:webHidden/>
              </w:rPr>
              <w:fldChar w:fldCharType="end"/>
            </w:r>
          </w:hyperlink>
        </w:p>
        <w:p w:rsidR="00067CF7" w:rsidRDefault="00067CF7" w14:paraId="354740ED" w14:textId="002EC864">
          <w:pPr>
            <w:pStyle w:val="TOC2"/>
            <w:rPr>
              <w:rFonts w:asciiTheme="minorHAnsi" w:hAnsiTheme="minorHAnsi" w:eastAsiaTheme="minorEastAsia"/>
              <w:noProof/>
              <w:sz w:val="22"/>
            </w:rPr>
          </w:pPr>
          <w:hyperlink w:history="1" w:anchor="_Toc3458618">
            <w:r w:rsidRPr="00575F9E">
              <w:rPr>
                <w:rStyle w:val="Hyperlink"/>
                <w:rFonts w:cs="Times New Roman"/>
                <w:noProof/>
              </w:rPr>
              <w:t>4.5 Severe Illnesses and Injuries</w:t>
            </w:r>
            <w:r>
              <w:rPr>
                <w:noProof/>
                <w:webHidden/>
              </w:rPr>
              <w:tab/>
            </w:r>
            <w:r>
              <w:rPr>
                <w:noProof/>
                <w:webHidden/>
              </w:rPr>
              <w:fldChar w:fldCharType="begin"/>
            </w:r>
            <w:r>
              <w:rPr>
                <w:noProof/>
                <w:webHidden/>
              </w:rPr>
              <w:instrText xml:space="preserve"> PAGEREF _Toc3458618 \h </w:instrText>
            </w:r>
            <w:r>
              <w:rPr>
                <w:noProof/>
                <w:webHidden/>
              </w:rPr>
            </w:r>
            <w:r>
              <w:rPr>
                <w:noProof/>
                <w:webHidden/>
              </w:rPr>
              <w:fldChar w:fldCharType="separate"/>
            </w:r>
            <w:r>
              <w:rPr>
                <w:noProof/>
                <w:webHidden/>
              </w:rPr>
              <w:t>16</w:t>
            </w:r>
            <w:r>
              <w:rPr>
                <w:noProof/>
                <w:webHidden/>
              </w:rPr>
              <w:fldChar w:fldCharType="end"/>
            </w:r>
          </w:hyperlink>
        </w:p>
        <w:p w:rsidR="00067CF7" w:rsidRDefault="00067CF7" w14:paraId="0992933A" w14:textId="01F166D8">
          <w:pPr>
            <w:pStyle w:val="TOC2"/>
            <w:rPr>
              <w:rFonts w:asciiTheme="minorHAnsi" w:hAnsiTheme="minorHAnsi" w:eastAsiaTheme="minorEastAsia"/>
              <w:noProof/>
              <w:sz w:val="22"/>
            </w:rPr>
          </w:pPr>
          <w:hyperlink w:history="1" w:anchor="_Toc3458619">
            <w:r w:rsidRPr="00575F9E">
              <w:rPr>
                <w:rStyle w:val="Hyperlink"/>
                <w:rFonts w:cs="Times New Roman"/>
                <w:noProof/>
              </w:rPr>
              <w:t>4.6 Strangers in Camp</w:t>
            </w:r>
            <w:r>
              <w:rPr>
                <w:noProof/>
                <w:webHidden/>
              </w:rPr>
              <w:tab/>
            </w:r>
            <w:r>
              <w:rPr>
                <w:noProof/>
                <w:webHidden/>
              </w:rPr>
              <w:fldChar w:fldCharType="begin"/>
            </w:r>
            <w:r>
              <w:rPr>
                <w:noProof/>
                <w:webHidden/>
              </w:rPr>
              <w:instrText xml:space="preserve"> PAGEREF _Toc3458619 \h </w:instrText>
            </w:r>
            <w:r>
              <w:rPr>
                <w:noProof/>
                <w:webHidden/>
              </w:rPr>
            </w:r>
            <w:r>
              <w:rPr>
                <w:noProof/>
                <w:webHidden/>
              </w:rPr>
              <w:fldChar w:fldCharType="separate"/>
            </w:r>
            <w:r>
              <w:rPr>
                <w:noProof/>
                <w:webHidden/>
              </w:rPr>
              <w:t>17</w:t>
            </w:r>
            <w:r>
              <w:rPr>
                <w:noProof/>
                <w:webHidden/>
              </w:rPr>
              <w:fldChar w:fldCharType="end"/>
            </w:r>
          </w:hyperlink>
        </w:p>
        <w:p w:rsidR="00067CF7" w:rsidRDefault="00067CF7" w14:paraId="5726C45A" w14:textId="4913B78C">
          <w:pPr>
            <w:pStyle w:val="TOC2"/>
            <w:rPr>
              <w:rFonts w:asciiTheme="minorHAnsi" w:hAnsiTheme="minorHAnsi" w:eastAsiaTheme="minorEastAsia"/>
              <w:noProof/>
              <w:sz w:val="22"/>
            </w:rPr>
          </w:pPr>
          <w:hyperlink w:history="1" w:anchor="_Toc3458620">
            <w:r w:rsidRPr="00575F9E">
              <w:rPr>
                <w:rStyle w:val="Hyperlink"/>
                <w:rFonts w:cs="Times New Roman"/>
                <w:noProof/>
              </w:rPr>
              <w:t>4.7</w:t>
            </w:r>
            <w:r>
              <w:rPr>
                <w:rFonts w:asciiTheme="minorHAnsi" w:hAnsiTheme="minorHAnsi" w:eastAsiaTheme="minorEastAsia"/>
                <w:noProof/>
                <w:sz w:val="22"/>
              </w:rPr>
              <w:tab/>
            </w:r>
            <w:r w:rsidRPr="00575F9E">
              <w:rPr>
                <w:rStyle w:val="Hyperlink"/>
                <w:rFonts w:cs="Times New Roman"/>
                <w:noProof/>
              </w:rPr>
              <w:t>Swimming Emergencies</w:t>
            </w:r>
            <w:r>
              <w:rPr>
                <w:noProof/>
                <w:webHidden/>
              </w:rPr>
              <w:tab/>
            </w:r>
            <w:r>
              <w:rPr>
                <w:noProof/>
                <w:webHidden/>
              </w:rPr>
              <w:fldChar w:fldCharType="begin"/>
            </w:r>
            <w:r>
              <w:rPr>
                <w:noProof/>
                <w:webHidden/>
              </w:rPr>
              <w:instrText xml:space="preserve"> PAGEREF _Toc3458620 \h </w:instrText>
            </w:r>
            <w:r>
              <w:rPr>
                <w:noProof/>
                <w:webHidden/>
              </w:rPr>
            </w:r>
            <w:r>
              <w:rPr>
                <w:noProof/>
                <w:webHidden/>
              </w:rPr>
              <w:fldChar w:fldCharType="separate"/>
            </w:r>
            <w:r>
              <w:rPr>
                <w:noProof/>
                <w:webHidden/>
              </w:rPr>
              <w:t>18</w:t>
            </w:r>
            <w:r>
              <w:rPr>
                <w:noProof/>
                <w:webHidden/>
              </w:rPr>
              <w:fldChar w:fldCharType="end"/>
            </w:r>
          </w:hyperlink>
        </w:p>
        <w:p w:rsidR="00067CF7" w:rsidRDefault="00067CF7" w14:paraId="054797F3" w14:textId="2AADDB10">
          <w:pPr>
            <w:pStyle w:val="TOC2"/>
            <w:rPr>
              <w:rFonts w:asciiTheme="minorHAnsi" w:hAnsiTheme="minorHAnsi" w:eastAsiaTheme="minorEastAsia"/>
              <w:noProof/>
              <w:sz w:val="22"/>
            </w:rPr>
          </w:pPr>
          <w:hyperlink w:history="1" w:anchor="_Toc3458621">
            <w:r w:rsidRPr="00575F9E">
              <w:rPr>
                <w:rStyle w:val="Hyperlink"/>
                <w:rFonts w:cs="Times New Roman"/>
                <w:noProof/>
              </w:rPr>
              <w:t>4.8 On-Campus Violence</w:t>
            </w:r>
            <w:r>
              <w:rPr>
                <w:noProof/>
                <w:webHidden/>
              </w:rPr>
              <w:tab/>
            </w:r>
            <w:r>
              <w:rPr>
                <w:noProof/>
                <w:webHidden/>
              </w:rPr>
              <w:fldChar w:fldCharType="begin"/>
            </w:r>
            <w:r>
              <w:rPr>
                <w:noProof/>
                <w:webHidden/>
              </w:rPr>
              <w:instrText xml:space="preserve"> PAGEREF _Toc3458621 \h </w:instrText>
            </w:r>
            <w:r>
              <w:rPr>
                <w:noProof/>
                <w:webHidden/>
              </w:rPr>
            </w:r>
            <w:r>
              <w:rPr>
                <w:noProof/>
                <w:webHidden/>
              </w:rPr>
              <w:fldChar w:fldCharType="separate"/>
            </w:r>
            <w:r>
              <w:rPr>
                <w:noProof/>
                <w:webHidden/>
              </w:rPr>
              <w:t>18</w:t>
            </w:r>
            <w:r>
              <w:rPr>
                <w:noProof/>
                <w:webHidden/>
              </w:rPr>
              <w:fldChar w:fldCharType="end"/>
            </w:r>
          </w:hyperlink>
        </w:p>
        <w:p w:rsidR="00067CF7" w:rsidRDefault="00067CF7" w14:paraId="269D044B" w14:textId="40879AC8">
          <w:pPr>
            <w:pStyle w:val="TOC2"/>
            <w:rPr>
              <w:rFonts w:asciiTheme="minorHAnsi" w:hAnsiTheme="minorHAnsi" w:eastAsiaTheme="minorEastAsia"/>
              <w:noProof/>
              <w:sz w:val="22"/>
            </w:rPr>
          </w:pPr>
          <w:hyperlink w:history="1" w:anchor="_Toc3458622">
            <w:r w:rsidRPr="00575F9E">
              <w:rPr>
                <w:rStyle w:val="Hyperlink"/>
                <w:rFonts w:cs="Times New Roman"/>
                <w:noProof/>
              </w:rPr>
              <w:t>4.9 Utility Failure</w:t>
            </w:r>
            <w:r>
              <w:rPr>
                <w:noProof/>
                <w:webHidden/>
              </w:rPr>
              <w:tab/>
            </w:r>
            <w:r>
              <w:rPr>
                <w:noProof/>
                <w:webHidden/>
              </w:rPr>
              <w:fldChar w:fldCharType="begin"/>
            </w:r>
            <w:r>
              <w:rPr>
                <w:noProof/>
                <w:webHidden/>
              </w:rPr>
              <w:instrText xml:space="preserve"> PAGEREF _Toc3458622 \h </w:instrText>
            </w:r>
            <w:r>
              <w:rPr>
                <w:noProof/>
                <w:webHidden/>
              </w:rPr>
            </w:r>
            <w:r>
              <w:rPr>
                <w:noProof/>
                <w:webHidden/>
              </w:rPr>
              <w:fldChar w:fldCharType="separate"/>
            </w:r>
            <w:r>
              <w:rPr>
                <w:noProof/>
                <w:webHidden/>
              </w:rPr>
              <w:t>19</w:t>
            </w:r>
            <w:r>
              <w:rPr>
                <w:noProof/>
                <w:webHidden/>
              </w:rPr>
              <w:fldChar w:fldCharType="end"/>
            </w:r>
          </w:hyperlink>
        </w:p>
        <w:p w:rsidR="00067CF7" w:rsidRDefault="00067CF7" w14:paraId="70BA81DE" w14:textId="722C070C">
          <w:pPr>
            <w:pStyle w:val="TOC2"/>
            <w:rPr>
              <w:rFonts w:asciiTheme="minorHAnsi" w:hAnsiTheme="minorHAnsi" w:eastAsiaTheme="minorEastAsia"/>
              <w:noProof/>
              <w:sz w:val="22"/>
            </w:rPr>
          </w:pPr>
          <w:hyperlink w:history="1" w:anchor="_Toc3458623">
            <w:r w:rsidRPr="00575F9E">
              <w:rPr>
                <w:rStyle w:val="Hyperlink"/>
                <w:rFonts w:cs="Times New Roman"/>
                <w:noProof/>
              </w:rPr>
              <w:t>4.10 Regional Emergency</w:t>
            </w:r>
            <w:r>
              <w:rPr>
                <w:noProof/>
                <w:webHidden/>
              </w:rPr>
              <w:tab/>
            </w:r>
            <w:r>
              <w:rPr>
                <w:noProof/>
                <w:webHidden/>
              </w:rPr>
              <w:fldChar w:fldCharType="begin"/>
            </w:r>
            <w:r>
              <w:rPr>
                <w:noProof/>
                <w:webHidden/>
              </w:rPr>
              <w:instrText xml:space="preserve"> PAGEREF _Toc3458623 \h </w:instrText>
            </w:r>
            <w:r>
              <w:rPr>
                <w:noProof/>
                <w:webHidden/>
              </w:rPr>
            </w:r>
            <w:r>
              <w:rPr>
                <w:noProof/>
                <w:webHidden/>
              </w:rPr>
              <w:fldChar w:fldCharType="separate"/>
            </w:r>
            <w:r>
              <w:rPr>
                <w:noProof/>
                <w:webHidden/>
              </w:rPr>
              <w:t>20</w:t>
            </w:r>
            <w:r>
              <w:rPr>
                <w:noProof/>
                <w:webHidden/>
              </w:rPr>
              <w:fldChar w:fldCharType="end"/>
            </w:r>
          </w:hyperlink>
        </w:p>
        <w:p w:rsidR="00067CF7" w:rsidRDefault="00067CF7" w14:paraId="3E150C92" w14:textId="6ACE6445">
          <w:pPr>
            <w:pStyle w:val="TOC2"/>
            <w:rPr>
              <w:rFonts w:asciiTheme="minorHAnsi" w:hAnsiTheme="minorHAnsi" w:eastAsiaTheme="minorEastAsia"/>
              <w:noProof/>
              <w:sz w:val="22"/>
            </w:rPr>
          </w:pPr>
          <w:hyperlink w:history="1" w:anchor="_Toc3458624">
            <w:r w:rsidRPr="00575F9E">
              <w:rPr>
                <w:rStyle w:val="Hyperlink"/>
                <w:rFonts w:cs="Times New Roman"/>
                <w:noProof/>
              </w:rPr>
              <w:t>4.11 Criminal Activity Reporting</w:t>
            </w:r>
            <w:r>
              <w:rPr>
                <w:noProof/>
                <w:webHidden/>
              </w:rPr>
              <w:tab/>
            </w:r>
            <w:r>
              <w:rPr>
                <w:noProof/>
                <w:webHidden/>
              </w:rPr>
              <w:fldChar w:fldCharType="begin"/>
            </w:r>
            <w:r>
              <w:rPr>
                <w:noProof/>
                <w:webHidden/>
              </w:rPr>
              <w:instrText xml:space="preserve"> PAGEREF _Toc3458624 \h </w:instrText>
            </w:r>
            <w:r>
              <w:rPr>
                <w:noProof/>
                <w:webHidden/>
              </w:rPr>
            </w:r>
            <w:r>
              <w:rPr>
                <w:noProof/>
                <w:webHidden/>
              </w:rPr>
              <w:fldChar w:fldCharType="separate"/>
            </w:r>
            <w:r>
              <w:rPr>
                <w:noProof/>
                <w:webHidden/>
              </w:rPr>
              <w:t>20</w:t>
            </w:r>
            <w:r>
              <w:rPr>
                <w:noProof/>
                <w:webHidden/>
              </w:rPr>
              <w:fldChar w:fldCharType="end"/>
            </w:r>
          </w:hyperlink>
        </w:p>
        <w:p w:rsidR="00067CF7" w:rsidRDefault="00067CF7" w14:paraId="48901EAC" w14:textId="1D2988C2">
          <w:pPr>
            <w:pStyle w:val="TOC2"/>
            <w:rPr>
              <w:rFonts w:asciiTheme="minorHAnsi" w:hAnsiTheme="minorHAnsi" w:eastAsiaTheme="minorEastAsia"/>
              <w:noProof/>
              <w:sz w:val="22"/>
            </w:rPr>
          </w:pPr>
          <w:hyperlink w:history="1" w:anchor="_Toc3458625">
            <w:r w:rsidRPr="00575F9E">
              <w:rPr>
                <w:rStyle w:val="Hyperlink"/>
                <w:rFonts w:cs="Times New Roman"/>
                <w:noProof/>
              </w:rPr>
              <w:t>4.12 Evacuating Individuals with Access or Functional Needs</w:t>
            </w:r>
            <w:r>
              <w:rPr>
                <w:noProof/>
                <w:webHidden/>
              </w:rPr>
              <w:tab/>
            </w:r>
            <w:r>
              <w:rPr>
                <w:noProof/>
                <w:webHidden/>
              </w:rPr>
              <w:fldChar w:fldCharType="begin"/>
            </w:r>
            <w:r>
              <w:rPr>
                <w:noProof/>
                <w:webHidden/>
              </w:rPr>
              <w:instrText xml:space="preserve"> PAGEREF _Toc3458625 \h </w:instrText>
            </w:r>
            <w:r>
              <w:rPr>
                <w:noProof/>
                <w:webHidden/>
              </w:rPr>
            </w:r>
            <w:r>
              <w:rPr>
                <w:noProof/>
                <w:webHidden/>
              </w:rPr>
              <w:fldChar w:fldCharType="separate"/>
            </w:r>
            <w:r>
              <w:rPr>
                <w:noProof/>
                <w:webHidden/>
              </w:rPr>
              <w:t>20</w:t>
            </w:r>
            <w:r>
              <w:rPr>
                <w:noProof/>
                <w:webHidden/>
              </w:rPr>
              <w:fldChar w:fldCharType="end"/>
            </w:r>
          </w:hyperlink>
        </w:p>
        <w:p w:rsidR="00067CF7" w:rsidRDefault="00067CF7" w14:paraId="5BF579F5" w14:textId="5B927E43">
          <w:pPr>
            <w:pStyle w:val="TOC1"/>
            <w:rPr>
              <w:rFonts w:asciiTheme="minorHAnsi" w:hAnsiTheme="minorHAnsi" w:eastAsiaTheme="minorEastAsia" w:cstheme="minorBidi"/>
              <w:b w:val="0"/>
              <w:sz w:val="22"/>
              <w:szCs w:val="22"/>
            </w:rPr>
          </w:pPr>
          <w:hyperlink w:history="1" w:anchor="_Toc3458626">
            <w:r w:rsidRPr="00575F9E">
              <w:rPr>
                <w:rStyle w:val="Hyperlink"/>
              </w:rPr>
              <w:t>5.0 Traffic Control (Pick-up/Drop-Off) and Camp Evacuation</w:t>
            </w:r>
            <w:r>
              <w:rPr>
                <w:webHidden/>
              </w:rPr>
              <w:tab/>
            </w:r>
            <w:r>
              <w:rPr>
                <w:webHidden/>
              </w:rPr>
              <w:fldChar w:fldCharType="begin"/>
            </w:r>
            <w:r>
              <w:rPr>
                <w:webHidden/>
              </w:rPr>
              <w:instrText xml:space="preserve"> PAGEREF _Toc3458626 \h </w:instrText>
            </w:r>
            <w:r>
              <w:rPr>
                <w:webHidden/>
              </w:rPr>
            </w:r>
            <w:r>
              <w:rPr>
                <w:webHidden/>
              </w:rPr>
              <w:fldChar w:fldCharType="separate"/>
            </w:r>
            <w:r>
              <w:rPr>
                <w:webHidden/>
              </w:rPr>
              <w:t>21</w:t>
            </w:r>
            <w:r>
              <w:rPr>
                <w:webHidden/>
              </w:rPr>
              <w:fldChar w:fldCharType="end"/>
            </w:r>
          </w:hyperlink>
        </w:p>
        <w:p w:rsidR="00067CF7" w:rsidRDefault="00067CF7" w14:paraId="7354A529" w14:textId="0B51FE11">
          <w:pPr>
            <w:pStyle w:val="TOC2"/>
            <w:rPr>
              <w:rFonts w:asciiTheme="minorHAnsi" w:hAnsiTheme="minorHAnsi" w:eastAsiaTheme="minorEastAsia"/>
              <w:noProof/>
              <w:sz w:val="22"/>
            </w:rPr>
          </w:pPr>
          <w:hyperlink w:history="1" w:anchor="_Toc3458627">
            <w:r w:rsidRPr="00575F9E">
              <w:rPr>
                <w:rStyle w:val="Hyperlink"/>
                <w:rFonts w:cs="Times New Roman"/>
                <w:noProof/>
              </w:rPr>
              <w:t>5.1 Camp Evacuation</w:t>
            </w:r>
            <w:r>
              <w:rPr>
                <w:noProof/>
                <w:webHidden/>
              </w:rPr>
              <w:tab/>
            </w:r>
            <w:r>
              <w:rPr>
                <w:noProof/>
                <w:webHidden/>
              </w:rPr>
              <w:fldChar w:fldCharType="begin"/>
            </w:r>
            <w:r>
              <w:rPr>
                <w:noProof/>
                <w:webHidden/>
              </w:rPr>
              <w:instrText xml:space="preserve"> PAGEREF _Toc3458627 \h </w:instrText>
            </w:r>
            <w:r>
              <w:rPr>
                <w:noProof/>
                <w:webHidden/>
              </w:rPr>
            </w:r>
            <w:r>
              <w:rPr>
                <w:noProof/>
                <w:webHidden/>
              </w:rPr>
              <w:fldChar w:fldCharType="separate"/>
            </w:r>
            <w:r>
              <w:rPr>
                <w:noProof/>
                <w:webHidden/>
              </w:rPr>
              <w:t>21</w:t>
            </w:r>
            <w:r>
              <w:rPr>
                <w:noProof/>
                <w:webHidden/>
              </w:rPr>
              <w:fldChar w:fldCharType="end"/>
            </w:r>
          </w:hyperlink>
        </w:p>
        <w:p w:rsidR="00067CF7" w:rsidRDefault="00067CF7" w14:paraId="11510B16" w14:textId="47F8A940">
          <w:pPr>
            <w:pStyle w:val="TOC1"/>
            <w:rPr>
              <w:rFonts w:asciiTheme="minorHAnsi" w:hAnsiTheme="minorHAnsi" w:eastAsiaTheme="minorEastAsia" w:cstheme="minorBidi"/>
              <w:b w:val="0"/>
              <w:sz w:val="22"/>
              <w:szCs w:val="22"/>
            </w:rPr>
          </w:pPr>
          <w:hyperlink w:history="1" w:anchor="_Toc3458628">
            <w:r w:rsidRPr="00575F9E">
              <w:rPr>
                <w:rStyle w:val="Hyperlink"/>
              </w:rPr>
              <w:t>6.0 Internal and External Communications</w:t>
            </w:r>
            <w:r>
              <w:rPr>
                <w:webHidden/>
              </w:rPr>
              <w:tab/>
            </w:r>
            <w:r>
              <w:rPr>
                <w:webHidden/>
              </w:rPr>
              <w:fldChar w:fldCharType="begin"/>
            </w:r>
            <w:r>
              <w:rPr>
                <w:webHidden/>
              </w:rPr>
              <w:instrText xml:space="preserve"> PAGEREF _Toc3458628 \h </w:instrText>
            </w:r>
            <w:r>
              <w:rPr>
                <w:webHidden/>
              </w:rPr>
            </w:r>
            <w:r>
              <w:rPr>
                <w:webHidden/>
              </w:rPr>
              <w:fldChar w:fldCharType="separate"/>
            </w:r>
            <w:r>
              <w:rPr>
                <w:webHidden/>
              </w:rPr>
              <w:t>22</w:t>
            </w:r>
            <w:r>
              <w:rPr>
                <w:webHidden/>
              </w:rPr>
              <w:fldChar w:fldCharType="end"/>
            </w:r>
          </w:hyperlink>
        </w:p>
        <w:p w:rsidR="00067CF7" w:rsidRDefault="00067CF7" w14:paraId="6D2301C3" w14:textId="3AB049D0">
          <w:pPr>
            <w:pStyle w:val="TOC1"/>
            <w:rPr>
              <w:rFonts w:asciiTheme="minorHAnsi" w:hAnsiTheme="minorHAnsi" w:eastAsiaTheme="minorEastAsia" w:cstheme="minorBidi"/>
              <w:b w:val="0"/>
              <w:sz w:val="22"/>
              <w:szCs w:val="22"/>
            </w:rPr>
          </w:pPr>
          <w:hyperlink w:history="1" w:anchor="_Toc3458629">
            <w:r w:rsidRPr="00575F9E">
              <w:rPr>
                <w:rStyle w:val="Hyperlink"/>
              </w:rPr>
              <w:t>7.0 Additional Emergency Response Procedures</w:t>
            </w:r>
            <w:r>
              <w:rPr>
                <w:webHidden/>
              </w:rPr>
              <w:tab/>
            </w:r>
            <w:r>
              <w:rPr>
                <w:webHidden/>
              </w:rPr>
              <w:fldChar w:fldCharType="begin"/>
            </w:r>
            <w:r>
              <w:rPr>
                <w:webHidden/>
              </w:rPr>
              <w:instrText xml:space="preserve"> PAGEREF _Toc3458629 \h </w:instrText>
            </w:r>
            <w:r>
              <w:rPr>
                <w:webHidden/>
              </w:rPr>
            </w:r>
            <w:r>
              <w:rPr>
                <w:webHidden/>
              </w:rPr>
              <w:fldChar w:fldCharType="separate"/>
            </w:r>
            <w:r>
              <w:rPr>
                <w:webHidden/>
              </w:rPr>
              <w:t>22</w:t>
            </w:r>
            <w:r>
              <w:rPr>
                <w:webHidden/>
              </w:rPr>
              <w:fldChar w:fldCharType="end"/>
            </w:r>
          </w:hyperlink>
        </w:p>
        <w:p w:rsidRPr="002015C9" w:rsidR="00C412A5" w:rsidP="002015C9" w:rsidRDefault="00C412A5" w14:paraId="311C4DA5" w14:textId="6E2CEE6B">
          <w:pPr>
            <w:spacing w:line="240" w:lineRule="auto"/>
            <w:rPr>
              <w:rFonts w:cs="Times New Roman"/>
              <w:szCs w:val="24"/>
            </w:rPr>
          </w:pPr>
          <w:r w:rsidRPr="002015C9">
            <w:rPr>
              <w:rFonts w:cs="Times New Roman"/>
              <w:b/>
              <w:bCs/>
              <w:noProof/>
              <w:szCs w:val="24"/>
            </w:rPr>
            <w:fldChar w:fldCharType="end"/>
          </w:r>
        </w:p>
      </w:sdtContent>
    </w:sdt>
    <w:p w:rsidRPr="00AC2B83" w:rsidR="00C412A5" w:rsidP="002015C9" w:rsidRDefault="00C412A5" w14:paraId="25DB7E3F" w14:textId="77777777">
      <w:pPr>
        <w:autoSpaceDE w:val="0"/>
        <w:autoSpaceDN w:val="0"/>
        <w:adjustRightInd w:val="0"/>
        <w:spacing w:line="240" w:lineRule="auto"/>
        <w:rPr>
          <w:rFonts w:cs="Times New Roman"/>
          <w:b/>
          <w:szCs w:val="24"/>
        </w:rPr>
        <w:sectPr w:rsidRPr="00AC2B83" w:rsidR="00C412A5" w:rsidSect="00455C8F">
          <w:footerReference w:type="default" r:id="rId9"/>
          <w:pgSz w:w="12240" w:h="15840" w:orient="portrait"/>
          <w:pgMar w:top="1440" w:right="1440" w:bottom="1440" w:left="1440" w:header="720" w:footer="720" w:gutter="0"/>
          <w:pgNumType w:fmt="lowerRoman" w:start="1"/>
          <w:cols w:space="720"/>
          <w:docGrid w:linePitch="360"/>
        </w:sectPr>
      </w:pPr>
    </w:p>
    <w:p w:rsidRPr="00AC2B83" w:rsidR="00EC2D50" w:rsidP="002015C9" w:rsidRDefault="008F08E5" w14:paraId="7086FF6A" w14:textId="77777777">
      <w:pPr>
        <w:pStyle w:val="Heading1"/>
        <w:spacing w:line="240" w:lineRule="auto"/>
        <w:rPr>
          <w:rFonts w:cs="Times New Roman"/>
        </w:rPr>
      </w:pPr>
      <w:bookmarkStart w:name="_Toc3458588" w:id="0"/>
      <w:r w:rsidRPr="00AC2B83">
        <w:rPr>
          <w:rFonts w:cs="Times New Roman"/>
        </w:rPr>
        <w:lastRenderedPageBreak/>
        <w:t xml:space="preserve">1.0 </w:t>
      </w:r>
      <w:r w:rsidRPr="00AC2B83" w:rsidR="00A011B5">
        <w:rPr>
          <w:rFonts w:cs="Times New Roman"/>
        </w:rPr>
        <w:t>Introduction</w:t>
      </w:r>
      <w:bookmarkEnd w:id="0"/>
    </w:p>
    <w:p w:rsidRPr="00AC2B83" w:rsidR="00EC2D50" w:rsidP="002015C9" w:rsidRDefault="00EC2D50" w14:paraId="06017F1F" w14:textId="77777777">
      <w:pPr>
        <w:autoSpaceDE w:val="0"/>
        <w:autoSpaceDN w:val="0"/>
        <w:adjustRightInd w:val="0"/>
        <w:spacing w:line="240" w:lineRule="auto"/>
        <w:jc w:val="both"/>
        <w:outlineLvl w:val="0"/>
        <w:rPr>
          <w:rFonts w:cs="Times New Roman"/>
          <w:b/>
          <w:szCs w:val="24"/>
        </w:rPr>
      </w:pPr>
    </w:p>
    <w:p w:rsidRPr="00AC2B83" w:rsidR="00EC2D50" w:rsidP="3F15E4E8" w:rsidRDefault="3F15E4E8" w14:paraId="02767440" w14:textId="6D3B5535">
      <w:pPr>
        <w:autoSpaceDE w:val="0"/>
        <w:autoSpaceDN w:val="0"/>
        <w:adjustRightInd w:val="0"/>
        <w:spacing w:line="240" w:lineRule="auto"/>
        <w:jc w:val="both"/>
        <w:rPr>
          <w:rFonts w:cs="Times New Roman"/>
          <w:color w:val="000000" w:themeColor="text1"/>
        </w:rPr>
      </w:pPr>
      <w:r w:rsidRPr="3F15E4E8">
        <w:rPr>
          <w:rFonts w:cs="Times New Roman"/>
          <w:color w:val="000000" w:themeColor="text1"/>
        </w:rPr>
        <w:t>This Cam</w:t>
      </w:r>
      <w:r w:rsidR="0049729D">
        <w:rPr>
          <w:rFonts w:cs="Times New Roman"/>
          <w:color w:val="000000" w:themeColor="text1"/>
        </w:rPr>
        <w:t xml:space="preserve">p Emergency Plan (CEP) template, </w:t>
      </w:r>
      <w:r w:rsidRPr="3F15E4E8">
        <w:rPr>
          <w:rFonts w:cs="Times New Roman"/>
          <w:color w:val="000000" w:themeColor="text1"/>
        </w:rPr>
        <w:t xml:space="preserve">prepared by the George Mason University Environmental Health and Safety Office (EHS), is modeled on a template published by the University of California for use by 4-H Youth Development camps.  This CEP template </w:t>
      </w:r>
      <w:r w:rsidR="0049729D">
        <w:rPr>
          <w:rFonts w:cs="Times New Roman"/>
          <w:color w:val="000000" w:themeColor="text1"/>
        </w:rPr>
        <w:t xml:space="preserve">is </w:t>
      </w:r>
      <w:r w:rsidR="0078738A">
        <w:rPr>
          <w:rFonts w:cs="Times New Roman"/>
          <w:color w:val="000000" w:themeColor="text1"/>
        </w:rPr>
        <w:t>designed</w:t>
      </w:r>
      <w:r w:rsidR="0049729D">
        <w:rPr>
          <w:rFonts w:cs="Times New Roman"/>
          <w:color w:val="000000" w:themeColor="text1"/>
        </w:rPr>
        <w:t xml:space="preserve"> for use</w:t>
      </w:r>
      <w:r w:rsidRPr="3F15E4E8">
        <w:rPr>
          <w:rFonts w:cs="Times New Roman"/>
          <w:color w:val="000000" w:themeColor="text1"/>
        </w:rPr>
        <w:t xml:space="preserve"> by camps to</w:t>
      </w:r>
      <w:r w:rsidR="0049729D">
        <w:rPr>
          <w:rFonts w:cs="Times New Roman"/>
          <w:color w:val="000000" w:themeColor="text1"/>
        </w:rPr>
        <w:t xml:space="preserve"> </w:t>
      </w:r>
      <w:r w:rsidRPr="3F15E4E8">
        <w:rPr>
          <w:rFonts w:cs="Times New Roman"/>
          <w:color w:val="000000" w:themeColor="text1"/>
        </w:rPr>
        <w:t>outline the organization, responsibilities, and procedures for camp personnel responding to emergencies affecting camps while conducting operations at George Mason University.</w:t>
      </w:r>
    </w:p>
    <w:p w:rsidRPr="00AC2B83" w:rsidR="00EC2D50" w:rsidP="002015C9" w:rsidRDefault="00EC2D50" w14:paraId="15566044" w14:textId="77777777">
      <w:pPr>
        <w:autoSpaceDE w:val="0"/>
        <w:autoSpaceDN w:val="0"/>
        <w:adjustRightInd w:val="0"/>
        <w:spacing w:line="240" w:lineRule="auto"/>
        <w:jc w:val="both"/>
        <w:outlineLvl w:val="0"/>
        <w:rPr>
          <w:rFonts w:cs="Times New Roman"/>
          <w:b/>
          <w:szCs w:val="24"/>
        </w:rPr>
      </w:pPr>
    </w:p>
    <w:p w:rsidRPr="00AC2B83" w:rsidR="002C0FD2" w:rsidP="002015C9" w:rsidRDefault="008F08E5" w14:paraId="2DB7E035" w14:textId="77777777">
      <w:pPr>
        <w:pStyle w:val="Heading2"/>
        <w:spacing w:before="0" w:line="240" w:lineRule="auto"/>
        <w:rPr>
          <w:rFonts w:cs="Times New Roman"/>
        </w:rPr>
      </w:pPr>
      <w:bookmarkStart w:name="_Toc3458589" w:id="1"/>
      <w:r w:rsidRPr="00AC2B83">
        <w:rPr>
          <w:rFonts w:cs="Times New Roman"/>
        </w:rPr>
        <w:t>1.1</w:t>
      </w:r>
      <w:r w:rsidRPr="00AC2B83" w:rsidR="00BA7B71">
        <w:rPr>
          <w:rFonts w:cs="Times New Roman"/>
        </w:rPr>
        <w:t xml:space="preserve"> </w:t>
      </w:r>
      <w:r w:rsidRPr="00AC2B83" w:rsidR="002C0FD2">
        <w:rPr>
          <w:rFonts w:cs="Times New Roman"/>
        </w:rPr>
        <w:t>Purpose</w:t>
      </w:r>
      <w:bookmarkEnd w:id="1"/>
    </w:p>
    <w:p w:rsidRPr="00AC2B83" w:rsidR="00A011B5" w:rsidP="002015C9" w:rsidRDefault="00A011B5" w14:paraId="02211106" w14:textId="77777777">
      <w:pPr>
        <w:autoSpaceDE w:val="0"/>
        <w:autoSpaceDN w:val="0"/>
        <w:adjustRightInd w:val="0"/>
        <w:spacing w:line="240" w:lineRule="auto"/>
        <w:outlineLvl w:val="1"/>
        <w:rPr>
          <w:rFonts w:cs="Times New Roman"/>
          <w:b/>
          <w:szCs w:val="24"/>
        </w:rPr>
      </w:pPr>
    </w:p>
    <w:p w:rsidRPr="00AC2B83" w:rsidR="002C0FD2" w:rsidP="002015C9" w:rsidRDefault="002C0FD2" w14:paraId="4996B665" w14:textId="418E78A6">
      <w:pPr>
        <w:autoSpaceDE w:val="0"/>
        <w:autoSpaceDN w:val="0"/>
        <w:adjustRightInd w:val="0"/>
        <w:spacing w:line="240" w:lineRule="auto"/>
        <w:jc w:val="both"/>
        <w:rPr>
          <w:rFonts w:cs="Times New Roman"/>
          <w:color w:val="000000"/>
          <w:szCs w:val="24"/>
        </w:rPr>
      </w:pPr>
      <w:r w:rsidRPr="00AC2B83">
        <w:rPr>
          <w:rFonts w:cs="Times New Roman"/>
          <w:color w:val="000000"/>
          <w:szCs w:val="24"/>
        </w:rPr>
        <w:t>The purpose of this CEP templ</w:t>
      </w:r>
      <w:r w:rsidR="00821E30">
        <w:rPr>
          <w:rFonts w:cs="Times New Roman"/>
          <w:color w:val="000000"/>
          <w:szCs w:val="24"/>
        </w:rPr>
        <w:t>ate is to provide camps with</w:t>
      </w:r>
      <w:r w:rsidRPr="00AC2B83">
        <w:rPr>
          <w:rFonts w:cs="Times New Roman"/>
          <w:color w:val="000000"/>
          <w:szCs w:val="24"/>
        </w:rPr>
        <w:t xml:space="preserve"> direction and structure for individuals and functions necessary to respond to emergencies.  This CEP esta</w:t>
      </w:r>
      <w:r w:rsidR="00821E30">
        <w:rPr>
          <w:rFonts w:cs="Times New Roman"/>
          <w:color w:val="000000"/>
          <w:szCs w:val="24"/>
        </w:rPr>
        <w:t xml:space="preserve">blishes the emergency structure </w:t>
      </w:r>
      <w:r w:rsidRPr="00AC2B83">
        <w:rPr>
          <w:rFonts w:cs="Times New Roman"/>
          <w:color w:val="000000"/>
          <w:szCs w:val="24"/>
        </w:rPr>
        <w:t xml:space="preserve">to direct and control operations during an </w:t>
      </w:r>
      <w:r w:rsidRPr="00AC2B83" w:rsidR="00C83089">
        <w:rPr>
          <w:rFonts w:cs="Times New Roman"/>
          <w:color w:val="000000"/>
          <w:szCs w:val="24"/>
        </w:rPr>
        <w:t>emergency</w:t>
      </w:r>
      <w:r w:rsidR="00484E5A">
        <w:rPr>
          <w:rFonts w:cs="Times New Roman"/>
          <w:color w:val="000000"/>
          <w:szCs w:val="24"/>
        </w:rPr>
        <w:t>,</w:t>
      </w:r>
      <w:r w:rsidRPr="00AC2B83">
        <w:rPr>
          <w:rFonts w:cs="Times New Roman"/>
          <w:color w:val="000000"/>
          <w:szCs w:val="24"/>
        </w:rPr>
        <w:t xml:space="preserve"> and assigns responsibilities and roles to specific camp personnel.  Efficient implementation of this CEP can provide clear direction, establish responsibilities, and potentially limit the effects of an emergency on the camp and campers.</w:t>
      </w:r>
    </w:p>
    <w:p w:rsidRPr="00AC2B83" w:rsidR="002C0FD2" w:rsidP="002015C9" w:rsidRDefault="002C0FD2" w14:paraId="35E028C5" w14:textId="77777777">
      <w:pPr>
        <w:autoSpaceDE w:val="0"/>
        <w:autoSpaceDN w:val="0"/>
        <w:adjustRightInd w:val="0"/>
        <w:spacing w:line="240" w:lineRule="auto"/>
        <w:jc w:val="both"/>
        <w:outlineLvl w:val="0"/>
        <w:rPr>
          <w:rFonts w:cs="Times New Roman"/>
          <w:szCs w:val="24"/>
        </w:rPr>
      </w:pPr>
    </w:p>
    <w:p w:rsidRPr="00AC2B83" w:rsidR="00EC2D50" w:rsidP="002015C9" w:rsidRDefault="008F08E5" w14:paraId="7388E382" w14:textId="77777777">
      <w:pPr>
        <w:pStyle w:val="Heading2"/>
        <w:spacing w:before="0" w:line="240" w:lineRule="auto"/>
        <w:rPr>
          <w:rFonts w:cs="Times New Roman"/>
        </w:rPr>
      </w:pPr>
      <w:bookmarkStart w:name="_Toc3458590" w:id="2"/>
      <w:r w:rsidRPr="00AC2B83">
        <w:rPr>
          <w:rFonts w:cs="Times New Roman"/>
        </w:rPr>
        <w:t>1.2</w:t>
      </w:r>
      <w:r w:rsidRPr="00AC2B83" w:rsidR="00BA7B71">
        <w:rPr>
          <w:rFonts w:cs="Times New Roman"/>
        </w:rPr>
        <w:t xml:space="preserve"> </w:t>
      </w:r>
      <w:r w:rsidRPr="00AC2B83" w:rsidR="00320207">
        <w:rPr>
          <w:rFonts w:cs="Times New Roman"/>
        </w:rPr>
        <w:t>Scope</w:t>
      </w:r>
      <w:bookmarkEnd w:id="2"/>
    </w:p>
    <w:p w:rsidRPr="00AC2B83" w:rsidR="00A011B5" w:rsidP="002015C9" w:rsidRDefault="00A011B5" w14:paraId="658CD92D" w14:textId="77777777">
      <w:pPr>
        <w:autoSpaceDE w:val="0"/>
        <w:autoSpaceDN w:val="0"/>
        <w:adjustRightInd w:val="0"/>
        <w:spacing w:line="240" w:lineRule="auto"/>
        <w:outlineLvl w:val="1"/>
        <w:rPr>
          <w:rFonts w:cs="Times New Roman"/>
          <w:b/>
          <w:szCs w:val="24"/>
        </w:rPr>
      </w:pPr>
    </w:p>
    <w:p w:rsidRPr="00AC2B83" w:rsidR="00320207" w:rsidP="002015C9" w:rsidRDefault="00320207" w14:paraId="6774835D" w14:textId="391B0378">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This </w:t>
      </w:r>
      <w:r w:rsidRPr="00AC2B83" w:rsidR="00CC1BAA">
        <w:rPr>
          <w:rFonts w:cs="Times New Roman"/>
          <w:color w:val="000000"/>
          <w:szCs w:val="24"/>
        </w:rPr>
        <w:t>CEP applies to the camp named herein</w:t>
      </w:r>
      <w:r w:rsidR="00484E5A">
        <w:rPr>
          <w:rFonts w:cs="Times New Roman"/>
          <w:color w:val="000000"/>
          <w:szCs w:val="24"/>
        </w:rPr>
        <w:t>,</w:t>
      </w:r>
      <w:r w:rsidRPr="00AC2B83" w:rsidR="00CC1BAA">
        <w:rPr>
          <w:rFonts w:cs="Times New Roman"/>
          <w:color w:val="000000"/>
          <w:szCs w:val="24"/>
        </w:rPr>
        <w:t xml:space="preserve"> </w:t>
      </w:r>
      <w:r w:rsidR="00484E5A">
        <w:rPr>
          <w:rFonts w:cs="Times New Roman"/>
          <w:color w:val="000000"/>
          <w:szCs w:val="24"/>
        </w:rPr>
        <w:t>including</w:t>
      </w:r>
      <w:r w:rsidRPr="00AC2B83" w:rsidR="00484E5A">
        <w:rPr>
          <w:rFonts w:cs="Times New Roman"/>
          <w:color w:val="000000"/>
          <w:szCs w:val="24"/>
        </w:rPr>
        <w:t xml:space="preserve"> </w:t>
      </w:r>
      <w:r w:rsidRPr="00AC2B83" w:rsidR="002744EA">
        <w:rPr>
          <w:rFonts w:cs="Times New Roman"/>
          <w:color w:val="000000"/>
          <w:szCs w:val="24"/>
        </w:rPr>
        <w:t>its personnel and campers</w:t>
      </w:r>
      <w:r w:rsidR="00C83089">
        <w:rPr>
          <w:rFonts w:cs="Times New Roman"/>
          <w:color w:val="000000"/>
          <w:szCs w:val="24"/>
        </w:rPr>
        <w:t xml:space="preserve">. </w:t>
      </w:r>
      <w:r w:rsidRPr="00AC2B83">
        <w:rPr>
          <w:rFonts w:cs="Times New Roman"/>
          <w:color w:val="000000"/>
          <w:szCs w:val="24"/>
        </w:rPr>
        <w:t xml:space="preserve">During emergencies </w:t>
      </w:r>
      <w:r w:rsidRPr="00AC2B83" w:rsidR="007F650B">
        <w:rPr>
          <w:rFonts w:cs="Times New Roman"/>
          <w:color w:val="000000"/>
          <w:szCs w:val="24"/>
        </w:rPr>
        <w:t>affect</w:t>
      </w:r>
      <w:r w:rsidR="00484E5A">
        <w:rPr>
          <w:rFonts w:cs="Times New Roman"/>
          <w:color w:val="000000"/>
          <w:szCs w:val="24"/>
        </w:rPr>
        <w:t>ing</w:t>
      </w:r>
      <w:r w:rsidRPr="00AC2B83" w:rsidR="004F48D4">
        <w:rPr>
          <w:rFonts w:cs="Times New Roman"/>
          <w:color w:val="000000"/>
          <w:szCs w:val="24"/>
        </w:rPr>
        <w:t xml:space="preserve"> the camp,</w:t>
      </w:r>
      <w:r w:rsidRPr="00AC2B83" w:rsidR="007F650B">
        <w:rPr>
          <w:rFonts w:cs="Times New Roman"/>
          <w:color w:val="000000"/>
          <w:szCs w:val="24"/>
        </w:rPr>
        <w:t xml:space="preserve"> the university</w:t>
      </w:r>
      <w:r w:rsidRPr="00AC2B83" w:rsidR="004F48D4">
        <w:rPr>
          <w:rFonts w:cs="Times New Roman"/>
          <w:color w:val="000000"/>
          <w:szCs w:val="24"/>
        </w:rPr>
        <w:t>,</w:t>
      </w:r>
      <w:r w:rsidRPr="00AC2B83" w:rsidR="007F650B">
        <w:rPr>
          <w:rFonts w:cs="Times New Roman"/>
          <w:color w:val="000000"/>
          <w:szCs w:val="24"/>
        </w:rPr>
        <w:t xml:space="preserve"> or the </w:t>
      </w:r>
      <w:r w:rsidRPr="00AC2B83" w:rsidR="004F48D4">
        <w:rPr>
          <w:rFonts w:cs="Times New Roman"/>
          <w:color w:val="000000"/>
          <w:szCs w:val="24"/>
        </w:rPr>
        <w:t>region</w:t>
      </w:r>
      <w:r w:rsidRPr="00AC2B83" w:rsidR="007F650B">
        <w:rPr>
          <w:rFonts w:cs="Times New Roman"/>
          <w:color w:val="000000"/>
          <w:szCs w:val="24"/>
        </w:rPr>
        <w:t>, the camp will cooperate with the university</w:t>
      </w:r>
      <w:r w:rsidR="00C83089">
        <w:rPr>
          <w:rFonts w:cs="Times New Roman"/>
          <w:color w:val="000000"/>
          <w:szCs w:val="24"/>
        </w:rPr>
        <w:t>, and</w:t>
      </w:r>
      <w:r w:rsidRPr="00AC2B83" w:rsidR="007F650B">
        <w:rPr>
          <w:rFonts w:cs="Times New Roman"/>
          <w:color w:val="000000"/>
          <w:szCs w:val="24"/>
        </w:rPr>
        <w:t xml:space="preserve"> </w:t>
      </w:r>
      <w:r w:rsidR="00C83089">
        <w:rPr>
          <w:rFonts w:cs="Times New Roman"/>
          <w:color w:val="000000"/>
          <w:szCs w:val="24"/>
        </w:rPr>
        <w:t xml:space="preserve">with </w:t>
      </w:r>
      <w:r w:rsidRPr="00AC2B83" w:rsidR="007F650B">
        <w:rPr>
          <w:rFonts w:cs="Times New Roman"/>
          <w:color w:val="000000"/>
          <w:szCs w:val="24"/>
        </w:rPr>
        <w:t xml:space="preserve">any </w:t>
      </w:r>
      <w:r w:rsidRPr="00AC2B83" w:rsidR="004F48D4">
        <w:rPr>
          <w:rFonts w:cs="Times New Roman"/>
          <w:color w:val="000000"/>
          <w:szCs w:val="24"/>
        </w:rPr>
        <w:t>local</w:t>
      </w:r>
      <w:r w:rsidRPr="00AC2B83" w:rsidR="007F650B">
        <w:rPr>
          <w:rFonts w:cs="Times New Roman"/>
          <w:color w:val="000000"/>
          <w:szCs w:val="24"/>
        </w:rPr>
        <w:t>, state, or federal authorities</w:t>
      </w:r>
      <w:r w:rsidR="00C83089">
        <w:rPr>
          <w:rFonts w:cs="Times New Roman"/>
          <w:color w:val="000000"/>
          <w:szCs w:val="24"/>
        </w:rPr>
        <w:t>,</w:t>
      </w:r>
      <w:r w:rsidRPr="00AC2B83" w:rsidR="007F650B">
        <w:rPr>
          <w:rFonts w:cs="Times New Roman"/>
          <w:color w:val="000000"/>
          <w:szCs w:val="24"/>
        </w:rPr>
        <w:t xml:space="preserve"> as necessary</w:t>
      </w:r>
      <w:r w:rsidRPr="00AC2B83" w:rsidR="00CC1BAA">
        <w:rPr>
          <w:rFonts w:cs="Times New Roman"/>
          <w:color w:val="000000"/>
          <w:szCs w:val="24"/>
        </w:rPr>
        <w:t>.</w:t>
      </w:r>
    </w:p>
    <w:p w:rsidRPr="00AC2B83" w:rsidR="00320207" w:rsidP="002015C9" w:rsidRDefault="00320207" w14:paraId="7BE075D3" w14:textId="77777777">
      <w:pPr>
        <w:autoSpaceDE w:val="0"/>
        <w:autoSpaceDN w:val="0"/>
        <w:adjustRightInd w:val="0"/>
        <w:spacing w:line="240" w:lineRule="auto"/>
        <w:jc w:val="both"/>
        <w:rPr>
          <w:rFonts w:cs="Times New Roman"/>
          <w:color w:val="000000"/>
          <w:szCs w:val="24"/>
        </w:rPr>
      </w:pPr>
    </w:p>
    <w:p w:rsidRPr="00AC2B83" w:rsidR="00320207" w:rsidP="002015C9" w:rsidRDefault="00320207" w14:paraId="6D152732" w14:textId="262333B7">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An emergency </w:t>
      </w:r>
      <w:r w:rsidR="00C83089">
        <w:rPr>
          <w:rFonts w:cs="Times New Roman"/>
          <w:color w:val="000000"/>
          <w:szCs w:val="24"/>
        </w:rPr>
        <w:t>i</w:t>
      </w:r>
      <w:r w:rsidRPr="00AC2B83">
        <w:rPr>
          <w:rFonts w:cs="Times New Roman"/>
          <w:color w:val="000000"/>
          <w:szCs w:val="24"/>
        </w:rPr>
        <w:t xml:space="preserve">s an event that disrupts the standard operations of the </w:t>
      </w:r>
      <w:r w:rsidRPr="00AC2B83" w:rsidR="002744EA">
        <w:rPr>
          <w:rFonts w:cs="Times New Roman"/>
          <w:color w:val="000000"/>
          <w:szCs w:val="24"/>
        </w:rPr>
        <w:t>camp</w:t>
      </w:r>
      <w:r w:rsidR="00484E5A">
        <w:rPr>
          <w:rFonts w:cs="Times New Roman"/>
          <w:color w:val="000000"/>
          <w:szCs w:val="24"/>
        </w:rPr>
        <w:t>,</w:t>
      </w:r>
      <w:r w:rsidRPr="00AC2B83">
        <w:rPr>
          <w:rFonts w:cs="Times New Roman"/>
          <w:color w:val="000000"/>
          <w:szCs w:val="24"/>
        </w:rPr>
        <w:t xml:space="preserve"> or</w:t>
      </w:r>
      <w:r w:rsidRPr="00AC2B83" w:rsidR="002744EA">
        <w:rPr>
          <w:rFonts w:cs="Times New Roman"/>
          <w:color w:val="000000"/>
          <w:szCs w:val="24"/>
        </w:rPr>
        <w:t xml:space="preserve"> the</w:t>
      </w:r>
      <w:r w:rsidRPr="00AC2B83">
        <w:rPr>
          <w:rFonts w:cs="Times New Roman"/>
          <w:color w:val="000000"/>
          <w:szCs w:val="24"/>
        </w:rPr>
        <w:t xml:space="preserve"> activities of its </w:t>
      </w:r>
      <w:r w:rsidRPr="00AC2B83" w:rsidR="002744EA">
        <w:rPr>
          <w:rFonts w:cs="Times New Roman"/>
          <w:color w:val="000000"/>
          <w:szCs w:val="24"/>
        </w:rPr>
        <w:t xml:space="preserve">personnel, including volunteers and campers. </w:t>
      </w:r>
      <w:r w:rsidRPr="00AC2B83">
        <w:rPr>
          <w:rFonts w:cs="Times New Roman"/>
          <w:color w:val="000000"/>
          <w:szCs w:val="24"/>
        </w:rPr>
        <w:t xml:space="preserve">Emergencies may vary in </w:t>
      </w:r>
      <w:r w:rsidRPr="00AC2B83" w:rsidR="002744EA">
        <w:rPr>
          <w:rFonts w:cs="Times New Roman"/>
          <w:color w:val="000000"/>
          <w:szCs w:val="24"/>
        </w:rPr>
        <w:t>severity</w:t>
      </w:r>
      <w:r w:rsidRPr="00AC2B83">
        <w:rPr>
          <w:rFonts w:cs="Times New Roman"/>
          <w:color w:val="000000"/>
          <w:szCs w:val="24"/>
        </w:rPr>
        <w:t xml:space="preserve"> and nature</w:t>
      </w:r>
      <w:r w:rsidR="00484E5A">
        <w:rPr>
          <w:rFonts w:cs="Times New Roman"/>
          <w:color w:val="000000"/>
          <w:szCs w:val="24"/>
        </w:rPr>
        <w:t>,</w:t>
      </w:r>
      <w:r w:rsidR="00C83089">
        <w:rPr>
          <w:rFonts w:cs="Times New Roman"/>
          <w:color w:val="000000"/>
          <w:szCs w:val="24"/>
        </w:rPr>
        <w:t xml:space="preserve"> and will be managed on a case-by-</w:t>
      </w:r>
      <w:r w:rsidRPr="00AC2B83">
        <w:rPr>
          <w:rFonts w:cs="Times New Roman"/>
          <w:color w:val="000000"/>
          <w:szCs w:val="24"/>
        </w:rPr>
        <w:t>case basis.</w:t>
      </w:r>
    </w:p>
    <w:p w:rsidRPr="00AC2B83" w:rsidR="00A011B5" w:rsidP="002015C9" w:rsidRDefault="00A011B5" w14:paraId="5F8D99A1" w14:textId="77777777">
      <w:pPr>
        <w:autoSpaceDE w:val="0"/>
        <w:autoSpaceDN w:val="0"/>
        <w:adjustRightInd w:val="0"/>
        <w:spacing w:line="240" w:lineRule="auto"/>
        <w:jc w:val="both"/>
        <w:rPr>
          <w:rFonts w:cs="Times New Roman"/>
          <w:color w:val="000000"/>
          <w:szCs w:val="24"/>
        </w:rPr>
      </w:pPr>
    </w:p>
    <w:p w:rsidRPr="00AC2B83" w:rsidR="009E22EA" w:rsidP="002015C9" w:rsidRDefault="009E22EA" w14:paraId="564BA80D" w14:textId="77777777">
      <w:pPr>
        <w:pStyle w:val="Heading2"/>
        <w:spacing w:before="0" w:line="240" w:lineRule="auto"/>
        <w:rPr>
          <w:rFonts w:cs="Times New Roman"/>
        </w:rPr>
      </w:pPr>
      <w:bookmarkStart w:name="_Toc3458591" w:id="3"/>
      <w:r w:rsidRPr="00AC2B83">
        <w:rPr>
          <w:rFonts w:cs="Times New Roman"/>
        </w:rPr>
        <w:t>1.3 Plan Requirements</w:t>
      </w:r>
      <w:bookmarkEnd w:id="3"/>
    </w:p>
    <w:p w:rsidRPr="00AC2B83" w:rsidR="009E22EA" w:rsidP="002015C9" w:rsidRDefault="009E22EA" w14:paraId="2F7AF083" w14:textId="77777777">
      <w:pPr>
        <w:autoSpaceDE w:val="0"/>
        <w:autoSpaceDN w:val="0"/>
        <w:adjustRightInd w:val="0"/>
        <w:spacing w:line="240" w:lineRule="auto"/>
        <w:outlineLvl w:val="1"/>
        <w:rPr>
          <w:rFonts w:cs="Times New Roman"/>
          <w:b/>
          <w:szCs w:val="24"/>
        </w:rPr>
      </w:pPr>
    </w:p>
    <w:p w:rsidRPr="00AC2B83" w:rsidR="00A011B5" w:rsidP="002015C9" w:rsidRDefault="00A011B5" w14:paraId="1A6999C0" w14:textId="5837AFB8">
      <w:pPr>
        <w:autoSpaceDE w:val="0"/>
        <w:autoSpaceDN w:val="0"/>
        <w:adjustRightInd w:val="0"/>
        <w:spacing w:line="240" w:lineRule="auto"/>
        <w:jc w:val="both"/>
        <w:rPr>
          <w:rFonts w:cs="Times New Roman"/>
          <w:color w:val="000000"/>
          <w:szCs w:val="24"/>
        </w:rPr>
      </w:pPr>
      <w:r w:rsidRPr="00AC2B83">
        <w:rPr>
          <w:rFonts w:cs="Times New Roman"/>
          <w:color w:val="000000"/>
          <w:szCs w:val="24"/>
        </w:rPr>
        <w:t>George Mason University requires eac</w:t>
      </w:r>
      <w:r w:rsidR="0049729D">
        <w:rPr>
          <w:rFonts w:cs="Times New Roman"/>
          <w:color w:val="000000"/>
          <w:szCs w:val="24"/>
        </w:rPr>
        <w:t>h camp to retain a written site-</w:t>
      </w:r>
      <w:r w:rsidRPr="00AC2B83">
        <w:rPr>
          <w:rFonts w:cs="Times New Roman"/>
          <w:color w:val="000000"/>
          <w:szCs w:val="24"/>
        </w:rPr>
        <w:t>specific plan</w:t>
      </w:r>
      <w:r w:rsidR="00484E5A">
        <w:rPr>
          <w:rFonts w:cs="Times New Roman"/>
          <w:color w:val="000000"/>
          <w:szCs w:val="24"/>
        </w:rPr>
        <w:t xml:space="preserve"> kept on-site</w:t>
      </w:r>
      <w:r w:rsidRPr="00AC2B83">
        <w:rPr>
          <w:rFonts w:cs="Times New Roman"/>
          <w:color w:val="000000"/>
          <w:szCs w:val="24"/>
        </w:rPr>
        <w:t>, approved by the Camp Director.  At a minimum, th</w:t>
      </w:r>
      <w:r w:rsidRPr="00AC2B83" w:rsidR="001032DC">
        <w:rPr>
          <w:rFonts w:cs="Times New Roman"/>
          <w:color w:val="000000"/>
          <w:szCs w:val="24"/>
        </w:rPr>
        <w:t>e</w:t>
      </w:r>
      <w:r w:rsidRPr="00AC2B83">
        <w:rPr>
          <w:rFonts w:cs="Times New Roman"/>
          <w:color w:val="000000"/>
          <w:szCs w:val="24"/>
        </w:rPr>
        <w:t xml:space="preserve"> plan must contain all elements outlined in this CEP template.  Additionally, all camp personnel </w:t>
      </w:r>
      <w:r w:rsidR="00B83EC1">
        <w:rPr>
          <w:rFonts w:cs="Times New Roman"/>
          <w:color w:val="000000"/>
          <w:szCs w:val="24"/>
        </w:rPr>
        <w:t>will</w:t>
      </w:r>
      <w:r w:rsidRPr="00AC2B83">
        <w:rPr>
          <w:rFonts w:cs="Times New Roman"/>
          <w:color w:val="000000"/>
          <w:szCs w:val="24"/>
        </w:rPr>
        <w:t xml:space="preserve"> be trained in</w:t>
      </w:r>
      <w:r w:rsidR="0049729D">
        <w:rPr>
          <w:rFonts w:cs="Times New Roman"/>
          <w:color w:val="000000"/>
          <w:szCs w:val="24"/>
        </w:rPr>
        <w:t xml:space="preserve"> the</w:t>
      </w:r>
      <w:r w:rsidRPr="00AC2B83">
        <w:rPr>
          <w:rFonts w:cs="Times New Roman"/>
          <w:color w:val="000000"/>
          <w:szCs w:val="24"/>
        </w:rPr>
        <w:t xml:space="preserve"> implementation of the procedures </w:t>
      </w:r>
      <w:r w:rsidR="0049729D">
        <w:rPr>
          <w:rFonts w:cs="Times New Roman"/>
          <w:color w:val="000000"/>
          <w:szCs w:val="24"/>
        </w:rPr>
        <w:t>identified</w:t>
      </w:r>
      <w:r w:rsidRPr="00AC2B83">
        <w:rPr>
          <w:rFonts w:cs="Times New Roman"/>
          <w:color w:val="000000"/>
          <w:szCs w:val="24"/>
        </w:rPr>
        <w:t xml:space="preserve"> in this plan.  Approval of this plan by the Camp Director certifies that all personnel have, or will have by start of the camp, received training </w:t>
      </w:r>
      <w:r w:rsidR="0049729D">
        <w:rPr>
          <w:rFonts w:cs="Times New Roman"/>
          <w:color w:val="000000"/>
          <w:szCs w:val="24"/>
        </w:rPr>
        <w:t>regarding</w:t>
      </w:r>
      <w:r w:rsidRPr="00AC2B83">
        <w:rPr>
          <w:rFonts w:cs="Times New Roman"/>
          <w:color w:val="000000"/>
          <w:szCs w:val="24"/>
        </w:rPr>
        <w:t xml:space="preserve"> these procedures.</w:t>
      </w:r>
    </w:p>
    <w:p w:rsidRPr="00AC2B83" w:rsidR="00286387" w:rsidP="002015C9" w:rsidRDefault="00286387" w14:paraId="517B94E5" w14:textId="77777777">
      <w:pPr>
        <w:autoSpaceDE w:val="0"/>
        <w:autoSpaceDN w:val="0"/>
        <w:adjustRightInd w:val="0"/>
        <w:spacing w:line="240" w:lineRule="auto"/>
        <w:jc w:val="both"/>
        <w:rPr>
          <w:rFonts w:cs="Times New Roman"/>
          <w:color w:val="000000"/>
          <w:szCs w:val="24"/>
        </w:rPr>
      </w:pPr>
    </w:p>
    <w:p w:rsidRPr="00AC2B83" w:rsidR="00A011B5" w:rsidP="002015C9" w:rsidRDefault="001838CD" w14:paraId="0D0BFA6C" w14:textId="269F5A48">
      <w:pPr>
        <w:autoSpaceDE w:val="0"/>
        <w:autoSpaceDN w:val="0"/>
        <w:adjustRightInd w:val="0"/>
        <w:spacing w:line="240" w:lineRule="auto"/>
        <w:jc w:val="both"/>
        <w:rPr>
          <w:rFonts w:cs="Times New Roman"/>
          <w:color w:val="000000"/>
          <w:szCs w:val="24"/>
        </w:rPr>
      </w:pPr>
      <w:r>
        <w:rPr>
          <w:rFonts w:cs="Times New Roman"/>
          <w:color w:val="000000"/>
          <w:szCs w:val="24"/>
        </w:rPr>
        <w:t xml:space="preserve">The plan can be prepared </w:t>
      </w:r>
      <w:r w:rsidRPr="00AC2B83" w:rsidR="00A011B5">
        <w:rPr>
          <w:rFonts w:cs="Times New Roman"/>
          <w:color w:val="000000"/>
          <w:szCs w:val="24"/>
        </w:rPr>
        <w:t xml:space="preserve">electronically and saved for subsequent use.  </w:t>
      </w:r>
      <w:r w:rsidR="003079C7">
        <w:rPr>
          <w:rFonts w:cs="Times New Roman"/>
          <w:color w:val="000000"/>
          <w:szCs w:val="24"/>
        </w:rPr>
        <w:t xml:space="preserve">Plans must be available to camp staff and maintained for the duration of the camp.  For assistance completing this plan, please contact Environmental Health and Safety at (703) 993-8448 or </w:t>
      </w:r>
      <w:hyperlink w:history="1" r:id="rId10">
        <w:r w:rsidRPr="002D2BFF" w:rsidR="00E613A2">
          <w:rPr>
            <w:rStyle w:val="Hyperlink"/>
            <w:rFonts w:cs="Times New Roman"/>
            <w:szCs w:val="24"/>
          </w:rPr>
          <w:t>safety@gmu.edu</w:t>
        </w:r>
      </w:hyperlink>
      <w:r w:rsidR="00E613A2">
        <w:rPr>
          <w:rFonts w:cs="Times New Roman"/>
          <w:color w:val="000000"/>
          <w:szCs w:val="24"/>
        </w:rPr>
        <w:t xml:space="preserve">. </w:t>
      </w:r>
    </w:p>
    <w:p w:rsidRPr="00AC2B83" w:rsidR="00452821" w:rsidP="002015C9" w:rsidRDefault="00452821" w14:paraId="1F92C3EC" w14:textId="77777777">
      <w:pPr>
        <w:autoSpaceDE w:val="0"/>
        <w:autoSpaceDN w:val="0"/>
        <w:adjustRightInd w:val="0"/>
        <w:spacing w:line="240" w:lineRule="auto"/>
        <w:jc w:val="both"/>
        <w:rPr>
          <w:rFonts w:cs="Times New Roman"/>
          <w:color w:val="000000"/>
          <w:szCs w:val="24"/>
        </w:rPr>
      </w:pPr>
    </w:p>
    <w:p w:rsidRPr="00286387" w:rsidR="00A34F31" w:rsidP="00286387" w:rsidRDefault="00A34F31" w14:paraId="5C730189" w14:textId="77777777">
      <w:pPr>
        <w:autoSpaceDE w:val="0"/>
        <w:autoSpaceDN w:val="0"/>
        <w:adjustRightInd w:val="0"/>
        <w:spacing w:line="240" w:lineRule="auto"/>
        <w:jc w:val="both"/>
        <w:rPr>
          <w:rFonts w:cs="Times New Roman"/>
          <w:color w:val="000000"/>
          <w:szCs w:val="24"/>
        </w:rPr>
      </w:pPr>
      <w:r>
        <w:rPr>
          <w:rFonts w:cs="Times New Roman"/>
        </w:rPr>
        <w:br w:type="page"/>
      </w:r>
    </w:p>
    <w:p w:rsidRPr="00AC2B83" w:rsidR="00A011B5" w:rsidP="002015C9" w:rsidRDefault="009E22EA" w14:paraId="430EC594" w14:textId="77777777">
      <w:pPr>
        <w:pStyle w:val="Heading2"/>
        <w:spacing w:before="0" w:line="240" w:lineRule="auto"/>
        <w:rPr>
          <w:rFonts w:cs="Times New Roman"/>
        </w:rPr>
      </w:pPr>
      <w:bookmarkStart w:name="_Toc3458592" w:id="4"/>
      <w:r w:rsidRPr="00AC2B83">
        <w:rPr>
          <w:rFonts w:cs="Times New Roman"/>
        </w:rPr>
        <w:lastRenderedPageBreak/>
        <w:t>1.4</w:t>
      </w:r>
      <w:r w:rsidRPr="00AC2B83" w:rsidR="008F08E5">
        <w:rPr>
          <w:rFonts w:cs="Times New Roman"/>
        </w:rPr>
        <w:t xml:space="preserve"> Assumptions</w:t>
      </w:r>
      <w:bookmarkEnd w:id="4"/>
    </w:p>
    <w:p w:rsidRPr="00AC2B83" w:rsidR="008F08E5" w:rsidP="002015C9" w:rsidRDefault="008F08E5" w14:paraId="28BE8C51" w14:textId="77777777">
      <w:pPr>
        <w:autoSpaceDE w:val="0"/>
        <w:autoSpaceDN w:val="0"/>
        <w:adjustRightInd w:val="0"/>
        <w:spacing w:line="240" w:lineRule="auto"/>
        <w:outlineLvl w:val="1"/>
        <w:rPr>
          <w:rFonts w:cs="Times New Roman"/>
          <w:b/>
          <w:szCs w:val="24"/>
        </w:rPr>
      </w:pPr>
    </w:p>
    <w:p w:rsidRPr="00AC2B83" w:rsidR="00452821" w:rsidP="002015C9" w:rsidRDefault="00452821" w14:paraId="3119D931" w14:textId="6A83BB7F">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following assumptions </w:t>
      </w:r>
      <w:r w:rsidR="00B83EC1">
        <w:rPr>
          <w:rFonts w:cs="Times New Roman"/>
          <w:color w:val="000000"/>
          <w:szCs w:val="24"/>
        </w:rPr>
        <w:t xml:space="preserve">are in place </w:t>
      </w:r>
      <w:r w:rsidRPr="00AC2B83">
        <w:rPr>
          <w:rFonts w:cs="Times New Roman"/>
          <w:color w:val="000000"/>
          <w:szCs w:val="24"/>
        </w:rPr>
        <w:t>for the purposes of creating this CEP:</w:t>
      </w:r>
    </w:p>
    <w:p w:rsidRPr="00AC2B83" w:rsidR="00452821" w:rsidP="002015C9" w:rsidRDefault="00452821" w14:paraId="47ADF781" w14:textId="77777777">
      <w:pPr>
        <w:autoSpaceDE w:val="0"/>
        <w:autoSpaceDN w:val="0"/>
        <w:adjustRightInd w:val="0"/>
        <w:spacing w:line="240" w:lineRule="auto"/>
        <w:jc w:val="both"/>
        <w:rPr>
          <w:rFonts w:cs="Times New Roman"/>
          <w:color w:val="000000"/>
          <w:szCs w:val="24"/>
        </w:rPr>
      </w:pPr>
    </w:p>
    <w:p w:rsidRPr="00AC2B83" w:rsidR="00452821" w:rsidP="002015C9" w:rsidRDefault="0099099A" w14:paraId="77FCED5F" w14:textId="39B8331F">
      <w:pPr>
        <w:pStyle w:val="ListParagraph"/>
        <w:numPr>
          <w:ilvl w:val="0"/>
          <w:numId w:val="20"/>
        </w:numPr>
        <w:autoSpaceDE w:val="0"/>
        <w:autoSpaceDN w:val="0"/>
        <w:adjustRightInd w:val="0"/>
        <w:spacing w:line="240" w:lineRule="auto"/>
        <w:jc w:val="both"/>
        <w:rPr>
          <w:rFonts w:cs="Times New Roman"/>
          <w:color w:val="000000"/>
          <w:szCs w:val="24"/>
        </w:rPr>
      </w:pPr>
      <w:r>
        <w:rPr>
          <w:rFonts w:cs="Times New Roman"/>
          <w:color w:val="000000"/>
          <w:szCs w:val="24"/>
        </w:rPr>
        <w:t>A sufficient</w:t>
      </w:r>
      <w:r w:rsidRPr="00AC2B83" w:rsidR="00452821">
        <w:rPr>
          <w:rFonts w:cs="Times New Roman"/>
          <w:color w:val="000000"/>
          <w:szCs w:val="24"/>
        </w:rPr>
        <w:t xml:space="preserve"> number of personnel identified within this CEP will be able to reach the emergency scene or designated work location as appropriate to their function.  All emergencies exceeding the response capacities of camp personnel will be managed by the university</w:t>
      </w:r>
      <w:r>
        <w:rPr>
          <w:rFonts w:cs="Times New Roman"/>
          <w:color w:val="000000"/>
          <w:szCs w:val="24"/>
        </w:rPr>
        <w:t>,</w:t>
      </w:r>
      <w:r w:rsidRPr="00AC2B83" w:rsidR="00452821">
        <w:rPr>
          <w:rFonts w:cs="Times New Roman"/>
          <w:color w:val="000000"/>
          <w:szCs w:val="24"/>
        </w:rPr>
        <w:t xml:space="preserve"> or will be jointly managed by the appropr</w:t>
      </w:r>
      <w:r w:rsidRPr="00AC2B83" w:rsidR="004F48D4">
        <w:rPr>
          <w:rFonts w:cs="Times New Roman"/>
          <w:color w:val="000000"/>
          <w:szCs w:val="24"/>
        </w:rPr>
        <w:t>iate university official</w:t>
      </w:r>
      <w:r w:rsidR="009C14E3">
        <w:rPr>
          <w:rFonts w:cs="Times New Roman"/>
          <w:color w:val="000000"/>
          <w:szCs w:val="24"/>
        </w:rPr>
        <w:t>s.</w:t>
      </w:r>
    </w:p>
    <w:p w:rsidRPr="00AC2B83" w:rsidR="004F48D4" w:rsidP="002015C9" w:rsidRDefault="00E92F06" w14:paraId="3D2B49BA" w14:textId="77777777">
      <w:pPr>
        <w:pStyle w:val="ListParagraph"/>
        <w:numPr>
          <w:ilvl w:val="0"/>
          <w:numId w:val="20"/>
        </w:numPr>
        <w:autoSpaceDE w:val="0"/>
        <w:autoSpaceDN w:val="0"/>
        <w:adjustRightInd w:val="0"/>
        <w:spacing w:line="240" w:lineRule="auto"/>
        <w:jc w:val="both"/>
        <w:rPr>
          <w:rFonts w:cs="Times New Roman"/>
          <w:color w:val="000000"/>
          <w:szCs w:val="24"/>
        </w:rPr>
      </w:pPr>
      <w:r w:rsidRPr="00AC2B83">
        <w:rPr>
          <w:rFonts w:cs="Times New Roman"/>
          <w:color w:val="000000"/>
          <w:szCs w:val="24"/>
        </w:rPr>
        <w:t>Emergencies</w:t>
      </w:r>
      <w:r w:rsidRPr="00AC2B83" w:rsidR="004F48D4">
        <w:rPr>
          <w:rFonts w:cs="Times New Roman"/>
          <w:color w:val="000000"/>
          <w:szCs w:val="24"/>
        </w:rPr>
        <w:t xml:space="preserve"> as described in this plan</w:t>
      </w:r>
      <w:r w:rsidRPr="00AC2B83" w:rsidR="00142B09">
        <w:rPr>
          <w:rFonts w:cs="Times New Roman"/>
          <w:color w:val="000000"/>
          <w:szCs w:val="24"/>
        </w:rPr>
        <w:t xml:space="preserve"> affect</w:t>
      </w:r>
      <w:r w:rsidRPr="00AC2B83" w:rsidR="004F48D4">
        <w:rPr>
          <w:rFonts w:cs="Times New Roman"/>
          <w:color w:val="000000"/>
          <w:szCs w:val="24"/>
        </w:rPr>
        <w:t xml:space="preserve"> </w:t>
      </w:r>
      <w:r w:rsidRPr="00AC2B83" w:rsidR="00AC6591">
        <w:rPr>
          <w:rFonts w:cs="Times New Roman"/>
          <w:color w:val="000000"/>
          <w:szCs w:val="24"/>
        </w:rPr>
        <w:t>the Camp</w:t>
      </w:r>
      <w:r w:rsidRPr="00AC2B83" w:rsidR="007A1D68">
        <w:rPr>
          <w:rFonts w:cs="Times New Roman"/>
          <w:color w:val="000000"/>
          <w:szCs w:val="24"/>
        </w:rPr>
        <w:t xml:space="preserve"> while</w:t>
      </w:r>
      <w:r w:rsidRPr="00AC2B83" w:rsidR="004B524D">
        <w:rPr>
          <w:rFonts w:cs="Times New Roman"/>
          <w:color w:val="000000"/>
          <w:szCs w:val="24"/>
        </w:rPr>
        <w:t xml:space="preserve"> </w:t>
      </w:r>
      <w:r w:rsidRPr="00AC2B83" w:rsidR="00AC6591">
        <w:rPr>
          <w:rFonts w:cs="Times New Roman"/>
          <w:color w:val="000000"/>
          <w:szCs w:val="24"/>
        </w:rPr>
        <w:t>it is</w:t>
      </w:r>
      <w:r w:rsidRPr="00AC2B83" w:rsidR="007A1D68">
        <w:rPr>
          <w:rFonts w:cs="Times New Roman"/>
          <w:color w:val="000000"/>
          <w:szCs w:val="24"/>
        </w:rPr>
        <w:t xml:space="preserve"> on </w:t>
      </w:r>
      <w:r w:rsidRPr="00AC2B83" w:rsidR="004F48D4">
        <w:rPr>
          <w:rFonts w:cs="Times New Roman"/>
          <w:color w:val="000000"/>
          <w:szCs w:val="24"/>
        </w:rPr>
        <w:t>campus grounds.</w:t>
      </w:r>
    </w:p>
    <w:p w:rsidRPr="00AC2B83" w:rsidR="00452821" w:rsidP="002015C9" w:rsidRDefault="009C14E3" w14:paraId="40B833EB" w14:textId="30E5380D">
      <w:pPr>
        <w:pStyle w:val="ListParagraph"/>
        <w:numPr>
          <w:ilvl w:val="0"/>
          <w:numId w:val="20"/>
        </w:numPr>
        <w:autoSpaceDE w:val="0"/>
        <w:autoSpaceDN w:val="0"/>
        <w:adjustRightInd w:val="0"/>
        <w:spacing w:line="240" w:lineRule="auto"/>
        <w:jc w:val="both"/>
        <w:rPr>
          <w:rFonts w:cs="Times New Roman"/>
          <w:color w:val="000000"/>
          <w:szCs w:val="24"/>
        </w:rPr>
      </w:pPr>
      <w:r>
        <w:rPr>
          <w:rFonts w:cs="Times New Roman"/>
          <w:color w:val="000000"/>
          <w:szCs w:val="24"/>
        </w:rPr>
        <w:t>F</w:t>
      </w:r>
      <w:r w:rsidRPr="00AC2B83" w:rsidR="00452821">
        <w:rPr>
          <w:rFonts w:cs="Times New Roman"/>
          <w:color w:val="000000"/>
          <w:szCs w:val="24"/>
        </w:rPr>
        <w:t xml:space="preserve">ederal, state, and local resources will be available </w:t>
      </w:r>
      <w:r w:rsidRPr="00AC2B83" w:rsidR="009F16D1">
        <w:rPr>
          <w:rFonts w:cs="Times New Roman"/>
          <w:color w:val="000000"/>
          <w:szCs w:val="24"/>
        </w:rPr>
        <w:t>if needed</w:t>
      </w:r>
      <w:r w:rsidRPr="00AC2B83" w:rsidR="00452821">
        <w:rPr>
          <w:rFonts w:cs="Times New Roman"/>
          <w:color w:val="000000"/>
          <w:szCs w:val="24"/>
        </w:rPr>
        <w:t>.</w:t>
      </w:r>
    </w:p>
    <w:p w:rsidRPr="00AC2B83" w:rsidR="00452821" w:rsidP="002015C9" w:rsidRDefault="00452821" w14:paraId="7B66299E" w14:textId="77777777">
      <w:pPr>
        <w:autoSpaceDE w:val="0"/>
        <w:autoSpaceDN w:val="0"/>
        <w:adjustRightInd w:val="0"/>
        <w:spacing w:line="240" w:lineRule="auto"/>
        <w:jc w:val="both"/>
        <w:rPr>
          <w:rFonts w:cs="Times New Roman"/>
          <w:color w:val="000000"/>
          <w:szCs w:val="24"/>
        </w:rPr>
      </w:pPr>
    </w:p>
    <w:p w:rsidRPr="00AC2B83" w:rsidR="00452821" w:rsidP="002015C9" w:rsidRDefault="009F16D1" w14:paraId="19579F57" w14:textId="38FC75C6">
      <w:pPr>
        <w:autoSpaceDE w:val="0"/>
        <w:autoSpaceDN w:val="0"/>
        <w:adjustRightInd w:val="0"/>
        <w:spacing w:line="240" w:lineRule="auto"/>
        <w:jc w:val="both"/>
        <w:rPr>
          <w:rFonts w:cs="Times New Roman"/>
          <w:color w:val="000000"/>
          <w:szCs w:val="24"/>
        </w:rPr>
      </w:pPr>
      <w:r w:rsidRPr="00AC2B83">
        <w:rPr>
          <w:rFonts w:cs="Times New Roman"/>
          <w:color w:val="000000"/>
          <w:szCs w:val="24"/>
        </w:rPr>
        <w:t>If these</w:t>
      </w:r>
      <w:r w:rsidRPr="00AC2B83" w:rsidR="00452821">
        <w:rPr>
          <w:rFonts w:cs="Times New Roman"/>
          <w:color w:val="000000"/>
          <w:szCs w:val="24"/>
        </w:rPr>
        <w:t xml:space="preserve"> assumptions are not met, </w:t>
      </w:r>
      <w:r w:rsidR="00B83EC1">
        <w:rPr>
          <w:rFonts w:cs="Times New Roman"/>
          <w:color w:val="000000"/>
          <w:szCs w:val="24"/>
        </w:rPr>
        <w:t>the Camp</w:t>
      </w:r>
      <w:r w:rsidR="00BB6EBF">
        <w:rPr>
          <w:rFonts w:cs="Times New Roman"/>
          <w:color w:val="000000"/>
          <w:szCs w:val="24"/>
        </w:rPr>
        <w:t xml:space="preserve"> will establish alternative arrangements</w:t>
      </w:r>
      <w:r w:rsidRPr="00AC2B83" w:rsidR="00452821">
        <w:rPr>
          <w:rFonts w:cs="Times New Roman"/>
          <w:color w:val="000000"/>
          <w:szCs w:val="24"/>
        </w:rPr>
        <w:t xml:space="preserve"> to satisfy the objectives of this Plan.</w:t>
      </w:r>
    </w:p>
    <w:p w:rsidRPr="00AC2B83" w:rsidR="00320207" w:rsidP="002015C9" w:rsidRDefault="00320207" w14:paraId="518899B5" w14:textId="77777777">
      <w:pPr>
        <w:autoSpaceDE w:val="0"/>
        <w:autoSpaceDN w:val="0"/>
        <w:adjustRightInd w:val="0"/>
        <w:spacing w:line="240" w:lineRule="auto"/>
        <w:outlineLvl w:val="0"/>
        <w:rPr>
          <w:rFonts w:cs="Times New Roman"/>
          <w:b/>
          <w:szCs w:val="24"/>
        </w:rPr>
      </w:pPr>
    </w:p>
    <w:p w:rsidRPr="00AC2B83" w:rsidR="00A011B5" w:rsidP="002015C9" w:rsidRDefault="009E22EA" w14:paraId="007D8B13" w14:textId="77777777">
      <w:pPr>
        <w:pStyle w:val="Heading2"/>
        <w:spacing w:before="0" w:line="240" w:lineRule="auto"/>
        <w:rPr>
          <w:rFonts w:cs="Times New Roman"/>
        </w:rPr>
      </w:pPr>
      <w:bookmarkStart w:name="_Toc3458593" w:id="5"/>
      <w:r w:rsidRPr="00AC2B83">
        <w:rPr>
          <w:rFonts w:cs="Times New Roman"/>
        </w:rPr>
        <w:t>1.5</w:t>
      </w:r>
      <w:r w:rsidRPr="00AC2B83" w:rsidR="008F08E5">
        <w:rPr>
          <w:rFonts w:cs="Times New Roman"/>
        </w:rPr>
        <w:t xml:space="preserve"> </w:t>
      </w:r>
      <w:r w:rsidRPr="00AC2B83" w:rsidR="00A011B5">
        <w:rPr>
          <w:rFonts w:cs="Times New Roman"/>
        </w:rPr>
        <w:t>Emergency Response Definition</w:t>
      </w:r>
      <w:bookmarkEnd w:id="5"/>
    </w:p>
    <w:p w:rsidRPr="00AC2B83" w:rsidR="00A011B5" w:rsidP="002015C9" w:rsidRDefault="00A011B5" w14:paraId="6B4D14F7" w14:textId="77777777">
      <w:pPr>
        <w:autoSpaceDE w:val="0"/>
        <w:autoSpaceDN w:val="0"/>
        <w:adjustRightInd w:val="0"/>
        <w:spacing w:line="240" w:lineRule="auto"/>
        <w:outlineLvl w:val="1"/>
        <w:rPr>
          <w:rFonts w:cs="Times New Roman"/>
          <w:b/>
          <w:bCs/>
          <w:color w:val="000000"/>
          <w:szCs w:val="24"/>
        </w:rPr>
      </w:pPr>
    </w:p>
    <w:p w:rsidRPr="00AC2B83" w:rsidR="00A011B5" w:rsidP="002015C9" w:rsidRDefault="00A011B5" w14:paraId="072A495D" w14:textId="17573923">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Emergency response encompasses the declaration of an </w:t>
      </w:r>
      <w:r w:rsidRPr="00AC2B83" w:rsidR="00B83EC1">
        <w:rPr>
          <w:rFonts w:cs="Times New Roman"/>
          <w:color w:val="000000"/>
          <w:szCs w:val="24"/>
        </w:rPr>
        <w:t>emergency</w:t>
      </w:r>
      <w:r w:rsidRPr="00AC2B83">
        <w:rPr>
          <w:rFonts w:cs="Times New Roman"/>
          <w:color w:val="000000"/>
          <w:szCs w:val="24"/>
        </w:rPr>
        <w:t xml:space="preserve"> by the </w:t>
      </w:r>
      <w:r w:rsidRPr="00AC2B83">
        <w:rPr>
          <w:rFonts w:cs="Times New Roman"/>
          <w:szCs w:val="24"/>
        </w:rPr>
        <w:t>On-Campus Camp Supervisor</w:t>
      </w:r>
      <w:r w:rsidRPr="00AC2B83">
        <w:rPr>
          <w:rFonts w:cs="Times New Roman"/>
          <w:color w:val="000000"/>
          <w:szCs w:val="24"/>
        </w:rPr>
        <w:t xml:space="preserve">, Camp Director, and/or Mason, and thereafter, implementing procedures for assessing the extent of the </w:t>
      </w:r>
      <w:r w:rsidRPr="00AC2B83" w:rsidR="00B83EC1">
        <w:rPr>
          <w:rFonts w:cs="Times New Roman"/>
          <w:color w:val="000000"/>
          <w:szCs w:val="24"/>
        </w:rPr>
        <w:t>emergency</w:t>
      </w:r>
      <w:r w:rsidRPr="00AC2B83">
        <w:rPr>
          <w:rFonts w:cs="Times New Roman"/>
          <w:color w:val="000000"/>
          <w:szCs w:val="24"/>
        </w:rPr>
        <w:t>, prioritizing response actions, and activating short- and long-term responses according to established priorities.</w:t>
      </w:r>
    </w:p>
    <w:p w:rsidRPr="00AC2B83" w:rsidR="00A011B5" w:rsidP="002015C9" w:rsidRDefault="00A011B5" w14:paraId="7C4D1693" w14:textId="77777777">
      <w:pPr>
        <w:autoSpaceDE w:val="0"/>
        <w:autoSpaceDN w:val="0"/>
        <w:adjustRightInd w:val="0"/>
        <w:spacing w:line="240" w:lineRule="auto"/>
        <w:jc w:val="both"/>
        <w:rPr>
          <w:rFonts w:cs="Times New Roman"/>
          <w:color w:val="000000"/>
          <w:sz w:val="20"/>
          <w:szCs w:val="20"/>
        </w:rPr>
      </w:pPr>
    </w:p>
    <w:p w:rsidRPr="00AC2B83" w:rsidR="00EE55BF" w:rsidP="002015C9" w:rsidRDefault="00EE55BF" w14:paraId="34680289" w14:textId="17C7E54C">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A formal camp declaration of emergency conditions </w:t>
      </w:r>
      <w:r w:rsidR="00BB6EBF">
        <w:rPr>
          <w:rFonts w:cs="Times New Roman"/>
          <w:color w:val="000000"/>
          <w:szCs w:val="24"/>
        </w:rPr>
        <w:t>is a result an assessment</w:t>
      </w:r>
      <w:r w:rsidRPr="00AC2B83">
        <w:rPr>
          <w:rFonts w:cs="Times New Roman"/>
          <w:color w:val="000000"/>
          <w:szCs w:val="24"/>
        </w:rPr>
        <w:t xml:space="preserve"> of the extent and type of emergency</w:t>
      </w:r>
      <w:r w:rsidR="00BB6EBF">
        <w:rPr>
          <w:rFonts w:cs="Times New Roman"/>
          <w:color w:val="000000"/>
          <w:szCs w:val="24"/>
        </w:rPr>
        <w:t>,</w:t>
      </w:r>
      <w:r w:rsidRPr="00AC2B83">
        <w:rPr>
          <w:rFonts w:cs="Times New Roman"/>
          <w:color w:val="000000"/>
          <w:szCs w:val="24"/>
        </w:rPr>
        <w:t xml:space="preserve"> and relayed as necessary to appropriate authorities, including University Police and the Mason POC</w:t>
      </w:r>
      <w:r w:rsidR="00BB6EBF">
        <w:rPr>
          <w:rFonts w:cs="Times New Roman"/>
          <w:color w:val="000000"/>
          <w:szCs w:val="24"/>
        </w:rPr>
        <w:t>,</w:t>
      </w:r>
      <w:r w:rsidRPr="00AC2B83">
        <w:rPr>
          <w:rFonts w:cs="Times New Roman"/>
          <w:color w:val="000000"/>
          <w:szCs w:val="24"/>
        </w:rPr>
        <w:t xml:space="preserve"> if warranted.</w:t>
      </w:r>
    </w:p>
    <w:p w:rsidRPr="00AC2B83" w:rsidR="00EE55BF" w:rsidP="002015C9" w:rsidRDefault="00EE55BF" w14:paraId="15360270" w14:textId="77777777">
      <w:pPr>
        <w:autoSpaceDE w:val="0"/>
        <w:autoSpaceDN w:val="0"/>
        <w:adjustRightInd w:val="0"/>
        <w:spacing w:line="240" w:lineRule="auto"/>
        <w:jc w:val="both"/>
        <w:rPr>
          <w:rFonts w:cs="Times New Roman"/>
          <w:color w:val="000000"/>
          <w:szCs w:val="24"/>
        </w:rPr>
      </w:pPr>
    </w:p>
    <w:p w:rsidRPr="00AC2B83" w:rsidR="00A011B5" w:rsidP="002015C9" w:rsidRDefault="00A011B5" w14:paraId="54082CCC" w14:textId="77777777">
      <w:pPr>
        <w:autoSpaceDE w:val="0"/>
        <w:autoSpaceDN w:val="0"/>
        <w:adjustRightInd w:val="0"/>
        <w:spacing w:line="240" w:lineRule="auto"/>
        <w:jc w:val="both"/>
        <w:rPr>
          <w:rFonts w:cs="Times New Roman"/>
          <w:color w:val="000000"/>
          <w:szCs w:val="24"/>
        </w:rPr>
      </w:pPr>
      <w:r w:rsidRPr="00AC2B83">
        <w:rPr>
          <w:rFonts w:cs="Times New Roman"/>
          <w:color w:val="000000"/>
          <w:szCs w:val="24"/>
        </w:rPr>
        <w:t>Assessment of the emergency situation is performed under the direction of the On-Campus Camp Supervisor and/or Camp Director, with appropriate assistance from Mason as needed or requested.  Assessment may include performing headcount</w:t>
      </w:r>
      <w:r w:rsidRPr="00AC2B83" w:rsidR="00171F61">
        <w:rPr>
          <w:rFonts w:cs="Times New Roman"/>
          <w:color w:val="000000"/>
          <w:szCs w:val="24"/>
        </w:rPr>
        <w:t>s of campers and camp personnel,</w:t>
      </w:r>
      <w:r w:rsidRPr="00AC2B83">
        <w:rPr>
          <w:rFonts w:cs="Times New Roman"/>
          <w:color w:val="000000"/>
          <w:szCs w:val="24"/>
        </w:rPr>
        <w:t xml:space="preserve"> implementi</w:t>
      </w:r>
      <w:r w:rsidRPr="00AC2B83" w:rsidR="00171F61">
        <w:rPr>
          <w:rFonts w:cs="Times New Roman"/>
          <w:color w:val="000000"/>
          <w:szCs w:val="24"/>
        </w:rPr>
        <w:t>ng first aid and search efforts,</w:t>
      </w:r>
      <w:r w:rsidRPr="00AC2B83">
        <w:rPr>
          <w:rFonts w:cs="Times New Roman"/>
          <w:color w:val="000000"/>
          <w:szCs w:val="24"/>
        </w:rPr>
        <w:t xml:space="preserve"> and performing inspections to evaluate the extent of emergency impacts to camp/campus facilities.</w:t>
      </w:r>
    </w:p>
    <w:p w:rsidRPr="00AC2B83" w:rsidR="00A011B5" w:rsidP="002015C9" w:rsidRDefault="00A011B5" w14:paraId="58AB6B18" w14:textId="77777777">
      <w:pPr>
        <w:autoSpaceDE w:val="0"/>
        <w:autoSpaceDN w:val="0"/>
        <w:adjustRightInd w:val="0"/>
        <w:spacing w:line="240" w:lineRule="auto"/>
        <w:jc w:val="both"/>
        <w:rPr>
          <w:rFonts w:cs="Times New Roman"/>
          <w:b/>
          <w:bCs/>
          <w:color w:val="000000"/>
          <w:szCs w:val="24"/>
        </w:rPr>
      </w:pPr>
    </w:p>
    <w:p w:rsidRPr="00AC2B83" w:rsidR="008F08E5" w:rsidP="002015C9" w:rsidRDefault="009E22EA" w14:paraId="43386185" w14:textId="77777777">
      <w:pPr>
        <w:pStyle w:val="Heading2"/>
        <w:spacing w:before="0" w:line="240" w:lineRule="auto"/>
        <w:rPr>
          <w:rFonts w:cs="Times New Roman"/>
        </w:rPr>
      </w:pPr>
      <w:bookmarkStart w:name="_Toc3458594" w:id="6"/>
      <w:r w:rsidRPr="00AC2B83">
        <w:rPr>
          <w:rFonts w:cs="Times New Roman"/>
        </w:rPr>
        <w:t>1.6</w:t>
      </w:r>
      <w:r w:rsidRPr="00AC2B83" w:rsidR="008F08E5">
        <w:rPr>
          <w:rFonts w:cs="Times New Roman"/>
        </w:rPr>
        <w:t xml:space="preserve"> University Emergency Notification Systems</w:t>
      </w:r>
      <w:bookmarkEnd w:id="6"/>
    </w:p>
    <w:p w:rsidRPr="00AC2B83" w:rsidR="008F08E5" w:rsidP="002015C9" w:rsidRDefault="008F08E5" w14:paraId="6501F113" w14:textId="77777777">
      <w:pPr>
        <w:autoSpaceDE w:val="0"/>
        <w:autoSpaceDN w:val="0"/>
        <w:adjustRightInd w:val="0"/>
        <w:spacing w:line="240" w:lineRule="auto"/>
        <w:jc w:val="both"/>
        <w:rPr>
          <w:rFonts w:cs="Times New Roman"/>
          <w:b/>
          <w:bCs/>
          <w:color w:val="000000"/>
          <w:szCs w:val="24"/>
        </w:rPr>
      </w:pPr>
    </w:p>
    <w:p w:rsidR="0047073D" w:rsidP="002015C9" w:rsidRDefault="0047073D" w14:paraId="168A43DE" w14:textId="40D40D0D">
      <w:pPr>
        <w:autoSpaceDE w:val="0"/>
        <w:autoSpaceDN w:val="0"/>
        <w:adjustRightInd w:val="0"/>
        <w:spacing w:line="240" w:lineRule="auto"/>
        <w:jc w:val="both"/>
        <w:rPr>
          <w:rFonts w:cs="Times New Roman"/>
          <w:bCs/>
          <w:color w:val="000000"/>
          <w:szCs w:val="24"/>
        </w:rPr>
      </w:pPr>
      <w:r w:rsidRPr="00AC2B83">
        <w:rPr>
          <w:rFonts w:cs="Times New Roman"/>
          <w:bCs/>
          <w:color w:val="000000"/>
          <w:szCs w:val="24"/>
        </w:rPr>
        <w:t>The Camp Director and On-Campus Camp Supervisor, shall enroll in Mason Alert, George Mason University’s emergency notification system.  Camp-owne</w:t>
      </w:r>
      <w:r w:rsidR="008F5A4D">
        <w:rPr>
          <w:rFonts w:cs="Times New Roman"/>
          <w:bCs/>
          <w:color w:val="000000"/>
          <w:szCs w:val="24"/>
        </w:rPr>
        <w:t>d or supplied cell phones shall</w:t>
      </w:r>
      <w:r w:rsidRPr="00AC2B83">
        <w:rPr>
          <w:rFonts w:cs="Times New Roman"/>
          <w:bCs/>
          <w:color w:val="000000"/>
          <w:szCs w:val="24"/>
        </w:rPr>
        <w:t xml:space="preserve"> also be enrolled in Mason Alert.  Access to the system will be available </w:t>
      </w:r>
      <w:r w:rsidR="008F5A4D">
        <w:rPr>
          <w:rFonts w:cs="Times New Roman"/>
          <w:bCs/>
          <w:color w:val="000000"/>
          <w:szCs w:val="24"/>
        </w:rPr>
        <w:t xml:space="preserve">via </w:t>
      </w:r>
      <w:r w:rsidRPr="00AC2B83">
        <w:rPr>
          <w:rFonts w:cs="Times New Roman"/>
          <w:bCs/>
          <w:color w:val="000000"/>
          <w:szCs w:val="24"/>
        </w:rPr>
        <w:t>eithe</w:t>
      </w:r>
      <w:r w:rsidR="008F5A4D">
        <w:rPr>
          <w:rFonts w:cs="Times New Roman"/>
          <w:bCs/>
          <w:color w:val="000000"/>
          <w:szCs w:val="24"/>
        </w:rPr>
        <w:t>r</w:t>
      </w:r>
      <w:r w:rsidRPr="00AC2B83" w:rsidR="00F16D9B">
        <w:rPr>
          <w:rFonts w:cs="Times New Roman"/>
          <w:bCs/>
          <w:color w:val="000000"/>
          <w:szCs w:val="24"/>
        </w:rPr>
        <w:t xml:space="preserve"> the Mason Camp POC or </w:t>
      </w:r>
      <w:hyperlink w:history="1" r:id="rId11">
        <w:r w:rsidRPr="00AC2B83" w:rsidR="00DB478C">
          <w:rPr>
            <w:rStyle w:val="Hyperlink"/>
            <w:rFonts w:cs="Times New Roman"/>
            <w:bCs/>
            <w:szCs w:val="24"/>
          </w:rPr>
          <w:t>http://alert.gmu.edu/</w:t>
        </w:r>
      </w:hyperlink>
      <w:r w:rsidRPr="00AC2B83" w:rsidR="00F16D9B">
        <w:rPr>
          <w:rFonts w:cs="Times New Roman"/>
          <w:bCs/>
          <w:color w:val="000000"/>
          <w:szCs w:val="24"/>
        </w:rPr>
        <w:t>.</w:t>
      </w:r>
    </w:p>
    <w:p w:rsidR="003079C7" w:rsidP="002015C9" w:rsidRDefault="003079C7" w14:paraId="74ECC480" w14:textId="607E288D">
      <w:pPr>
        <w:autoSpaceDE w:val="0"/>
        <w:autoSpaceDN w:val="0"/>
        <w:adjustRightInd w:val="0"/>
        <w:spacing w:line="240" w:lineRule="auto"/>
        <w:jc w:val="both"/>
        <w:rPr>
          <w:rFonts w:cs="Times New Roman"/>
          <w:bCs/>
          <w:color w:val="000000"/>
          <w:szCs w:val="24"/>
        </w:rPr>
      </w:pPr>
    </w:p>
    <w:p w:rsidRPr="00AC2B83" w:rsidR="003079C7" w:rsidP="002015C9" w:rsidRDefault="003079C7" w14:paraId="62E68D66" w14:textId="38932EB2">
      <w:pPr>
        <w:autoSpaceDE w:val="0"/>
        <w:autoSpaceDN w:val="0"/>
        <w:adjustRightInd w:val="0"/>
        <w:spacing w:line="240" w:lineRule="auto"/>
        <w:jc w:val="both"/>
        <w:rPr>
          <w:rFonts w:cs="Times New Roman"/>
          <w:bCs/>
          <w:color w:val="000000"/>
          <w:szCs w:val="24"/>
        </w:rPr>
      </w:pPr>
      <w:r>
        <w:rPr>
          <w:rFonts w:cs="Times New Roman"/>
          <w:bCs/>
          <w:color w:val="000000"/>
          <w:szCs w:val="24"/>
        </w:rPr>
        <w:t xml:space="preserve">Camp administration and staff can </w:t>
      </w:r>
      <w:r w:rsidR="008F5A4D">
        <w:rPr>
          <w:rFonts w:cs="Times New Roman"/>
          <w:bCs/>
          <w:color w:val="000000"/>
          <w:szCs w:val="24"/>
        </w:rPr>
        <w:t xml:space="preserve">also </w:t>
      </w:r>
      <w:r>
        <w:rPr>
          <w:rFonts w:cs="Times New Roman"/>
          <w:bCs/>
          <w:color w:val="000000"/>
          <w:szCs w:val="24"/>
        </w:rPr>
        <w:t>register cell phones to receive text message</w:t>
      </w:r>
      <w:r w:rsidR="008F5A4D">
        <w:rPr>
          <w:rFonts w:cs="Times New Roman"/>
          <w:bCs/>
          <w:color w:val="000000"/>
          <w:szCs w:val="24"/>
        </w:rPr>
        <w:t>s</w:t>
      </w:r>
      <w:r>
        <w:rPr>
          <w:rFonts w:cs="Times New Roman"/>
          <w:bCs/>
          <w:color w:val="000000"/>
          <w:szCs w:val="24"/>
        </w:rPr>
        <w:t xml:space="preserve"> </w:t>
      </w:r>
      <w:r>
        <w:t>about emergencies on campus and changes to campus operations</w:t>
      </w:r>
      <w:r>
        <w:rPr>
          <w:rFonts w:cs="Times New Roman"/>
          <w:bCs/>
          <w:color w:val="000000"/>
          <w:szCs w:val="24"/>
        </w:rPr>
        <w:t xml:space="preserve"> by texting </w:t>
      </w:r>
      <w:r>
        <w:rPr>
          <w:rStyle w:val="Strong"/>
        </w:rPr>
        <w:t>masonalert</w:t>
      </w:r>
      <w:r>
        <w:t xml:space="preserve"> to </w:t>
      </w:r>
      <w:r>
        <w:rPr>
          <w:rStyle w:val="Strong"/>
        </w:rPr>
        <w:t>226787</w:t>
      </w:r>
      <w:r>
        <w:t xml:space="preserve">.  Emergency text message notifications will be received until users text </w:t>
      </w:r>
      <w:r>
        <w:rPr>
          <w:rStyle w:val="Strong"/>
        </w:rPr>
        <w:t>STOP</w:t>
      </w:r>
      <w:r>
        <w:t xml:space="preserve"> to</w:t>
      </w:r>
      <w:r w:rsidR="008F5A4D">
        <w:t xml:space="preserve"> the same number:</w:t>
      </w:r>
      <w:r>
        <w:t xml:space="preserve"> </w:t>
      </w:r>
      <w:r>
        <w:rPr>
          <w:rStyle w:val="Strong"/>
        </w:rPr>
        <w:t>226787</w:t>
      </w:r>
      <w:r>
        <w:t xml:space="preserve">. Students, faculty, and staff should not use this feature; students and employees must register devices using </w:t>
      </w:r>
      <w:r w:rsidR="00E613A2">
        <w:t>their university</w:t>
      </w:r>
      <w:r w:rsidR="008F5A4D">
        <w:t>-</w:t>
      </w:r>
      <w:r>
        <w:t>issued Mason Alert account.</w:t>
      </w:r>
    </w:p>
    <w:p w:rsidRPr="00AC2B83" w:rsidR="00732BEA" w:rsidP="002015C9" w:rsidRDefault="00732BEA" w14:paraId="515A4695" w14:textId="77777777">
      <w:pPr>
        <w:autoSpaceDE w:val="0"/>
        <w:autoSpaceDN w:val="0"/>
        <w:adjustRightInd w:val="0"/>
        <w:spacing w:line="240" w:lineRule="auto"/>
        <w:jc w:val="both"/>
        <w:rPr>
          <w:rFonts w:cs="Times New Roman"/>
          <w:bCs/>
          <w:color w:val="000000"/>
          <w:szCs w:val="24"/>
        </w:rPr>
      </w:pPr>
    </w:p>
    <w:p w:rsidRPr="00AC2B83" w:rsidR="00A011B5" w:rsidP="002015C9" w:rsidRDefault="00DB478C" w14:paraId="0F529F0B" w14:textId="681320C5">
      <w:pPr>
        <w:autoSpaceDE w:val="0"/>
        <w:autoSpaceDN w:val="0"/>
        <w:adjustRightInd w:val="0"/>
        <w:spacing w:line="240" w:lineRule="auto"/>
        <w:jc w:val="both"/>
        <w:rPr>
          <w:rFonts w:cs="Times New Roman"/>
          <w:color w:val="000000"/>
          <w:szCs w:val="24"/>
        </w:rPr>
      </w:pPr>
      <w:r w:rsidRPr="00AC2B83">
        <w:rPr>
          <w:rFonts w:cs="Times New Roman"/>
          <w:bCs/>
          <w:color w:val="000000"/>
          <w:szCs w:val="24"/>
        </w:rPr>
        <w:lastRenderedPageBreak/>
        <w:t xml:space="preserve">Notifications and updates may also be supplied by the Mason POC.  If additional information is </w:t>
      </w:r>
      <w:r w:rsidR="008F5A4D">
        <w:rPr>
          <w:rFonts w:cs="Times New Roman"/>
          <w:bCs/>
          <w:color w:val="000000"/>
          <w:szCs w:val="24"/>
        </w:rPr>
        <w:t>necessary</w:t>
      </w:r>
      <w:r w:rsidRPr="00AC2B83">
        <w:rPr>
          <w:rFonts w:cs="Times New Roman"/>
          <w:bCs/>
          <w:color w:val="000000"/>
          <w:szCs w:val="24"/>
        </w:rPr>
        <w:t xml:space="preserve"> in relation to a Mason Alert received by Camp personnel, the Camp Director or On-Campus Camp Supervisor sh</w:t>
      </w:r>
      <w:r w:rsidRPr="00AC2B83" w:rsidR="009F16D1">
        <w:rPr>
          <w:rFonts w:cs="Times New Roman"/>
          <w:bCs/>
          <w:color w:val="000000"/>
          <w:szCs w:val="24"/>
        </w:rPr>
        <w:t>all contact the Mason Camp POC.</w:t>
      </w:r>
    </w:p>
    <w:p w:rsidR="00E613A2" w:rsidP="00E613A2" w:rsidRDefault="00E613A2" w14:paraId="4435F17A" w14:textId="77777777"/>
    <w:p w:rsidRPr="00AC2B83" w:rsidR="00023017" w:rsidP="002015C9" w:rsidRDefault="008F08E5" w14:paraId="3A26101C" w14:textId="109BCDE1">
      <w:pPr>
        <w:pStyle w:val="Heading1"/>
        <w:spacing w:line="240" w:lineRule="auto"/>
        <w:rPr>
          <w:rFonts w:cs="Times New Roman"/>
        </w:rPr>
      </w:pPr>
      <w:bookmarkStart w:name="_Toc3458595" w:id="7"/>
      <w:r w:rsidRPr="00AC2B83">
        <w:rPr>
          <w:rFonts w:cs="Times New Roman"/>
        </w:rPr>
        <w:t xml:space="preserve">2.0 </w:t>
      </w:r>
      <w:r w:rsidRPr="00AC2B83" w:rsidR="00A011B5">
        <w:rPr>
          <w:rFonts w:cs="Times New Roman"/>
        </w:rPr>
        <w:t>Camp Information</w:t>
      </w:r>
      <w:bookmarkEnd w:id="7"/>
    </w:p>
    <w:p w:rsidRPr="00AC2B83" w:rsidR="00A011B5" w:rsidP="002015C9" w:rsidRDefault="00A011B5" w14:paraId="6144DFE8" w14:textId="77777777">
      <w:pPr>
        <w:autoSpaceDE w:val="0"/>
        <w:autoSpaceDN w:val="0"/>
        <w:adjustRightInd w:val="0"/>
        <w:spacing w:line="240" w:lineRule="auto"/>
        <w:outlineLvl w:val="0"/>
        <w:rPr>
          <w:rFonts w:cs="Times New Roman"/>
          <w:b/>
          <w:szCs w:val="24"/>
        </w:rPr>
      </w:pPr>
    </w:p>
    <w:p w:rsidRPr="00AC2B83" w:rsidR="00A011B5" w:rsidP="002015C9" w:rsidRDefault="00A011B5" w14:paraId="2A4EAA0A" w14:textId="77777777">
      <w:pPr>
        <w:pStyle w:val="Heading2"/>
        <w:spacing w:before="0" w:line="240" w:lineRule="auto"/>
        <w:rPr>
          <w:rFonts w:cs="Times New Roman"/>
        </w:rPr>
      </w:pPr>
      <w:bookmarkStart w:name="_Toc3458596" w:id="8"/>
      <w:r w:rsidRPr="00AC2B83">
        <w:rPr>
          <w:rFonts w:cs="Times New Roman"/>
        </w:rPr>
        <w:t xml:space="preserve">2.1 </w:t>
      </w:r>
      <w:r w:rsidRPr="00AC2B83" w:rsidR="0033320A">
        <w:rPr>
          <w:rFonts w:cs="Times New Roman"/>
        </w:rPr>
        <w:t xml:space="preserve">Plan </w:t>
      </w:r>
      <w:r w:rsidRPr="00AC2B83">
        <w:rPr>
          <w:rFonts w:cs="Times New Roman"/>
        </w:rPr>
        <w:t>Administrative Approval</w:t>
      </w:r>
      <w:bookmarkEnd w:id="8"/>
    </w:p>
    <w:p w:rsidRPr="00AC2B83" w:rsidR="00003284" w:rsidP="002015C9" w:rsidRDefault="00003284" w14:paraId="2E612A34" w14:textId="5572BFA9">
      <w:pPr>
        <w:autoSpaceDE w:val="0"/>
        <w:autoSpaceDN w:val="0"/>
        <w:adjustRightInd w:val="0"/>
        <w:spacing w:line="240" w:lineRule="auto"/>
        <w:rPr>
          <w:rFonts w:cs="Times New Roman"/>
          <w:color w:val="000000"/>
          <w:szCs w:val="24"/>
        </w:rPr>
      </w:pPr>
    </w:p>
    <w:tbl>
      <w:tblPr>
        <w:tblStyle w:val="TableGrid"/>
        <w:tblW w:w="0" w:type="auto"/>
        <w:tblLook w:val="04A0" w:firstRow="1" w:lastRow="0" w:firstColumn="1" w:lastColumn="0" w:noHBand="0" w:noVBand="1"/>
      </w:tblPr>
      <w:tblGrid>
        <w:gridCol w:w="1818"/>
        <w:gridCol w:w="7758"/>
      </w:tblGrid>
      <w:tr w:rsidRPr="00AC2B83" w:rsidR="00E613A2" w:rsidTr="00E613A2" w14:paraId="5014FC92" w14:textId="77777777">
        <w:tc>
          <w:tcPr>
            <w:tcW w:w="9576" w:type="dxa"/>
            <w:gridSpan w:val="2"/>
            <w:shd w:val="clear" w:color="auto" w:fill="000000" w:themeFill="text1"/>
          </w:tcPr>
          <w:p w:rsidRPr="00E613A2" w:rsidR="00E613A2" w:rsidP="002015C9" w:rsidRDefault="00E613A2" w14:paraId="7D7D6EEA" w14:textId="64122E97">
            <w:pPr>
              <w:autoSpaceDE w:val="0"/>
              <w:autoSpaceDN w:val="0"/>
              <w:adjustRightInd w:val="0"/>
              <w:rPr>
                <w:rFonts w:cs="Times New Roman"/>
                <w:b/>
                <w:color w:val="000000"/>
                <w:szCs w:val="24"/>
              </w:rPr>
            </w:pPr>
            <w:r w:rsidRPr="00E613A2">
              <w:rPr>
                <w:rFonts w:cs="Times New Roman"/>
                <w:b/>
                <w:color w:val="FFFFFF" w:themeColor="background1"/>
                <w:szCs w:val="24"/>
              </w:rPr>
              <w:t>Plan Prepared By</w:t>
            </w:r>
          </w:p>
        </w:tc>
      </w:tr>
      <w:tr w:rsidRPr="00AC2B83" w:rsidR="00E613A2" w:rsidTr="00237534" w14:paraId="22025B42" w14:textId="77777777">
        <w:tc>
          <w:tcPr>
            <w:tcW w:w="1818" w:type="dxa"/>
          </w:tcPr>
          <w:p w:rsidRPr="00AC2B83" w:rsidR="00E613A2" w:rsidP="002015C9" w:rsidRDefault="00E613A2" w14:paraId="3379FB19" w14:textId="63EB1401">
            <w:pPr>
              <w:autoSpaceDE w:val="0"/>
              <w:autoSpaceDN w:val="0"/>
              <w:adjustRightInd w:val="0"/>
              <w:rPr>
                <w:rFonts w:cs="Times New Roman"/>
                <w:color w:val="000000"/>
                <w:szCs w:val="24"/>
              </w:rPr>
            </w:pPr>
            <w:r>
              <w:rPr>
                <w:rFonts w:cs="Times New Roman"/>
                <w:color w:val="000000"/>
                <w:szCs w:val="24"/>
              </w:rPr>
              <w:t>Name</w:t>
            </w:r>
          </w:p>
        </w:tc>
        <w:tc>
          <w:tcPr>
            <w:tcW w:w="7758" w:type="dxa"/>
          </w:tcPr>
          <w:p w:rsidR="00E613A2" w:rsidP="002015C9" w:rsidRDefault="00E613A2" w14:paraId="69A2B4E3" w14:textId="77777777">
            <w:pPr>
              <w:autoSpaceDE w:val="0"/>
              <w:autoSpaceDN w:val="0"/>
              <w:adjustRightInd w:val="0"/>
              <w:rPr>
                <w:rFonts w:cs="Times New Roman"/>
                <w:color w:val="000000"/>
                <w:szCs w:val="24"/>
              </w:rPr>
            </w:pPr>
          </w:p>
        </w:tc>
      </w:tr>
      <w:tr w:rsidRPr="00AC2B83" w:rsidR="00237534" w:rsidTr="00237534" w14:paraId="67AC7CC0" w14:textId="77777777">
        <w:tc>
          <w:tcPr>
            <w:tcW w:w="1818" w:type="dxa"/>
          </w:tcPr>
          <w:p w:rsidRPr="00AC2B83" w:rsidR="00237534" w:rsidP="002015C9" w:rsidRDefault="00237534" w14:paraId="502A46BA" w14:textId="77777777">
            <w:pPr>
              <w:autoSpaceDE w:val="0"/>
              <w:autoSpaceDN w:val="0"/>
              <w:adjustRightInd w:val="0"/>
              <w:rPr>
                <w:rFonts w:cs="Times New Roman"/>
                <w:color w:val="000000"/>
                <w:szCs w:val="24"/>
              </w:rPr>
            </w:pPr>
            <w:r w:rsidRPr="00AC2B83">
              <w:rPr>
                <w:rFonts w:cs="Times New Roman"/>
                <w:color w:val="000000"/>
                <w:szCs w:val="24"/>
              </w:rPr>
              <w:t>Title</w:t>
            </w:r>
          </w:p>
        </w:tc>
        <w:tc>
          <w:tcPr>
            <w:tcW w:w="7758" w:type="dxa"/>
          </w:tcPr>
          <w:p w:rsidRPr="00AC2B83" w:rsidR="00237534" w:rsidP="002015C9" w:rsidRDefault="003079C7" w14:paraId="00E837AC" w14:textId="4E6AC318">
            <w:pPr>
              <w:autoSpaceDE w:val="0"/>
              <w:autoSpaceDN w:val="0"/>
              <w:adjustRightInd w:val="0"/>
              <w:rPr>
                <w:rFonts w:cs="Times New Roman"/>
                <w:color w:val="000000"/>
                <w:szCs w:val="24"/>
              </w:rPr>
            </w:pPr>
            <w:r>
              <w:rPr>
                <w:rFonts w:cs="Times New Roman"/>
                <w:color w:val="000000"/>
                <w:szCs w:val="24"/>
              </w:rPr>
              <w:t xml:space="preserve"> </w:t>
            </w:r>
          </w:p>
        </w:tc>
      </w:tr>
      <w:tr w:rsidRPr="00AC2B83" w:rsidR="00237534" w:rsidTr="00237534" w14:paraId="5F6615B4" w14:textId="77777777">
        <w:tc>
          <w:tcPr>
            <w:tcW w:w="1818" w:type="dxa"/>
          </w:tcPr>
          <w:p w:rsidRPr="00AC2B83" w:rsidR="00237534" w:rsidP="002015C9" w:rsidRDefault="00237534" w14:paraId="5F3AC597" w14:textId="77777777">
            <w:pPr>
              <w:autoSpaceDE w:val="0"/>
              <w:autoSpaceDN w:val="0"/>
              <w:adjustRightInd w:val="0"/>
              <w:rPr>
                <w:rFonts w:cs="Times New Roman"/>
                <w:color w:val="000000"/>
                <w:szCs w:val="24"/>
              </w:rPr>
            </w:pPr>
            <w:r w:rsidRPr="00AC2B83">
              <w:rPr>
                <w:rFonts w:cs="Times New Roman"/>
                <w:color w:val="000000"/>
                <w:szCs w:val="24"/>
              </w:rPr>
              <w:t>Signature</w:t>
            </w:r>
          </w:p>
        </w:tc>
        <w:tc>
          <w:tcPr>
            <w:tcW w:w="7758" w:type="dxa"/>
          </w:tcPr>
          <w:p w:rsidRPr="00AC2B83" w:rsidR="00237534" w:rsidP="002015C9" w:rsidRDefault="003079C7" w14:paraId="6CBB101D" w14:textId="2AAF17D8">
            <w:pPr>
              <w:autoSpaceDE w:val="0"/>
              <w:autoSpaceDN w:val="0"/>
              <w:adjustRightInd w:val="0"/>
              <w:rPr>
                <w:rFonts w:cs="Times New Roman"/>
                <w:color w:val="000000"/>
                <w:szCs w:val="24"/>
              </w:rPr>
            </w:pPr>
            <w:r>
              <w:rPr>
                <w:rFonts w:cs="Times New Roman"/>
                <w:color w:val="000000"/>
                <w:szCs w:val="24"/>
              </w:rPr>
              <w:t xml:space="preserve"> </w:t>
            </w:r>
          </w:p>
        </w:tc>
      </w:tr>
      <w:tr w:rsidRPr="00AC2B83" w:rsidR="00237534" w:rsidTr="00237534" w14:paraId="1B5585AF" w14:textId="77777777">
        <w:tc>
          <w:tcPr>
            <w:tcW w:w="1818" w:type="dxa"/>
          </w:tcPr>
          <w:p w:rsidRPr="00AC2B83" w:rsidR="00237534" w:rsidP="002015C9" w:rsidRDefault="00237534" w14:paraId="6A5B8D41" w14:textId="77777777">
            <w:pPr>
              <w:autoSpaceDE w:val="0"/>
              <w:autoSpaceDN w:val="0"/>
              <w:adjustRightInd w:val="0"/>
              <w:rPr>
                <w:rFonts w:cs="Times New Roman"/>
                <w:color w:val="000000"/>
                <w:szCs w:val="24"/>
              </w:rPr>
            </w:pPr>
            <w:r w:rsidRPr="00AC2B83">
              <w:rPr>
                <w:rFonts w:cs="Times New Roman"/>
                <w:color w:val="000000"/>
                <w:szCs w:val="24"/>
              </w:rPr>
              <w:t>Signature Date</w:t>
            </w:r>
          </w:p>
        </w:tc>
        <w:tc>
          <w:tcPr>
            <w:tcW w:w="7758" w:type="dxa"/>
          </w:tcPr>
          <w:p w:rsidRPr="00AC2B83" w:rsidR="00237534" w:rsidP="002015C9" w:rsidRDefault="003079C7" w14:paraId="5546E1E9" w14:textId="46D1E44D">
            <w:pPr>
              <w:autoSpaceDE w:val="0"/>
              <w:autoSpaceDN w:val="0"/>
              <w:adjustRightInd w:val="0"/>
              <w:rPr>
                <w:rFonts w:cs="Times New Roman"/>
                <w:color w:val="000000"/>
                <w:szCs w:val="24"/>
              </w:rPr>
            </w:pPr>
            <w:r>
              <w:rPr>
                <w:rFonts w:cs="Times New Roman"/>
                <w:color w:val="000000"/>
                <w:szCs w:val="24"/>
              </w:rPr>
              <w:t xml:space="preserve"> </w:t>
            </w:r>
          </w:p>
        </w:tc>
      </w:tr>
    </w:tbl>
    <w:p w:rsidRPr="00AC2B83" w:rsidR="00003284" w:rsidP="002015C9" w:rsidRDefault="00003284" w14:paraId="6DE72E60" w14:textId="273F2F3B">
      <w:pPr>
        <w:autoSpaceDE w:val="0"/>
        <w:autoSpaceDN w:val="0"/>
        <w:adjustRightInd w:val="0"/>
        <w:spacing w:line="240" w:lineRule="auto"/>
        <w:rPr>
          <w:rFonts w:cs="Times New Roman"/>
          <w:color w:val="000000"/>
          <w:szCs w:val="24"/>
        </w:rPr>
      </w:pPr>
    </w:p>
    <w:tbl>
      <w:tblPr>
        <w:tblStyle w:val="TableGrid"/>
        <w:tblW w:w="0" w:type="auto"/>
        <w:tblLook w:val="04A0" w:firstRow="1" w:lastRow="0" w:firstColumn="1" w:lastColumn="0" w:noHBand="0" w:noVBand="1"/>
      </w:tblPr>
      <w:tblGrid>
        <w:gridCol w:w="1818"/>
        <w:gridCol w:w="7758"/>
      </w:tblGrid>
      <w:tr w:rsidRPr="00AC2B83" w:rsidR="00E613A2" w:rsidTr="00E613A2" w14:paraId="525A55E0" w14:textId="77777777">
        <w:tc>
          <w:tcPr>
            <w:tcW w:w="9576" w:type="dxa"/>
            <w:gridSpan w:val="2"/>
            <w:shd w:val="clear" w:color="auto" w:fill="000000" w:themeFill="text1"/>
          </w:tcPr>
          <w:p w:rsidRPr="00E613A2" w:rsidR="00E613A2" w:rsidP="002015C9" w:rsidRDefault="00E613A2" w14:paraId="4B4287A3" w14:textId="4330F26E">
            <w:pPr>
              <w:autoSpaceDE w:val="0"/>
              <w:autoSpaceDN w:val="0"/>
              <w:adjustRightInd w:val="0"/>
              <w:rPr>
                <w:rFonts w:cs="Times New Roman"/>
                <w:b/>
                <w:color w:val="000000"/>
                <w:szCs w:val="24"/>
              </w:rPr>
            </w:pPr>
            <w:r w:rsidRPr="00E613A2">
              <w:rPr>
                <w:rFonts w:cs="Times New Roman"/>
                <w:b/>
                <w:color w:val="FFFFFF" w:themeColor="background1"/>
                <w:szCs w:val="24"/>
              </w:rPr>
              <w:t xml:space="preserve">Plan Approved By </w:t>
            </w:r>
          </w:p>
        </w:tc>
      </w:tr>
      <w:tr w:rsidRPr="00AC2B83" w:rsidR="00E613A2" w:rsidTr="00237534" w14:paraId="1DF8C77F" w14:textId="77777777">
        <w:tc>
          <w:tcPr>
            <w:tcW w:w="1818" w:type="dxa"/>
          </w:tcPr>
          <w:p w:rsidRPr="00AC2B83" w:rsidR="00E613A2" w:rsidP="002015C9" w:rsidRDefault="00E613A2" w14:paraId="12B3BB3E" w14:textId="6A82CE14">
            <w:pPr>
              <w:autoSpaceDE w:val="0"/>
              <w:autoSpaceDN w:val="0"/>
              <w:adjustRightInd w:val="0"/>
              <w:rPr>
                <w:rFonts w:cs="Times New Roman"/>
                <w:color w:val="000000"/>
                <w:szCs w:val="24"/>
              </w:rPr>
            </w:pPr>
            <w:r>
              <w:rPr>
                <w:rFonts w:cs="Times New Roman"/>
                <w:color w:val="000000"/>
                <w:szCs w:val="24"/>
              </w:rPr>
              <w:t>Name</w:t>
            </w:r>
          </w:p>
        </w:tc>
        <w:tc>
          <w:tcPr>
            <w:tcW w:w="7758" w:type="dxa"/>
          </w:tcPr>
          <w:p w:rsidR="00E613A2" w:rsidP="002015C9" w:rsidRDefault="00E613A2" w14:paraId="14230162" w14:textId="77777777">
            <w:pPr>
              <w:autoSpaceDE w:val="0"/>
              <w:autoSpaceDN w:val="0"/>
              <w:adjustRightInd w:val="0"/>
              <w:rPr>
                <w:rFonts w:cs="Times New Roman"/>
                <w:color w:val="000000"/>
                <w:szCs w:val="24"/>
              </w:rPr>
            </w:pPr>
          </w:p>
        </w:tc>
      </w:tr>
      <w:tr w:rsidRPr="00AC2B83" w:rsidR="00237534" w:rsidTr="00237534" w14:paraId="73C9C036" w14:textId="77777777">
        <w:tc>
          <w:tcPr>
            <w:tcW w:w="1818" w:type="dxa"/>
          </w:tcPr>
          <w:p w:rsidRPr="00AC2B83" w:rsidR="00237534" w:rsidP="002015C9" w:rsidRDefault="00237534" w14:paraId="6E9D4E29" w14:textId="77777777">
            <w:pPr>
              <w:autoSpaceDE w:val="0"/>
              <w:autoSpaceDN w:val="0"/>
              <w:adjustRightInd w:val="0"/>
              <w:rPr>
                <w:rFonts w:cs="Times New Roman"/>
                <w:color w:val="000000"/>
                <w:szCs w:val="24"/>
              </w:rPr>
            </w:pPr>
            <w:r w:rsidRPr="00AC2B83">
              <w:rPr>
                <w:rFonts w:cs="Times New Roman"/>
                <w:color w:val="000000"/>
                <w:szCs w:val="24"/>
              </w:rPr>
              <w:t>Title</w:t>
            </w:r>
          </w:p>
        </w:tc>
        <w:tc>
          <w:tcPr>
            <w:tcW w:w="7758" w:type="dxa"/>
          </w:tcPr>
          <w:p w:rsidRPr="00AC2B83" w:rsidR="00237534" w:rsidP="002015C9" w:rsidRDefault="003079C7" w14:paraId="23CC684B" w14:textId="6F05B208">
            <w:pPr>
              <w:autoSpaceDE w:val="0"/>
              <w:autoSpaceDN w:val="0"/>
              <w:adjustRightInd w:val="0"/>
              <w:rPr>
                <w:rFonts w:cs="Times New Roman"/>
                <w:color w:val="000000"/>
                <w:szCs w:val="24"/>
              </w:rPr>
            </w:pPr>
            <w:r>
              <w:rPr>
                <w:rFonts w:cs="Times New Roman"/>
                <w:color w:val="000000"/>
                <w:szCs w:val="24"/>
              </w:rPr>
              <w:t xml:space="preserve"> </w:t>
            </w:r>
          </w:p>
        </w:tc>
      </w:tr>
      <w:tr w:rsidRPr="00AC2B83" w:rsidR="00237534" w:rsidTr="00237534" w14:paraId="67BE733B" w14:textId="77777777">
        <w:tc>
          <w:tcPr>
            <w:tcW w:w="1818" w:type="dxa"/>
          </w:tcPr>
          <w:p w:rsidRPr="00AC2B83" w:rsidR="00237534" w:rsidP="002015C9" w:rsidRDefault="00237534" w14:paraId="1DDFD5F3" w14:textId="77777777">
            <w:pPr>
              <w:autoSpaceDE w:val="0"/>
              <w:autoSpaceDN w:val="0"/>
              <w:adjustRightInd w:val="0"/>
              <w:rPr>
                <w:rFonts w:cs="Times New Roman"/>
                <w:color w:val="000000"/>
                <w:szCs w:val="24"/>
              </w:rPr>
            </w:pPr>
            <w:r w:rsidRPr="00AC2B83">
              <w:rPr>
                <w:rFonts w:cs="Times New Roman"/>
                <w:color w:val="000000"/>
                <w:szCs w:val="24"/>
              </w:rPr>
              <w:t>Signature</w:t>
            </w:r>
          </w:p>
        </w:tc>
        <w:tc>
          <w:tcPr>
            <w:tcW w:w="7758" w:type="dxa"/>
          </w:tcPr>
          <w:p w:rsidRPr="00AC2B83" w:rsidR="00237534" w:rsidP="002015C9" w:rsidRDefault="003079C7" w14:paraId="2F1F8858" w14:textId="356A3D5D">
            <w:pPr>
              <w:autoSpaceDE w:val="0"/>
              <w:autoSpaceDN w:val="0"/>
              <w:adjustRightInd w:val="0"/>
              <w:rPr>
                <w:rFonts w:cs="Times New Roman"/>
                <w:color w:val="000000"/>
                <w:szCs w:val="24"/>
              </w:rPr>
            </w:pPr>
            <w:r>
              <w:rPr>
                <w:rFonts w:cs="Times New Roman"/>
                <w:color w:val="000000"/>
                <w:szCs w:val="24"/>
              </w:rPr>
              <w:t xml:space="preserve"> </w:t>
            </w:r>
          </w:p>
        </w:tc>
      </w:tr>
      <w:tr w:rsidRPr="00AC2B83" w:rsidR="00237534" w:rsidTr="00237534" w14:paraId="6616207E" w14:textId="77777777">
        <w:tc>
          <w:tcPr>
            <w:tcW w:w="1818" w:type="dxa"/>
          </w:tcPr>
          <w:p w:rsidRPr="00AC2B83" w:rsidR="00237534" w:rsidP="002015C9" w:rsidRDefault="00237534" w14:paraId="1057816B" w14:textId="77777777">
            <w:pPr>
              <w:autoSpaceDE w:val="0"/>
              <w:autoSpaceDN w:val="0"/>
              <w:adjustRightInd w:val="0"/>
              <w:rPr>
                <w:rFonts w:cs="Times New Roman"/>
                <w:color w:val="000000"/>
                <w:szCs w:val="24"/>
              </w:rPr>
            </w:pPr>
            <w:r w:rsidRPr="00AC2B83">
              <w:rPr>
                <w:rFonts w:cs="Times New Roman"/>
                <w:color w:val="000000"/>
                <w:szCs w:val="24"/>
              </w:rPr>
              <w:t>Signature Date</w:t>
            </w:r>
          </w:p>
        </w:tc>
        <w:tc>
          <w:tcPr>
            <w:tcW w:w="7758" w:type="dxa"/>
          </w:tcPr>
          <w:p w:rsidRPr="00AC2B83" w:rsidR="00237534" w:rsidP="002015C9" w:rsidRDefault="003079C7" w14:paraId="080C9754" w14:textId="047D050F">
            <w:pPr>
              <w:autoSpaceDE w:val="0"/>
              <w:autoSpaceDN w:val="0"/>
              <w:adjustRightInd w:val="0"/>
              <w:rPr>
                <w:rFonts w:cs="Times New Roman"/>
                <w:color w:val="000000"/>
                <w:szCs w:val="24"/>
              </w:rPr>
            </w:pPr>
            <w:r>
              <w:rPr>
                <w:rFonts w:cs="Times New Roman"/>
                <w:color w:val="000000"/>
                <w:szCs w:val="24"/>
              </w:rPr>
              <w:t xml:space="preserve"> </w:t>
            </w:r>
          </w:p>
        </w:tc>
      </w:tr>
    </w:tbl>
    <w:p w:rsidRPr="00AC2B83" w:rsidR="00832ED4" w:rsidP="002015C9" w:rsidRDefault="00832ED4" w14:paraId="221FEBD5" w14:textId="3ABC47D1">
      <w:pPr>
        <w:autoSpaceDE w:val="0"/>
        <w:autoSpaceDN w:val="0"/>
        <w:adjustRightInd w:val="0"/>
        <w:spacing w:line="240" w:lineRule="auto"/>
        <w:rPr>
          <w:rFonts w:cs="Times New Roman"/>
          <w:color w:val="000000"/>
          <w:szCs w:val="24"/>
        </w:rPr>
      </w:pPr>
    </w:p>
    <w:tbl>
      <w:tblPr>
        <w:tblStyle w:val="TableGrid"/>
        <w:tblW w:w="0" w:type="auto"/>
        <w:tblLook w:val="04A0" w:firstRow="1" w:lastRow="0" w:firstColumn="1" w:lastColumn="0" w:noHBand="0" w:noVBand="1"/>
      </w:tblPr>
      <w:tblGrid>
        <w:gridCol w:w="1048"/>
        <w:gridCol w:w="1817"/>
        <w:gridCol w:w="2576"/>
        <w:gridCol w:w="4135"/>
      </w:tblGrid>
      <w:tr w:rsidRPr="00AC2B83" w:rsidR="00E613A2" w:rsidTr="00E613A2" w14:paraId="0034E551" w14:textId="77777777">
        <w:tc>
          <w:tcPr>
            <w:tcW w:w="9576" w:type="dxa"/>
            <w:gridSpan w:val="4"/>
            <w:shd w:val="clear" w:color="auto" w:fill="000000" w:themeFill="text1"/>
          </w:tcPr>
          <w:p w:rsidRPr="00E613A2" w:rsidR="00E613A2" w:rsidP="00E613A2" w:rsidRDefault="00E613A2" w14:paraId="1136D924" w14:textId="2EB9264E">
            <w:pPr>
              <w:jc w:val="center"/>
              <w:rPr>
                <w:rFonts w:cs="Times New Roman"/>
                <w:b/>
                <w:color w:val="FFFFFF" w:themeColor="background1"/>
                <w:szCs w:val="24"/>
              </w:rPr>
            </w:pPr>
            <w:r>
              <w:rPr>
                <w:rFonts w:cs="Times New Roman"/>
                <w:b/>
                <w:color w:val="FFFFFF" w:themeColor="background1"/>
                <w:szCs w:val="24"/>
              </w:rPr>
              <w:t>Plan Revision History/Annual Review</w:t>
            </w:r>
          </w:p>
        </w:tc>
      </w:tr>
      <w:tr w:rsidRPr="00AC2B83" w:rsidR="00E613A2" w:rsidTr="00E613A2" w14:paraId="5DD581E7" w14:textId="77777777">
        <w:tc>
          <w:tcPr>
            <w:tcW w:w="1048" w:type="dxa"/>
            <w:shd w:val="clear" w:color="auto" w:fill="D9D9D9" w:themeFill="background1" w:themeFillShade="D9"/>
          </w:tcPr>
          <w:p w:rsidRPr="00E613A2" w:rsidR="00E613A2" w:rsidP="00E613A2" w:rsidRDefault="00E613A2" w14:paraId="1696B000" w14:textId="5F8324A2">
            <w:pPr>
              <w:rPr>
                <w:rFonts w:cs="Times New Roman"/>
                <w:b/>
                <w:szCs w:val="24"/>
              </w:rPr>
            </w:pPr>
            <w:r w:rsidRPr="00E613A2">
              <w:rPr>
                <w:rFonts w:cs="Times New Roman"/>
                <w:b/>
                <w:szCs w:val="24"/>
              </w:rPr>
              <w:t>Version</w:t>
            </w:r>
          </w:p>
        </w:tc>
        <w:tc>
          <w:tcPr>
            <w:tcW w:w="1817" w:type="dxa"/>
            <w:shd w:val="clear" w:color="auto" w:fill="D9D9D9" w:themeFill="background1" w:themeFillShade="D9"/>
          </w:tcPr>
          <w:p w:rsidRPr="00E613A2" w:rsidR="00E613A2" w:rsidP="00E613A2" w:rsidRDefault="00E613A2" w14:paraId="2DEAB709" w14:textId="45214F37">
            <w:pPr>
              <w:rPr>
                <w:rFonts w:cs="Times New Roman"/>
                <w:b/>
                <w:szCs w:val="24"/>
              </w:rPr>
            </w:pPr>
            <w:r w:rsidRPr="00E613A2">
              <w:rPr>
                <w:rFonts w:cs="Times New Roman"/>
                <w:b/>
                <w:szCs w:val="24"/>
              </w:rPr>
              <w:t>Date</w:t>
            </w:r>
          </w:p>
        </w:tc>
        <w:tc>
          <w:tcPr>
            <w:tcW w:w="2576" w:type="dxa"/>
            <w:shd w:val="clear" w:color="auto" w:fill="D9D9D9" w:themeFill="background1" w:themeFillShade="D9"/>
          </w:tcPr>
          <w:p w:rsidRPr="00E613A2" w:rsidR="00E613A2" w:rsidP="00E613A2" w:rsidRDefault="00E613A2" w14:paraId="207C8F3E" w14:textId="29E8CE31">
            <w:pPr>
              <w:rPr>
                <w:rFonts w:cs="Times New Roman"/>
                <w:b/>
                <w:szCs w:val="24"/>
              </w:rPr>
            </w:pPr>
            <w:r w:rsidRPr="00E613A2">
              <w:rPr>
                <w:rFonts w:cs="Times New Roman"/>
                <w:b/>
                <w:szCs w:val="24"/>
              </w:rPr>
              <w:t>Reviewer Name</w:t>
            </w:r>
          </w:p>
        </w:tc>
        <w:tc>
          <w:tcPr>
            <w:tcW w:w="4135" w:type="dxa"/>
            <w:shd w:val="clear" w:color="auto" w:fill="D9D9D9" w:themeFill="background1" w:themeFillShade="D9"/>
          </w:tcPr>
          <w:p w:rsidRPr="00E613A2" w:rsidR="00E613A2" w:rsidP="00E613A2" w:rsidRDefault="00E613A2" w14:paraId="658FEF20" w14:textId="633B0624">
            <w:pPr>
              <w:rPr>
                <w:rFonts w:cs="Times New Roman"/>
                <w:b/>
                <w:szCs w:val="24"/>
              </w:rPr>
            </w:pPr>
            <w:r w:rsidRPr="00E613A2">
              <w:rPr>
                <w:rFonts w:cs="Times New Roman"/>
                <w:b/>
                <w:szCs w:val="24"/>
              </w:rPr>
              <w:t>Comments</w:t>
            </w:r>
          </w:p>
        </w:tc>
      </w:tr>
      <w:tr w:rsidRPr="00AC2B83" w:rsidR="00E613A2" w:rsidTr="00E613A2" w14:paraId="7C6A6379" w14:textId="77777777">
        <w:tc>
          <w:tcPr>
            <w:tcW w:w="1048" w:type="dxa"/>
          </w:tcPr>
          <w:p w:rsidRPr="00AC2B83" w:rsidR="00E613A2" w:rsidP="00E613A2" w:rsidRDefault="00E613A2" w14:paraId="084E007D" w14:textId="77777777">
            <w:pPr>
              <w:rPr>
                <w:rFonts w:cs="Times New Roman"/>
                <w:szCs w:val="24"/>
              </w:rPr>
            </w:pPr>
            <w:r>
              <w:rPr>
                <w:rFonts w:cs="Times New Roman"/>
                <w:szCs w:val="24"/>
              </w:rPr>
              <w:fldChar w:fldCharType="begin">
                <w:ffData>
                  <w:name w:val="VersionNumber"/>
                  <w:enabled/>
                  <w:calcOnExit/>
                  <w:textInput>
                    <w:default w:val="Rev. #"/>
                  </w:textInput>
                </w:ffData>
              </w:fldChar>
            </w:r>
            <w:bookmarkStart w:name="VersionNumber" w:id="9"/>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Rev. #</w:t>
            </w:r>
            <w:r>
              <w:rPr>
                <w:rFonts w:cs="Times New Roman"/>
                <w:szCs w:val="24"/>
              </w:rPr>
              <w:fldChar w:fldCharType="end"/>
            </w:r>
            <w:bookmarkEnd w:id="9"/>
          </w:p>
        </w:tc>
        <w:tc>
          <w:tcPr>
            <w:tcW w:w="1817" w:type="dxa"/>
          </w:tcPr>
          <w:p w:rsidRPr="00AC2B83" w:rsidR="00E613A2" w:rsidP="00E613A2" w:rsidRDefault="00E613A2" w14:paraId="33756765" w14:textId="77777777">
            <w:pPr>
              <w:rPr>
                <w:rFonts w:cs="Times New Roman"/>
                <w:szCs w:val="24"/>
              </w:rPr>
            </w:pPr>
            <w:r>
              <w:rPr>
                <w:rFonts w:cs="Times New Roman"/>
                <w:szCs w:val="24"/>
              </w:rPr>
              <w:fldChar w:fldCharType="begin">
                <w:ffData>
                  <w:name w:val="VersionDate"/>
                  <w:enabled/>
                  <w:calcOnExit/>
                  <w:textInput>
                    <w:default w:val="DD/MM/YYYY"/>
                  </w:textInput>
                </w:ffData>
              </w:fldChar>
            </w:r>
            <w:bookmarkStart w:name="VersionDate" w:id="10"/>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DD/MM/YYYY</w:t>
            </w:r>
            <w:r>
              <w:rPr>
                <w:rFonts w:cs="Times New Roman"/>
                <w:szCs w:val="24"/>
              </w:rPr>
              <w:fldChar w:fldCharType="end"/>
            </w:r>
            <w:bookmarkEnd w:id="10"/>
          </w:p>
        </w:tc>
        <w:tc>
          <w:tcPr>
            <w:tcW w:w="2576" w:type="dxa"/>
          </w:tcPr>
          <w:p w:rsidRPr="00AC2B83" w:rsidR="00E613A2" w:rsidP="00E613A2" w:rsidRDefault="00E613A2" w14:paraId="3A0C6772" w14:textId="0EBF1BDC">
            <w:pPr>
              <w:rPr>
                <w:rFonts w:cs="Times New Roman"/>
                <w:szCs w:val="24"/>
              </w:rPr>
            </w:pPr>
            <w:r>
              <w:rPr>
                <w:rFonts w:cs="Times New Roman"/>
                <w:szCs w:val="24"/>
              </w:rPr>
              <w:t xml:space="preserve"> </w:t>
            </w:r>
          </w:p>
        </w:tc>
        <w:tc>
          <w:tcPr>
            <w:tcW w:w="4135" w:type="dxa"/>
          </w:tcPr>
          <w:p w:rsidRPr="00AC2B83" w:rsidR="00E613A2" w:rsidP="00E613A2" w:rsidRDefault="00E613A2" w14:paraId="08E9623D" w14:textId="77777777">
            <w:pPr>
              <w:rPr>
                <w:rFonts w:cs="Times New Roman"/>
                <w:szCs w:val="24"/>
              </w:rPr>
            </w:pPr>
            <w:r>
              <w:rPr>
                <w:rFonts w:cs="Times New Roman"/>
                <w:szCs w:val="24"/>
              </w:rPr>
              <w:fldChar w:fldCharType="begin">
                <w:ffData>
                  <w:name w:val="VersionComments"/>
                  <w:enabled/>
                  <w:calcOnExit/>
                  <w:textInput>
                    <w:default w:val="Comment on any changes"/>
                  </w:textInput>
                </w:ffData>
              </w:fldChar>
            </w:r>
            <w:bookmarkStart w:name="VersionComments" w:id="11"/>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Comment on any changes</w:t>
            </w:r>
            <w:r>
              <w:rPr>
                <w:rFonts w:cs="Times New Roman"/>
                <w:szCs w:val="24"/>
              </w:rPr>
              <w:fldChar w:fldCharType="end"/>
            </w:r>
            <w:bookmarkEnd w:id="11"/>
          </w:p>
        </w:tc>
      </w:tr>
      <w:tr w:rsidRPr="00AC2B83" w:rsidR="00E613A2" w:rsidTr="00E613A2" w14:paraId="66F1C7CA" w14:textId="77777777">
        <w:tc>
          <w:tcPr>
            <w:tcW w:w="1048" w:type="dxa"/>
          </w:tcPr>
          <w:p w:rsidRPr="00AC2B83" w:rsidR="00E613A2" w:rsidP="00E613A2" w:rsidRDefault="00E613A2" w14:paraId="18770455" w14:textId="77777777">
            <w:pPr>
              <w:rPr>
                <w:rFonts w:cs="Times New Roman"/>
                <w:szCs w:val="24"/>
              </w:rPr>
            </w:pPr>
          </w:p>
        </w:tc>
        <w:tc>
          <w:tcPr>
            <w:tcW w:w="1817" w:type="dxa"/>
          </w:tcPr>
          <w:p w:rsidRPr="00AC2B83" w:rsidR="00E613A2" w:rsidP="00E613A2" w:rsidRDefault="00E613A2" w14:paraId="28EDEF98" w14:textId="77777777">
            <w:pPr>
              <w:rPr>
                <w:rFonts w:cs="Times New Roman"/>
                <w:szCs w:val="24"/>
              </w:rPr>
            </w:pPr>
          </w:p>
        </w:tc>
        <w:tc>
          <w:tcPr>
            <w:tcW w:w="2576" w:type="dxa"/>
          </w:tcPr>
          <w:p w:rsidRPr="00AC2B83" w:rsidR="00E613A2" w:rsidP="00E613A2" w:rsidRDefault="00E613A2" w14:paraId="4B0D7555" w14:textId="77777777">
            <w:pPr>
              <w:rPr>
                <w:rFonts w:cs="Times New Roman"/>
                <w:szCs w:val="24"/>
              </w:rPr>
            </w:pPr>
          </w:p>
        </w:tc>
        <w:tc>
          <w:tcPr>
            <w:tcW w:w="4135" w:type="dxa"/>
          </w:tcPr>
          <w:p w:rsidRPr="00AC2B83" w:rsidR="00E613A2" w:rsidP="00E613A2" w:rsidRDefault="00E613A2" w14:paraId="5E5B12EC" w14:textId="77777777">
            <w:pPr>
              <w:rPr>
                <w:rFonts w:cs="Times New Roman"/>
                <w:szCs w:val="24"/>
              </w:rPr>
            </w:pPr>
          </w:p>
        </w:tc>
      </w:tr>
      <w:tr w:rsidRPr="00AC2B83" w:rsidR="00E613A2" w:rsidTr="00E613A2" w14:paraId="1365CF55" w14:textId="77777777">
        <w:tc>
          <w:tcPr>
            <w:tcW w:w="1048" w:type="dxa"/>
          </w:tcPr>
          <w:p w:rsidRPr="00AC2B83" w:rsidR="00E613A2" w:rsidP="00E613A2" w:rsidRDefault="00E613A2" w14:paraId="648A8B57" w14:textId="77777777">
            <w:pPr>
              <w:rPr>
                <w:rFonts w:cs="Times New Roman"/>
                <w:szCs w:val="24"/>
              </w:rPr>
            </w:pPr>
          </w:p>
        </w:tc>
        <w:tc>
          <w:tcPr>
            <w:tcW w:w="1817" w:type="dxa"/>
          </w:tcPr>
          <w:p w:rsidRPr="00AC2B83" w:rsidR="00E613A2" w:rsidP="00E613A2" w:rsidRDefault="00E613A2" w14:paraId="32106538" w14:textId="77777777">
            <w:pPr>
              <w:rPr>
                <w:rFonts w:cs="Times New Roman"/>
                <w:szCs w:val="24"/>
              </w:rPr>
            </w:pPr>
          </w:p>
        </w:tc>
        <w:tc>
          <w:tcPr>
            <w:tcW w:w="2576" w:type="dxa"/>
          </w:tcPr>
          <w:p w:rsidRPr="00AC2B83" w:rsidR="00E613A2" w:rsidP="00E613A2" w:rsidRDefault="00E613A2" w14:paraId="3A07DC4D" w14:textId="77777777">
            <w:pPr>
              <w:rPr>
                <w:rFonts w:cs="Times New Roman"/>
                <w:szCs w:val="24"/>
              </w:rPr>
            </w:pPr>
          </w:p>
        </w:tc>
        <w:tc>
          <w:tcPr>
            <w:tcW w:w="4135" w:type="dxa"/>
          </w:tcPr>
          <w:p w:rsidRPr="00AC2B83" w:rsidR="00E613A2" w:rsidP="00E613A2" w:rsidRDefault="00E613A2" w14:paraId="5A9B5056" w14:textId="77777777">
            <w:pPr>
              <w:rPr>
                <w:rFonts w:cs="Times New Roman"/>
                <w:szCs w:val="24"/>
              </w:rPr>
            </w:pPr>
          </w:p>
        </w:tc>
      </w:tr>
      <w:tr w:rsidRPr="00AC2B83" w:rsidR="00E613A2" w:rsidTr="00E613A2" w14:paraId="4A7814A4" w14:textId="77777777">
        <w:tc>
          <w:tcPr>
            <w:tcW w:w="1048" w:type="dxa"/>
          </w:tcPr>
          <w:p w:rsidRPr="00AC2B83" w:rsidR="00E613A2" w:rsidP="00E613A2" w:rsidRDefault="00E613A2" w14:paraId="43CFAC6C" w14:textId="77777777">
            <w:pPr>
              <w:rPr>
                <w:rFonts w:cs="Times New Roman"/>
                <w:szCs w:val="24"/>
              </w:rPr>
            </w:pPr>
          </w:p>
        </w:tc>
        <w:tc>
          <w:tcPr>
            <w:tcW w:w="1817" w:type="dxa"/>
          </w:tcPr>
          <w:p w:rsidRPr="00AC2B83" w:rsidR="00E613A2" w:rsidP="00E613A2" w:rsidRDefault="00E613A2" w14:paraId="11167C16" w14:textId="77777777">
            <w:pPr>
              <w:rPr>
                <w:rFonts w:cs="Times New Roman"/>
                <w:szCs w:val="24"/>
              </w:rPr>
            </w:pPr>
          </w:p>
        </w:tc>
        <w:tc>
          <w:tcPr>
            <w:tcW w:w="2576" w:type="dxa"/>
          </w:tcPr>
          <w:p w:rsidRPr="00AC2B83" w:rsidR="00E613A2" w:rsidP="00E613A2" w:rsidRDefault="00E613A2" w14:paraId="26A30B18" w14:textId="77777777">
            <w:pPr>
              <w:rPr>
                <w:rFonts w:cs="Times New Roman"/>
                <w:szCs w:val="24"/>
              </w:rPr>
            </w:pPr>
          </w:p>
        </w:tc>
        <w:tc>
          <w:tcPr>
            <w:tcW w:w="4135" w:type="dxa"/>
          </w:tcPr>
          <w:p w:rsidRPr="00AC2B83" w:rsidR="00E613A2" w:rsidP="00E613A2" w:rsidRDefault="00E613A2" w14:paraId="57ED6CE9" w14:textId="77777777">
            <w:pPr>
              <w:rPr>
                <w:rFonts w:cs="Times New Roman"/>
                <w:szCs w:val="24"/>
              </w:rPr>
            </w:pPr>
          </w:p>
        </w:tc>
      </w:tr>
    </w:tbl>
    <w:p w:rsidR="00E613A2" w:rsidP="002015C9" w:rsidRDefault="00E613A2" w14:paraId="479F4806" w14:textId="77777777">
      <w:pPr>
        <w:spacing w:line="240" w:lineRule="auto"/>
        <w:rPr>
          <w:rFonts w:cs="Times New Roman"/>
          <w:szCs w:val="24"/>
        </w:rPr>
      </w:pPr>
    </w:p>
    <w:p w:rsidRPr="00AC2B83" w:rsidR="00B75741" w:rsidP="002015C9" w:rsidRDefault="008A709B" w14:paraId="7BBCA3ED" w14:textId="42F4DFF1">
      <w:pPr>
        <w:spacing w:line="240" w:lineRule="auto"/>
        <w:rPr>
          <w:rFonts w:cs="Times New Roman"/>
          <w:szCs w:val="24"/>
        </w:rPr>
      </w:pPr>
      <w:r w:rsidRPr="00AC2B83">
        <w:rPr>
          <w:rFonts w:cs="Times New Roman"/>
          <w:szCs w:val="24"/>
        </w:rPr>
        <w:t>George Mason University r</w:t>
      </w:r>
      <w:r w:rsidR="00E613A2">
        <w:rPr>
          <w:rFonts w:cs="Times New Roman"/>
          <w:szCs w:val="24"/>
        </w:rPr>
        <w:t>ecommends</w:t>
      </w:r>
      <w:r w:rsidRPr="00AC2B83">
        <w:rPr>
          <w:rFonts w:cs="Times New Roman"/>
          <w:szCs w:val="24"/>
        </w:rPr>
        <w:t xml:space="preserve"> </w:t>
      </w:r>
      <w:r w:rsidRPr="00AC2B83" w:rsidR="00D05471">
        <w:rPr>
          <w:rFonts w:cs="Times New Roman"/>
          <w:szCs w:val="24"/>
        </w:rPr>
        <w:t xml:space="preserve">that </w:t>
      </w:r>
      <w:r w:rsidRPr="00AC2B83">
        <w:rPr>
          <w:rFonts w:cs="Times New Roman"/>
          <w:szCs w:val="24"/>
        </w:rPr>
        <w:t xml:space="preserve">each camp </w:t>
      </w:r>
      <w:r w:rsidRPr="00AC2B83" w:rsidR="00745D02">
        <w:rPr>
          <w:rFonts w:cs="Times New Roman"/>
          <w:szCs w:val="24"/>
        </w:rPr>
        <w:t>certify that it reviews</w:t>
      </w:r>
      <w:r w:rsidRPr="00AC2B83">
        <w:rPr>
          <w:rFonts w:cs="Times New Roman"/>
          <w:szCs w:val="24"/>
        </w:rPr>
        <w:t xml:space="preserve"> its Camp Emergency Plan at least annually</w:t>
      </w:r>
      <w:r w:rsidR="00E613A2">
        <w:rPr>
          <w:rFonts w:cs="Times New Roman"/>
          <w:szCs w:val="24"/>
        </w:rPr>
        <w:t xml:space="preserve"> and whenever camp location or activities change</w:t>
      </w:r>
      <w:r w:rsidRPr="00AC2B83">
        <w:rPr>
          <w:rFonts w:cs="Times New Roman"/>
          <w:szCs w:val="24"/>
        </w:rPr>
        <w:t xml:space="preserve">. </w:t>
      </w:r>
      <w:r w:rsidRPr="00AC2B83" w:rsidR="00B75741">
        <w:rPr>
          <w:rFonts w:cs="Times New Roman"/>
          <w:szCs w:val="24"/>
        </w:rPr>
        <w:br w:type="page"/>
      </w:r>
    </w:p>
    <w:p w:rsidRPr="00AC2B83" w:rsidR="002C1295" w:rsidP="002015C9" w:rsidRDefault="00A011B5" w14:paraId="0EE9BED3" w14:textId="77777777">
      <w:pPr>
        <w:pStyle w:val="Heading2"/>
        <w:spacing w:before="0" w:line="240" w:lineRule="auto"/>
        <w:rPr>
          <w:rFonts w:cs="Times New Roman"/>
        </w:rPr>
      </w:pPr>
      <w:bookmarkStart w:name="_Toc3458597" w:id="12"/>
      <w:r w:rsidRPr="00AC2B83">
        <w:rPr>
          <w:rFonts w:cs="Times New Roman"/>
        </w:rPr>
        <w:lastRenderedPageBreak/>
        <w:t xml:space="preserve">2.2 Camp </w:t>
      </w:r>
      <w:r w:rsidRPr="00AC2B83" w:rsidR="008F08E5">
        <w:rPr>
          <w:rFonts w:cs="Times New Roman"/>
        </w:rPr>
        <w:t>Details</w:t>
      </w:r>
      <w:bookmarkEnd w:id="12"/>
      <w:r w:rsidRPr="00AC2B83">
        <w:rPr>
          <w:rFonts w:cs="Times New Roman"/>
        </w:rPr>
        <w:t xml:space="preserve"> </w:t>
      </w:r>
    </w:p>
    <w:p w:rsidR="008F08E5" w:rsidP="002015C9" w:rsidRDefault="008F08E5" w14:paraId="384A64B8" w14:textId="63219B9F">
      <w:pPr>
        <w:autoSpaceDE w:val="0"/>
        <w:autoSpaceDN w:val="0"/>
        <w:adjustRightInd w:val="0"/>
        <w:spacing w:line="240" w:lineRule="auto"/>
        <w:rPr>
          <w:rFonts w:cs="Times New Roman"/>
          <w:color w:val="000000"/>
        </w:rPr>
      </w:pPr>
    </w:p>
    <w:tbl>
      <w:tblPr>
        <w:tblStyle w:val="TableGrid"/>
        <w:tblW w:w="0" w:type="auto"/>
        <w:tblLook w:val="04A0" w:firstRow="1" w:lastRow="0" w:firstColumn="1" w:lastColumn="0" w:noHBand="0" w:noVBand="1"/>
      </w:tblPr>
      <w:tblGrid>
        <w:gridCol w:w="3258"/>
        <w:gridCol w:w="6318"/>
      </w:tblGrid>
      <w:tr w:rsidRPr="00AC2B83" w:rsidR="00A443D4" w:rsidTr="00821E30" w14:paraId="65CB3EA3" w14:textId="77777777">
        <w:tc>
          <w:tcPr>
            <w:tcW w:w="9576" w:type="dxa"/>
            <w:gridSpan w:val="2"/>
            <w:shd w:val="clear" w:color="auto" w:fill="000000" w:themeFill="text1"/>
          </w:tcPr>
          <w:p w:rsidRPr="00E613A2" w:rsidR="00A443D4" w:rsidP="00821E30" w:rsidRDefault="00A443D4" w14:paraId="56D934CB" w14:textId="77777777">
            <w:pPr>
              <w:autoSpaceDE w:val="0"/>
              <w:autoSpaceDN w:val="0"/>
              <w:adjustRightInd w:val="0"/>
              <w:jc w:val="center"/>
              <w:rPr>
                <w:rFonts w:cs="Times New Roman"/>
                <w:b/>
                <w:color w:val="FFFFFF" w:themeColor="background1"/>
                <w:szCs w:val="24"/>
              </w:rPr>
            </w:pPr>
            <w:r w:rsidRPr="00E613A2">
              <w:rPr>
                <w:rFonts w:cs="Times New Roman"/>
                <w:b/>
                <w:color w:val="FFFFFF" w:themeColor="background1"/>
                <w:szCs w:val="24"/>
              </w:rPr>
              <w:t>Camp Information</w:t>
            </w:r>
          </w:p>
        </w:tc>
      </w:tr>
      <w:tr w:rsidRPr="00AC2B83" w:rsidR="00A443D4" w:rsidTr="00821E30" w14:paraId="79084481" w14:textId="77777777">
        <w:tc>
          <w:tcPr>
            <w:tcW w:w="3258" w:type="dxa"/>
            <w:shd w:val="clear" w:color="auto" w:fill="D9D9D9" w:themeFill="background1" w:themeFillShade="D9"/>
          </w:tcPr>
          <w:p w:rsidRPr="00AC2B83" w:rsidR="00A443D4" w:rsidP="00821E30" w:rsidRDefault="00A443D4" w14:paraId="412EECD3" w14:textId="77777777">
            <w:pPr>
              <w:rPr>
                <w:rFonts w:cs="Times New Roman"/>
                <w:szCs w:val="24"/>
              </w:rPr>
            </w:pPr>
            <w:r w:rsidRPr="00AC2B83">
              <w:rPr>
                <w:rFonts w:cs="Times New Roman"/>
                <w:szCs w:val="24"/>
              </w:rPr>
              <w:t>Camp Name</w:t>
            </w:r>
          </w:p>
        </w:tc>
        <w:tc>
          <w:tcPr>
            <w:tcW w:w="6318" w:type="dxa"/>
          </w:tcPr>
          <w:p w:rsidR="00A443D4" w:rsidP="00821E30" w:rsidRDefault="00A443D4" w14:paraId="40402CED" w14:textId="77777777">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821E30" w14:paraId="6B28E34B" w14:textId="77777777">
        <w:tc>
          <w:tcPr>
            <w:tcW w:w="3258" w:type="dxa"/>
            <w:shd w:val="clear" w:color="auto" w:fill="D9D9D9" w:themeFill="background1" w:themeFillShade="D9"/>
          </w:tcPr>
          <w:p w:rsidRPr="00AC2B83" w:rsidR="00A443D4" w:rsidP="00821E30" w:rsidRDefault="00A443D4" w14:paraId="4D3902D9" w14:textId="77777777">
            <w:pPr>
              <w:autoSpaceDE w:val="0"/>
              <w:autoSpaceDN w:val="0"/>
              <w:adjustRightInd w:val="0"/>
              <w:rPr>
                <w:rFonts w:cs="Times New Roman"/>
                <w:color w:val="000000"/>
                <w:szCs w:val="24"/>
              </w:rPr>
            </w:pPr>
            <w:r w:rsidRPr="00AC2B83">
              <w:rPr>
                <w:rFonts w:cs="Times New Roman"/>
                <w:color w:val="000000"/>
                <w:szCs w:val="24"/>
              </w:rPr>
              <w:t>Camp Administrative Address</w:t>
            </w:r>
          </w:p>
        </w:tc>
        <w:tc>
          <w:tcPr>
            <w:tcW w:w="6318" w:type="dxa"/>
          </w:tcPr>
          <w:p w:rsidRPr="00AC2B83" w:rsidR="00A443D4" w:rsidP="00821E30" w:rsidRDefault="00A443D4" w14:paraId="1F2F0D96" w14:textId="77777777">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821E30" w14:paraId="3F3B0461" w14:textId="77777777">
        <w:tc>
          <w:tcPr>
            <w:tcW w:w="3258" w:type="dxa"/>
            <w:shd w:val="clear" w:color="auto" w:fill="D9D9D9" w:themeFill="background1" w:themeFillShade="D9"/>
          </w:tcPr>
          <w:p w:rsidRPr="00AC2B83" w:rsidR="00A443D4" w:rsidP="00821E30" w:rsidRDefault="00A443D4" w14:paraId="1AA4B01B" w14:textId="77777777">
            <w:pPr>
              <w:autoSpaceDE w:val="0"/>
              <w:autoSpaceDN w:val="0"/>
              <w:adjustRightInd w:val="0"/>
              <w:rPr>
                <w:rFonts w:cs="Times New Roman"/>
                <w:color w:val="000000"/>
                <w:szCs w:val="24"/>
              </w:rPr>
            </w:pPr>
            <w:r w:rsidRPr="00AC2B83">
              <w:rPr>
                <w:rFonts w:cs="Times New Roman"/>
                <w:szCs w:val="24"/>
              </w:rPr>
              <w:t>Camp Director</w:t>
            </w:r>
          </w:p>
        </w:tc>
        <w:tc>
          <w:tcPr>
            <w:tcW w:w="6318" w:type="dxa"/>
          </w:tcPr>
          <w:p w:rsidRPr="00AC2B83" w:rsidR="00A443D4" w:rsidP="00821E30" w:rsidRDefault="00A443D4" w14:paraId="3B04B907" w14:textId="77777777">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821E30" w14:paraId="74FB2643" w14:textId="77777777">
        <w:tc>
          <w:tcPr>
            <w:tcW w:w="3258" w:type="dxa"/>
            <w:shd w:val="clear" w:color="auto" w:fill="D9D9D9" w:themeFill="background1" w:themeFillShade="D9"/>
          </w:tcPr>
          <w:p w:rsidRPr="00AC2B83" w:rsidR="00A443D4" w:rsidP="00821E30" w:rsidRDefault="00A443D4" w14:paraId="5623D7FA" w14:textId="77777777">
            <w:pPr>
              <w:autoSpaceDE w:val="0"/>
              <w:autoSpaceDN w:val="0"/>
              <w:adjustRightInd w:val="0"/>
              <w:rPr>
                <w:rFonts w:cs="Times New Roman"/>
                <w:color w:val="000000"/>
                <w:szCs w:val="24"/>
              </w:rPr>
            </w:pPr>
            <w:r w:rsidRPr="00AC2B83">
              <w:rPr>
                <w:rFonts w:cs="Times New Roman"/>
                <w:szCs w:val="24"/>
              </w:rPr>
              <w:t>On-Campus Camp Supervisor</w:t>
            </w:r>
          </w:p>
        </w:tc>
        <w:tc>
          <w:tcPr>
            <w:tcW w:w="6318" w:type="dxa"/>
          </w:tcPr>
          <w:p w:rsidRPr="00AC2B83" w:rsidR="00A443D4" w:rsidP="00821E30" w:rsidRDefault="00A443D4" w14:paraId="38216A63" w14:textId="77777777">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821E30" w14:paraId="16DFE567" w14:textId="77777777">
        <w:tc>
          <w:tcPr>
            <w:tcW w:w="3258" w:type="dxa"/>
            <w:shd w:val="clear" w:color="auto" w:fill="D9D9D9" w:themeFill="background1" w:themeFillShade="D9"/>
          </w:tcPr>
          <w:p w:rsidRPr="00AC2B83" w:rsidR="00A443D4" w:rsidP="00821E30" w:rsidRDefault="00A443D4" w14:paraId="61F7D16C" w14:textId="77777777">
            <w:pPr>
              <w:autoSpaceDE w:val="0"/>
              <w:autoSpaceDN w:val="0"/>
              <w:adjustRightInd w:val="0"/>
              <w:rPr>
                <w:rFonts w:cs="Times New Roman"/>
                <w:color w:val="000000"/>
                <w:szCs w:val="24"/>
              </w:rPr>
            </w:pPr>
            <w:r w:rsidRPr="00AC2B83">
              <w:rPr>
                <w:rFonts w:cs="Times New Roman"/>
                <w:szCs w:val="24"/>
              </w:rPr>
              <w:t>Camp Type</w:t>
            </w:r>
          </w:p>
        </w:tc>
        <w:tc>
          <w:tcPr>
            <w:tcW w:w="6318" w:type="dxa"/>
          </w:tcPr>
          <w:p w:rsidRPr="00AC2B83" w:rsidR="00A443D4" w:rsidP="00247AFE" w:rsidRDefault="00A443D4" w14:paraId="7B2A0A73" w14:textId="4DA0C017">
            <w:pPr>
              <w:autoSpaceDE w:val="0"/>
              <w:autoSpaceDN w:val="0"/>
              <w:adjustRightInd w:val="0"/>
              <w:rPr>
                <w:rFonts w:cs="Times New Roman"/>
                <w:color w:val="000000"/>
                <w:szCs w:val="24"/>
              </w:rPr>
            </w:pPr>
          </w:p>
        </w:tc>
      </w:tr>
      <w:tr w:rsidRPr="00AC2B83" w:rsidR="00A443D4" w:rsidTr="00821E30" w14:paraId="0AE9815C" w14:textId="77777777">
        <w:tc>
          <w:tcPr>
            <w:tcW w:w="3258" w:type="dxa"/>
            <w:shd w:val="clear" w:color="auto" w:fill="D9D9D9" w:themeFill="background1" w:themeFillShade="D9"/>
          </w:tcPr>
          <w:p w:rsidRPr="00AC2B83" w:rsidR="00A443D4" w:rsidP="00821E30" w:rsidRDefault="00A443D4" w14:paraId="26704B34" w14:textId="77777777">
            <w:pPr>
              <w:autoSpaceDE w:val="0"/>
              <w:autoSpaceDN w:val="0"/>
              <w:adjustRightInd w:val="0"/>
              <w:rPr>
                <w:rFonts w:cs="Times New Roman"/>
                <w:color w:val="000000"/>
                <w:szCs w:val="24"/>
              </w:rPr>
            </w:pPr>
            <w:r w:rsidRPr="00AC2B83">
              <w:rPr>
                <w:rFonts w:cs="Times New Roman"/>
                <w:szCs w:val="24"/>
              </w:rPr>
              <w:t>Years in Operation</w:t>
            </w:r>
          </w:p>
        </w:tc>
        <w:tc>
          <w:tcPr>
            <w:tcW w:w="6318" w:type="dxa"/>
          </w:tcPr>
          <w:p w:rsidRPr="00AC2B83" w:rsidR="00A443D4" w:rsidP="00821E30" w:rsidRDefault="00A443D4" w14:paraId="3D01D8DE" w14:textId="77777777">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821E30" w14:paraId="4D457ADC" w14:textId="77777777">
        <w:tc>
          <w:tcPr>
            <w:tcW w:w="3258" w:type="dxa"/>
            <w:shd w:val="clear" w:color="auto" w:fill="D9D9D9" w:themeFill="background1" w:themeFillShade="D9"/>
          </w:tcPr>
          <w:p w:rsidRPr="00AC2B83" w:rsidR="00A443D4" w:rsidP="00821E30" w:rsidRDefault="00A443D4" w14:paraId="3B146F8D" w14:textId="77777777">
            <w:pPr>
              <w:autoSpaceDE w:val="0"/>
              <w:autoSpaceDN w:val="0"/>
              <w:adjustRightInd w:val="0"/>
              <w:rPr>
                <w:rFonts w:cs="Times New Roman"/>
                <w:color w:val="000000"/>
                <w:szCs w:val="24"/>
              </w:rPr>
            </w:pPr>
            <w:r w:rsidRPr="00AC2B83">
              <w:rPr>
                <w:rFonts w:cs="Times New Roman"/>
                <w:szCs w:val="24"/>
              </w:rPr>
              <w:t># of Camp Personnel on site</w:t>
            </w:r>
          </w:p>
        </w:tc>
        <w:tc>
          <w:tcPr>
            <w:tcW w:w="6318" w:type="dxa"/>
          </w:tcPr>
          <w:p w:rsidRPr="00AC2B83" w:rsidR="00A443D4" w:rsidP="00821E30" w:rsidRDefault="00A443D4" w14:paraId="1A0858DB" w14:textId="77777777">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821E30" w14:paraId="3CFD9EE5" w14:textId="77777777">
        <w:tc>
          <w:tcPr>
            <w:tcW w:w="3258" w:type="dxa"/>
            <w:shd w:val="clear" w:color="auto" w:fill="D9D9D9" w:themeFill="background1" w:themeFillShade="D9"/>
          </w:tcPr>
          <w:p w:rsidRPr="00AC2B83" w:rsidR="00A443D4" w:rsidP="00821E30" w:rsidRDefault="00A443D4" w14:paraId="7D8737B0" w14:textId="77777777">
            <w:pPr>
              <w:autoSpaceDE w:val="0"/>
              <w:autoSpaceDN w:val="0"/>
              <w:adjustRightInd w:val="0"/>
              <w:rPr>
                <w:rFonts w:cs="Times New Roman"/>
                <w:color w:val="000000"/>
                <w:szCs w:val="24"/>
              </w:rPr>
            </w:pPr>
            <w:r w:rsidRPr="00AC2B83">
              <w:rPr>
                <w:rFonts w:cs="Times New Roman"/>
                <w:szCs w:val="24"/>
              </w:rPr>
              <w:t># of Campers on site</w:t>
            </w:r>
          </w:p>
        </w:tc>
        <w:tc>
          <w:tcPr>
            <w:tcW w:w="6318" w:type="dxa"/>
          </w:tcPr>
          <w:p w:rsidRPr="00AC2B83" w:rsidR="00A443D4" w:rsidP="00821E30" w:rsidRDefault="00A443D4" w14:paraId="47705F1C" w14:textId="77777777">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821E30" w14:paraId="5D86C9A5" w14:textId="77777777">
        <w:tc>
          <w:tcPr>
            <w:tcW w:w="3258" w:type="dxa"/>
            <w:shd w:val="clear" w:color="auto" w:fill="D9D9D9" w:themeFill="background1" w:themeFillShade="D9"/>
          </w:tcPr>
          <w:p w:rsidRPr="00AC2B83" w:rsidR="00A443D4" w:rsidP="00821E30" w:rsidRDefault="00A443D4" w14:paraId="68C59C58" w14:textId="77777777">
            <w:pPr>
              <w:autoSpaceDE w:val="0"/>
              <w:autoSpaceDN w:val="0"/>
              <w:adjustRightInd w:val="0"/>
              <w:rPr>
                <w:rFonts w:cs="Times New Roman"/>
                <w:color w:val="000000"/>
                <w:szCs w:val="24"/>
              </w:rPr>
            </w:pPr>
            <w:r w:rsidRPr="00AC2B83">
              <w:rPr>
                <w:rFonts w:cs="Times New Roman"/>
                <w:szCs w:val="24"/>
              </w:rPr>
              <w:t>On-Campus Location</w:t>
            </w:r>
          </w:p>
        </w:tc>
        <w:tc>
          <w:tcPr>
            <w:tcW w:w="6318" w:type="dxa"/>
          </w:tcPr>
          <w:p w:rsidRPr="00AC2B83" w:rsidR="00A443D4" w:rsidP="00821E30" w:rsidRDefault="00A443D4" w14:paraId="000BBE0E" w14:textId="77777777">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821E30" w14:paraId="4491B8BF" w14:textId="77777777">
        <w:tc>
          <w:tcPr>
            <w:tcW w:w="3258" w:type="dxa"/>
            <w:shd w:val="clear" w:color="auto" w:fill="D9D9D9" w:themeFill="background1" w:themeFillShade="D9"/>
          </w:tcPr>
          <w:p w:rsidRPr="00AC2B83" w:rsidR="00A443D4" w:rsidP="00821E30" w:rsidRDefault="00A443D4" w14:paraId="16F29F61" w14:textId="77777777">
            <w:pPr>
              <w:rPr>
                <w:rFonts w:cs="Times New Roman"/>
                <w:szCs w:val="24"/>
              </w:rPr>
            </w:pPr>
            <w:r w:rsidRPr="00AC2B83">
              <w:rPr>
                <w:rFonts w:cs="Times New Roman"/>
                <w:szCs w:val="24"/>
              </w:rPr>
              <w:t>Address</w:t>
            </w:r>
          </w:p>
        </w:tc>
        <w:tc>
          <w:tcPr>
            <w:tcW w:w="6318" w:type="dxa"/>
          </w:tcPr>
          <w:p w:rsidRPr="00AC2B83" w:rsidR="00A443D4" w:rsidP="00821E30" w:rsidRDefault="00A443D4" w14:paraId="74D90495" w14:textId="77777777">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821E30" w14:paraId="6BDCCCF9" w14:textId="77777777">
        <w:tc>
          <w:tcPr>
            <w:tcW w:w="3258" w:type="dxa"/>
            <w:shd w:val="clear" w:color="auto" w:fill="D9D9D9" w:themeFill="background1" w:themeFillShade="D9"/>
          </w:tcPr>
          <w:p w:rsidRPr="00AC2B83" w:rsidR="00A443D4" w:rsidP="00821E30" w:rsidRDefault="00A443D4" w14:paraId="25695187" w14:textId="77777777">
            <w:pPr>
              <w:autoSpaceDE w:val="0"/>
              <w:autoSpaceDN w:val="0"/>
              <w:adjustRightInd w:val="0"/>
              <w:rPr>
                <w:rFonts w:cs="Times New Roman"/>
                <w:color w:val="000000"/>
                <w:szCs w:val="24"/>
              </w:rPr>
            </w:pPr>
            <w:r w:rsidRPr="00AC2B83">
              <w:rPr>
                <w:rFonts w:cs="Times New Roman"/>
                <w:szCs w:val="24"/>
              </w:rPr>
              <w:t>On-Campus Location</w:t>
            </w:r>
          </w:p>
        </w:tc>
        <w:tc>
          <w:tcPr>
            <w:tcW w:w="6318" w:type="dxa"/>
          </w:tcPr>
          <w:p w:rsidRPr="00AC2B83" w:rsidR="00A443D4" w:rsidP="00821E30" w:rsidRDefault="00A443D4" w14:paraId="54696F39" w14:textId="77777777">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821E30" w14:paraId="6887CB53" w14:textId="77777777">
        <w:tc>
          <w:tcPr>
            <w:tcW w:w="3258" w:type="dxa"/>
            <w:shd w:val="clear" w:color="auto" w:fill="D9D9D9" w:themeFill="background1" w:themeFillShade="D9"/>
          </w:tcPr>
          <w:p w:rsidRPr="00AC2B83" w:rsidR="00A443D4" w:rsidP="00821E30" w:rsidRDefault="00A443D4" w14:paraId="10B0628C" w14:textId="77777777">
            <w:pPr>
              <w:autoSpaceDE w:val="0"/>
              <w:autoSpaceDN w:val="0"/>
              <w:adjustRightInd w:val="0"/>
              <w:rPr>
                <w:rFonts w:cs="Times New Roman"/>
                <w:color w:val="000000"/>
                <w:szCs w:val="24"/>
              </w:rPr>
            </w:pPr>
            <w:r w:rsidRPr="00AC2B83">
              <w:rPr>
                <w:rFonts w:cs="Times New Roman"/>
                <w:szCs w:val="24"/>
              </w:rPr>
              <w:t>Address</w:t>
            </w:r>
          </w:p>
        </w:tc>
        <w:tc>
          <w:tcPr>
            <w:tcW w:w="6318" w:type="dxa"/>
          </w:tcPr>
          <w:p w:rsidRPr="00AC2B83" w:rsidR="00A443D4" w:rsidP="00821E30" w:rsidRDefault="00A443D4" w14:paraId="59C15286" w14:textId="77777777">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821E30" w14:paraId="766D6117" w14:textId="77777777">
        <w:tc>
          <w:tcPr>
            <w:tcW w:w="3258" w:type="dxa"/>
            <w:shd w:val="clear" w:color="auto" w:fill="D9D9D9" w:themeFill="background1" w:themeFillShade="D9"/>
          </w:tcPr>
          <w:p w:rsidRPr="00AC2B83" w:rsidR="00A443D4" w:rsidP="00821E30" w:rsidRDefault="00A443D4" w14:paraId="3C901787" w14:textId="77777777">
            <w:pPr>
              <w:autoSpaceDE w:val="0"/>
              <w:autoSpaceDN w:val="0"/>
              <w:adjustRightInd w:val="0"/>
              <w:rPr>
                <w:rFonts w:cs="Times New Roman"/>
                <w:color w:val="000000"/>
                <w:szCs w:val="24"/>
              </w:rPr>
            </w:pPr>
            <w:r w:rsidRPr="00AC2B83">
              <w:rPr>
                <w:rFonts w:cs="Times New Roman"/>
                <w:szCs w:val="24"/>
              </w:rPr>
              <w:t>On-Campus Location</w:t>
            </w:r>
          </w:p>
        </w:tc>
        <w:tc>
          <w:tcPr>
            <w:tcW w:w="6318" w:type="dxa"/>
          </w:tcPr>
          <w:p w:rsidRPr="00AC2B83" w:rsidR="00A443D4" w:rsidP="00821E30" w:rsidRDefault="00A443D4" w14:paraId="7EE370DA" w14:textId="77777777">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821E30" w14:paraId="1BBACDC4" w14:textId="77777777">
        <w:tc>
          <w:tcPr>
            <w:tcW w:w="3258" w:type="dxa"/>
            <w:shd w:val="clear" w:color="auto" w:fill="D9D9D9" w:themeFill="background1" w:themeFillShade="D9"/>
          </w:tcPr>
          <w:p w:rsidRPr="00AC2B83" w:rsidR="00A443D4" w:rsidP="00821E30" w:rsidRDefault="00A443D4" w14:paraId="5D329FF9" w14:textId="77777777">
            <w:pPr>
              <w:autoSpaceDE w:val="0"/>
              <w:autoSpaceDN w:val="0"/>
              <w:adjustRightInd w:val="0"/>
              <w:rPr>
                <w:rFonts w:cs="Times New Roman"/>
                <w:color w:val="000000"/>
                <w:szCs w:val="24"/>
              </w:rPr>
            </w:pPr>
            <w:r w:rsidRPr="00AC2B83">
              <w:rPr>
                <w:rFonts w:cs="Times New Roman"/>
                <w:szCs w:val="24"/>
              </w:rPr>
              <w:t>Address</w:t>
            </w:r>
          </w:p>
        </w:tc>
        <w:tc>
          <w:tcPr>
            <w:tcW w:w="6318" w:type="dxa"/>
          </w:tcPr>
          <w:p w:rsidRPr="00AC2B83" w:rsidR="00A443D4" w:rsidP="00821E30" w:rsidRDefault="00A443D4" w14:paraId="7A2FED98" w14:textId="77777777">
            <w:pPr>
              <w:autoSpaceDE w:val="0"/>
              <w:autoSpaceDN w:val="0"/>
              <w:adjustRightInd w:val="0"/>
              <w:rPr>
                <w:rFonts w:cs="Times New Roman"/>
                <w:color w:val="000000"/>
                <w:szCs w:val="24"/>
              </w:rPr>
            </w:pPr>
            <w:r>
              <w:rPr>
                <w:rFonts w:cs="Times New Roman"/>
                <w:color w:val="000000"/>
                <w:szCs w:val="24"/>
              </w:rPr>
              <w:t xml:space="preserve"> </w:t>
            </w:r>
          </w:p>
        </w:tc>
      </w:tr>
    </w:tbl>
    <w:p w:rsidRPr="00AC2B83" w:rsidR="004F5350" w:rsidP="002015C9" w:rsidRDefault="00891957" w14:paraId="77216258" w14:textId="5D357858">
      <w:pPr>
        <w:spacing w:line="240" w:lineRule="auto"/>
        <w:jc w:val="center"/>
        <w:rPr>
          <w:rFonts w:cs="Times New Roman"/>
          <w:bCs/>
          <w:color w:val="000000"/>
          <w:sz w:val="20"/>
          <w:szCs w:val="20"/>
        </w:rPr>
      </w:pPr>
      <w:r w:rsidRPr="00AC2B83">
        <w:rPr>
          <w:rFonts w:cs="Times New Roman"/>
          <w:bCs/>
          <w:color w:val="000000"/>
          <w:sz w:val="20"/>
          <w:szCs w:val="20"/>
        </w:rPr>
        <w:t xml:space="preserve">Note: </w:t>
      </w:r>
      <w:r w:rsidRPr="00AC2B83" w:rsidR="0019695D">
        <w:rPr>
          <w:rFonts w:cs="Times New Roman"/>
          <w:bCs/>
          <w:color w:val="000000"/>
          <w:sz w:val="20"/>
          <w:szCs w:val="20"/>
        </w:rPr>
        <w:t>Campus a</w:t>
      </w:r>
      <w:r w:rsidRPr="00AC2B83" w:rsidR="004F5350">
        <w:rPr>
          <w:rFonts w:cs="Times New Roman"/>
          <w:bCs/>
          <w:color w:val="000000"/>
          <w:sz w:val="20"/>
          <w:szCs w:val="20"/>
        </w:rPr>
        <w:t xml:space="preserve">ddresses are available here </w:t>
      </w:r>
      <w:hyperlink w:history="1" r:id="rId12">
        <w:r w:rsidRPr="00AC2B83" w:rsidR="004F5350">
          <w:rPr>
            <w:rStyle w:val="Hyperlink"/>
            <w:rFonts w:cs="Times New Roman"/>
            <w:bCs/>
            <w:sz w:val="20"/>
            <w:szCs w:val="20"/>
          </w:rPr>
          <w:t>http://ehs.gmu.edu/programs_fire_safety.html</w:t>
        </w:r>
      </w:hyperlink>
    </w:p>
    <w:p w:rsidR="002015C9" w:rsidP="002015C9" w:rsidRDefault="002015C9" w14:paraId="56C6CAB2" w14:textId="77777777">
      <w:pPr>
        <w:spacing w:line="240" w:lineRule="auto"/>
        <w:rPr>
          <w:rFonts w:cs="Times New Roman"/>
          <w:szCs w:val="24"/>
        </w:rPr>
      </w:pPr>
    </w:p>
    <w:tbl>
      <w:tblPr>
        <w:tblStyle w:val="TableGrid"/>
        <w:tblW w:w="0" w:type="auto"/>
        <w:tblLook w:val="04A0" w:firstRow="1" w:lastRow="0" w:firstColumn="1" w:lastColumn="0" w:noHBand="0" w:noVBand="1"/>
      </w:tblPr>
      <w:tblGrid>
        <w:gridCol w:w="9576"/>
      </w:tblGrid>
      <w:tr w:rsidR="00A443D4" w:rsidTr="00821E30" w14:paraId="3A22B265" w14:textId="77777777">
        <w:tc>
          <w:tcPr>
            <w:tcW w:w="9576" w:type="dxa"/>
            <w:shd w:val="clear" w:color="auto" w:fill="000000" w:themeFill="text1"/>
          </w:tcPr>
          <w:p w:rsidRPr="00E613A2" w:rsidR="00A443D4" w:rsidP="00821E30" w:rsidRDefault="00A443D4" w14:paraId="57964004" w14:textId="77777777">
            <w:pPr>
              <w:autoSpaceDE w:val="0"/>
              <w:autoSpaceDN w:val="0"/>
              <w:adjustRightInd w:val="0"/>
              <w:jc w:val="center"/>
              <w:rPr>
                <w:rFonts w:cs="Times New Roman"/>
                <w:b/>
                <w:color w:val="FFFFFF" w:themeColor="background1"/>
                <w:szCs w:val="20"/>
              </w:rPr>
            </w:pPr>
            <w:r w:rsidRPr="00E613A2">
              <w:rPr>
                <w:rFonts w:cs="Times New Roman"/>
                <w:b/>
                <w:color w:val="FFFFFF" w:themeColor="background1"/>
                <w:szCs w:val="20"/>
              </w:rPr>
              <w:t xml:space="preserve">Attach Campus Layout Diagram (Footprint, Building Locations, Fields etc.) </w:t>
            </w:r>
          </w:p>
        </w:tc>
      </w:tr>
      <w:tr w:rsidR="00A443D4" w:rsidTr="00821E30" w14:paraId="1DEBEAD6" w14:textId="77777777">
        <w:tc>
          <w:tcPr>
            <w:tcW w:w="9576" w:type="dxa"/>
          </w:tcPr>
          <w:p w:rsidR="00A443D4" w:rsidP="00821E30" w:rsidRDefault="00A443D4" w14:paraId="60229778" w14:textId="77777777">
            <w:pPr>
              <w:autoSpaceDE w:val="0"/>
              <w:autoSpaceDN w:val="0"/>
              <w:adjustRightInd w:val="0"/>
              <w:jc w:val="center"/>
              <w:rPr>
                <w:rFonts w:cs="Times New Roman"/>
                <w:color w:val="000000"/>
                <w:sz w:val="20"/>
                <w:szCs w:val="20"/>
              </w:rPr>
            </w:pPr>
          </w:p>
          <w:p w:rsidR="00A443D4" w:rsidP="00821E30" w:rsidRDefault="00A443D4" w14:paraId="2A19BB13" w14:textId="77777777">
            <w:pPr>
              <w:autoSpaceDE w:val="0"/>
              <w:autoSpaceDN w:val="0"/>
              <w:adjustRightInd w:val="0"/>
              <w:jc w:val="center"/>
              <w:rPr>
                <w:rFonts w:cs="Times New Roman"/>
                <w:color w:val="000000"/>
                <w:sz w:val="20"/>
                <w:szCs w:val="20"/>
              </w:rPr>
            </w:pPr>
          </w:p>
          <w:p w:rsidR="00A443D4" w:rsidP="00821E30" w:rsidRDefault="00A443D4" w14:paraId="382A91A2" w14:textId="77777777">
            <w:pPr>
              <w:autoSpaceDE w:val="0"/>
              <w:autoSpaceDN w:val="0"/>
              <w:adjustRightInd w:val="0"/>
              <w:jc w:val="center"/>
              <w:rPr>
                <w:rFonts w:cs="Times New Roman"/>
                <w:color w:val="000000"/>
                <w:sz w:val="20"/>
                <w:szCs w:val="20"/>
              </w:rPr>
            </w:pPr>
          </w:p>
          <w:p w:rsidR="00A443D4" w:rsidP="00821E30" w:rsidRDefault="00A443D4" w14:paraId="5421C380" w14:textId="77777777">
            <w:pPr>
              <w:autoSpaceDE w:val="0"/>
              <w:autoSpaceDN w:val="0"/>
              <w:adjustRightInd w:val="0"/>
              <w:jc w:val="center"/>
              <w:rPr>
                <w:rFonts w:cs="Times New Roman"/>
                <w:color w:val="000000"/>
                <w:sz w:val="20"/>
                <w:szCs w:val="20"/>
              </w:rPr>
            </w:pPr>
          </w:p>
          <w:p w:rsidR="00A443D4" w:rsidP="00821E30" w:rsidRDefault="00A443D4" w14:paraId="2E55E290" w14:textId="77777777">
            <w:pPr>
              <w:autoSpaceDE w:val="0"/>
              <w:autoSpaceDN w:val="0"/>
              <w:adjustRightInd w:val="0"/>
              <w:jc w:val="center"/>
              <w:rPr>
                <w:rFonts w:cs="Times New Roman"/>
                <w:color w:val="000000"/>
                <w:sz w:val="20"/>
                <w:szCs w:val="20"/>
              </w:rPr>
            </w:pPr>
          </w:p>
          <w:p w:rsidR="00A443D4" w:rsidP="00821E30" w:rsidRDefault="00A443D4" w14:paraId="2FE178B8" w14:textId="77777777">
            <w:pPr>
              <w:autoSpaceDE w:val="0"/>
              <w:autoSpaceDN w:val="0"/>
              <w:adjustRightInd w:val="0"/>
              <w:jc w:val="center"/>
              <w:rPr>
                <w:rFonts w:cs="Times New Roman"/>
                <w:color w:val="000000"/>
                <w:sz w:val="20"/>
                <w:szCs w:val="20"/>
              </w:rPr>
            </w:pPr>
          </w:p>
          <w:p w:rsidR="00A443D4" w:rsidP="00821E30" w:rsidRDefault="00A443D4" w14:paraId="77E0EC7A" w14:textId="77777777">
            <w:pPr>
              <w:autoSpaceDE w:val="0"/>
              <w:autoSpaceDN w:val="0"/>
              <w:adjustRightInd w:val="0"/>
              <w:jc w:val="center"/>
              <w:rPr>
                <w:rFonts w:cs="Times New Roman"/>
                <w:color w:val="000000"/>
                <w:sz w:val="20"/>
                <w:szCs w:val="20"/>
              </w:rPr>
            </w:pPr>
          </w:p>
          <w:p w:rsidR="00A443D4" w:rsidP="00821E30" w:rsidRDefault="00A443D4" w14:paraId="0ADD0906" w14:textId="77777777">
            <w:pPr>
              <w:autoSpaceDE w:val="0"/>
              <w:autoSpaceDN w:val="0"/>
              <w:adjustRightInd w:val="0"/>
              <w:jc w:val="center"/>
              <w:rPr>
                <w:rFonts w:cs="Times New Roman"/>
                <w:color w:val="000000"/>
                <w:sz w:val="20"/>
                <w:szCs w:val="20"/>
              </w:rPr>
            </w:pPr>
          </w:p>
          <w:p w:rsidR="00A443D4" w:rsidP="00821E30" w:rsidRDefault="00A443D4" w14:paraId="5CAFD2AA" w14:textId="77777777">
            <w:pPr>
              <w:autoSpaceDE w:val="0"/>
              <w:autoSpaceDN w:val="0"/>
              <w:adjustRightInd w:val="0"/>
              <w:jc w:val="center"/>
              <w:rPr>
                <w:rFonts w:cs="Times New Roman"/>
                <w:color w:val="000000"/>
                <w:sz w:val="20"/>
                <w:szCs w:val="20"/>
              </w:rPr>
            </w:pPr>
          </w:p>
          <w:p w:rsidR="00A443D4" w:rsidP="00821E30" w:rsidRDefault="00A443D4" w14:paraId="6031B965" w14:textId="77777777">
            <w:pPr>
              <w:autoSpaceDE w:val="0"/>
              <w:autoSpaceDN w:val="0"/>
              <w:adjustRightInd w:val="0"/>
              <w:jc w:val="center"/>
              <w:rPr>
                <w:rFonts w:cs="Times New Roman"/>
                <w:color w:val="000000"/>
                <w:sz w:val="20"/>
                <w:szCs w:val="20"/>
              </w:rPr>
            </w:pPr>
          </w:p>
          <w:p w:rsidR="00A443D4" w:rsidP="00821E30" w:rsidRDefault="00A443D4" w14:paraId="13D2D08D" w14:textId="77777777">
            <w:pPr>
              <w:autoSpaceDE w:val="0"/>
              <w:autoSpaceDN w:val="0"/>
              <w:adjustRightInd w:val="0"/>
              <w:jc w:val="center"/>
              <w:rPr>
                <w:rFonts w:cs="Times New Roman"/>
                <w:color w:val="000000"/>
                <w:sz w:val="20"/>
                <w:szCs w:val="20"/>
              </w:rPr>
            </w:pPr>
          </w:p>
          <w:p w:rsidR="00A443D4" w:rsidP="00821E30" w:rsidRDefault="00A443D4" w14:paraId="1997684C" w14:textId="77777777">
            <w:pPr>
              <w:autoSpaceDE w:val="0"/>
              <w:autoSpaceDN w:val="0"/>
              <w:adjustRightInd w:val="0"/>
              <w:jc w:val="center"/>
              <w:rPr>
                <w:rFonts w:cs="Times New Roman"/>
                <w:color w:val="000000"/>
                <w:sz w:val="20"/>
                <w:szCs w:val="20"/>
              </w:rPr>
            </w:pPr>
          </w:p>
          <w:p w:rsidR="00A443D4" w:rsidP="00821E30" w:rsidRDefault="00A443D4" w14:paraId="6088F27D" w14:textId="77777777">
            <w:pPr>
              <w:autoSpaceDE w:val="0"/>
              <w:autoSpaceDN w:val="0"/>
              <w:adjustRightInd w:val="0"/>
              <w:jc w:val="center"/>
              <w:rPr>
                <w:rFonts w:cs="Times New Roman"/>
                <w:color w:val="000000"/>
                <w:sz w:val="20"/>
                <w:szCs w:val="20"/>
              </w:rPr>
            </w:pPr>
          </w:p>
          <w:p w:rsidR="00A443D4" w:rsidP="00821E30" w:rsidRDefault="00A443D4" w14:paraId="00CB9F2C" w14:textId="77777777">
            <w:pPr>
              <w:autoSpaceDE w:val="0"/>
              <w:autoSpaceDN w:val="0"/>
              <w:adjustRightInd w:val="0"/>
              <w:jc w:val="center"/>
              <w:rPr>
                <w:rFonts w:cs="Times New Roman"/>
                <w:color w:val="000000"/>
                <w:sz w:val="20"/>
                <w:szCs w:val="20"/>
              </w:rPr>
            </w:pPr>
          </w:p>
          <w:p w:rsidR="00A443D4" w:rsidP="00821E30" w:rsidRDefault="00A443D4" w14:paraId="1EA614D5" w14:textId="77777777">
            <w:pPr>
              <w:autoSpaceDE w:val="0"/>
              <w:autoSpaceDN w:val="0"/>
              <w:adjustRightInd w:val="0"/>
              <w:jc w:val="center"/>
              <w:rPr>
                <w:rFonts w:cs="Times New Roman"/>
                <w:color w:val="000000"/>
                <w:sz w:val="20"/>
                <w:szCs w:val="20"/>
              </w:rPr>
            </w:pPr>
          </w:p>
          <w:p w:rsidR="00A443D4" w:rsidP="00821E30" w:rsidRDefault="00A443D4" w14:paraId="6479EB8C" w14:textId="77777777">
            <w:pPr>
              <w:autoSpaceDE w:val="0"/>
              <w:autoSpaceDN w:val="0"/>
              <w:adjustRightInd w:val="0"/>
              <w:jc w:val="center"/>
              <w:rPr>
                <w:rFonts w:cs="Times New Roman"/>
                <w:color w:val="000000"/>
                <w:sz w:val="20"/>
                <w:szCs w:val="20"/>
              </w:rPr>
            </w:pPr>
          </w:p>
          <w:p w:rsidR="00A443D4" w:rsidP="00821E30" w:rsidRDefault="00A443D4" w14:paraId="344E39BB" w14:textId="77777777">
            <w:pPr>
              <w:autoSpaceDE w:val="0"/>
              <w:autoSpaceDN w:val="0"/>
              <w:adjustRightInd w:val="0"/>
              <w:jc w:val="center"/>
              <w:rPr>
                <w:rFonts w:cs="Times New Roman"/>
                <w:color w:val="000000"/>
                <w:sz w:val="20"/>
                <w:szCs w:val="20"/>
              </w:rPr>
            </w:pPr>
          </w:p>
          <w:p w:rsidR="00A443D4" w:rsidP="00821E30" w:rsidRDefault="00A443D4" w14:paraId="38099140" w14:textId="77777777">
            <w:pPr>
              <w:autoSpaceDE w:val="0"/>
              <w:autoSpaceDN w:val="0"/>
              <w:adjustRightInd w:val="0"/>
              <w:jc w:val="center"/>
              <w:rPr>
                <w:rFonts w:cs="Times New Roman"/>
                <w:color w:val="000000"/>
                <w:sz w:val="20"/>
                <w:szCs w:val="20"/>
              </w:rPr>
            </w:pPr>
          </w:p>
          <w:p w:rsidR="00A443D4" w:rsidP="00821E30" w:rsidRDefault="00A443D4" w14:paraId="621627AE" w14:textId="77777777">
            <w:pPr>
              <w:autoSpaceDE w:val="0"/>
              <w:autoSpaceDN w:val="0"/>
              <w:adjustRightInd w:val="0"/>
              <w:jc w:val="center"/>
              <w:rPr>
                <w:rFonts w:cs="Times New Roman"/>
                <w:color w:val="000000"/>
                <w:sz w:val="20"/>
                <w:szCs w:val="20"/>
              </w:rPr>
            </w:pPr>
          </w:p>
          <w:p w:rsidR="00A443D4" w:rsidP="00821E30" w:rsidRDefault="00A443D4" w14:paraId="06FD197A" w14:textId="77777777">
            <w:pPr>
              <w:autoSpaceDE w:val="0"/>
              <w:autoSpaceDN w:val="0"/>
              <w:adjustRightInd w:val="0"/>
              <w:jc w:val="center"/>
              <w:rPr>
                <w:rFonts w:cs="Times New Roman"/>
                <w:color w:val="000000"/>
                <w:sz w:val="20"/>
                <w:szCs w:val="20"/>
              </w:rPr>
            </w:pPr>
          </w:p>
          <w:p w:rsidR="00A443D4" w:rsidP="00821E30" w:rsidRDefault="00A443D4" w14:paraId="36C719F0" w14:textId="77777777">
            <w:pPr>
              <w:autoSpaceDE w:val="0"/>
              <w:autoSpaceDN w:val="0"/>
              <w:adjustRightInd w:val="0"/>
              <w:jc w:val="center"/>
              <w:rPr>
                <w:rFonts w:cs="Times New Roman"/>
                <w:color w:val="000000"/>
                <w:sz w:val="20"/>
                <w:szCs w:val="20"/>
              </w:rPr>
            </w:pPr>
          </w:p>
          <w:p w:rsidR="00A443D4" w:rsidP="00821E30" w:rsidRDefault="00A443D4" w14:paraId="0F3AE402" w14:textId="77777777">
            <w:pPr>
              <w:autoSpaceDE w:val="0"/>
              <w:autoSpaceDN w:val="0"/>
              <w:adjustRightInd w:val="0"/>
              <w:jc w:val="center"/>
              <w:rPr>
                <w:rFonts w:cs="Times New Roman"/>
                <w:color w:val="000000"/>
                <w:sz w:val="20"/>
                <w:szCs w:val="20"/>
              </w:rPr>
            </w:pPr>
          </w:p>
          <w:p w:rsidR="00A443D4" w:rsidP="00821E30" w:rsidRDefault="00A443D4" w14:paraId="6149CFB4" w14:textId="77777777">
            <w:pPr>
              <w:autoSpaceDE w:val="0"/>
              <w:autoSpaceDN w:val="0"/>
              <w:adjustRightInd w:val="0"/>
              <w:jc w:val="center"/>
              <w:rPr>
                <w:rFonts w:cs="Times New Roman"/>
                <w:color w:val="000000"/>
                <w:sz w:val="20"/>
                <w:szCs w:val="20"/>
              </w:rPr>
            </w:pPr>
          </w:p>
          <w:p w:rsidR="00A443D4" w:rsidP="00821E30" w:rsidRDefault="00A443D4" w14:paraId="67B22852" w14:textId="77777777">
            <w:pPr>
              <w:autoSpaceDE w:val="0"/>
              <w:autoSpaceDN w:val="0"/>
              <w:adjustRightInd w:val="0"/>
              <w:jc w:val="center"/>
              <w:rPr>
                <w:rFonts w:cs="Times New Roman"/>
                <w:color w:val="000000"/>
                <w:sz w:val="20"/>
                <w:szCs w:val="20"/>
              </w:rPr>
            </w:pPr>
          </w:p>
          <w:p w:rsidR="00A443D4" w:rsidP="00821E30" w:rsidRDefault="00A443D4" w14:paraId="38C1BC43" w14:textId="77777777">
            <w:pPr>
              <w:autoSpaceDE w:val="0"/>
              <w:autoSpaceDN w:val="0"/>
              <w:adjustRightInd w:val="0"/>
              <w:jc w:val="center"/>
              <w:rPr>
                <w:rFonts w:cs="Times New Roman"/>
                <w:color w:val="000000"/>
                <w:sz w:val="20"/>
                <w:szCs w:val="20"/>
              </w:rPr>
            </w:pPr>
          </w:p>
          <w:p w:rsidR="00A443D4" w:rsidP="00821E30" w:rsidRDefault="00A443D4" w14:paraId="7B603472" w14:textId="77777777">
            <w:pPr>
              <w:autoSpaceDE w:val="0"/>
              <w:autoSpaceDN w:val="0"/>
              <w:adjustRightInd w:val="0"/>
              <w:jc w:val="center"/>
              <w:rPr>
                <w:rFonts w:cs="Times New Roman"/>
                <w:color w:val="000000"/>
                <w:sz w:val="20"/>
                <w:szCs w:val="20"/>
              </w:rPr>
            </w:pPr>
          </w:p>
          <w:p w:rsidRPr="00E613A2" w:rsidR="00A443D4" w:rsidP="00821E30" w:rsidRDefault="00A443D4" w14:paraId="34C8FF03" w14:textId="77777777">
            <w:pPr>
              <w:autoSpaceDE w:val="0"/>
              <w:autoSpaceDN w:val="0"/>
              <w:adjustRightInd w:val="0"/>
              <w:rPr>
                <w:rFonts w:cs="Times New Roman"/>
                <w:color w:val="000000"/>
                <w:sz w:val="20"/>
                <w:szCs w:val="20"/>
              </w:rPr>
            </w:pPr>
          </w:p>
        </w:tc>
      </w:tr>
    </w:tbl>
    <w:p w:rsidR="00A443D4" w:rsidP="002015C9" w:rsidRDefault="00A443D4" w14:paraId="394E370F" w14:textId="23BE8010">
      <w:pPr>
        <w:pStyle w:val="Heading2"/>
        <w:spacing w:before="0" w:line="240" w:lineRule="auto"/>
        <w:rPr>
          <w:rFonts w:cs="Times New Roman"/>
        </w:rPr>
      </w:pPr>
    </w:p>
    <w:p w:rsidRPr="00A443D4" w:rsidR="00A443D4" w:rsidP="00A443D4" w:rsidRDefault="00A443D4" w14:paraId="5E43ADAB" w14:textId="77777777"/>
    <w:p w:rsidRPr="00AC2B83" w:rsidR="00EB05D8" w:rsidP="002015C9" w:rsidRDefault="00A011B5" w14:paraId="2CE0A95C" w14:textId="7E08F93B">
      <w:pPr>
        <w:pStyle w:val="Heading2"/>
        <w:spacing w:before="0" w:line="240" w:lineRule="auto"/>
        <w:rPr>
          <w:rFonts w:cs="Times New Roman"/>
          <w:color w:val="000000"/>
        </w:rPr>
      </w:pPr>
      <w:bookmarkStart w:name="_Toc3458598" w:id="13"/>
      <w:r w:rsidRPr="00AC2B83">
        <w:rPr>
          <w:rFonts w:cs="Times New Roman"/>
        </w:rPr>
        <w:lastRenderedPageBreak/>
        <w:t>2.3 Camp Administrative Personnel</w:t>
      </w:r>
      <w:bookmarkEnd w:id="13"/>
    </w:p>
    <w:p w:rsidRPr="00AC2B83" w:rsidR="006D1DB5" w:rsidP="002015C9" w:rsidRDefault="006D1DB5" w14:paraId="41CE05F0" w14:textId="77777777">
      <w:pPr>
        <w:autoSpaceDE w:val="0"/>
        <w:autoSpaceDN w:val="0"/>
        <w:adjustRightInd w:val="0"/>
        <w:spacing w:line="240" w:lineRule="auto"/>
        <w:rPr>
          <w:rFonts w:cs="Times New Roman"/>
          <w:color w:val="000000"/>
        </w:rPr>
      </w:pPr>
    </w:p>
    <w:tbl>
      <w:tblPr>
        <w:tblStyle w:val="TableGrid"/>
        <w:tblW w:w="0" w:type="auto"/>
        <w:tblLook w:val="04A0" w:firstRow="1" w:lastRow="0" w:firstColumn="1" w:lastColumn="0" w:noHBand="0" w:noVBand="1"/>
      </w:tblPr>
      <w:tblGrid>
        <w:gridCol w:w="2268"/>
        <w:gridCol w:w="2430"/>
        <w:gridCol w:w="2340"/>
        <w:gridCol w:w="2538"/>
      </w:tblGrid>
      <w:tr w:rsidRPr="00AC2B83" w:rsidR="00A443D4" w:rsidTr="00821E30" w14:paraId="7352B4EE" w14:textId="77777777">
        <w:tc>
          <w:tcPr>
            <w:tcW w:w="9576" w:type="dxa"/>
            <w:gridSpan w:val="4"/>
            <w:shd w:val="clear" w:color="auto" w:fill="000000" w:themeFill="text1"/>
          </w:tcPr>
          <w:p w:rsidRPr="003079C7" w:rsidR="00A443D4" w:rsidP="00A443D4" w:rsidRDefault="00A443D4" w14:paraId="6341EDF5" w14:textId="287B2F05">
            <w:pPr>
              <w:autoSpaceDE w:val="0"/>
              <w:autoSpaceDN w:val="0"/>
              <w:adjustRightInd w:val="0"/>
              <w:jc w:val="center"/>
              <w:rPr>
                <w:rFonts w:cs="Times New Roman"/>
                <w:b/>
                <w:bCs/>
                <w:color w:val="FFFFFF" w:themeColor="background1"/>
                <w:szCs w:val="24"/>
              </w:rPr>
            </w:pPr>
            <w:r>
              <w:rPr>
                <w:rFonts w:cs="Times New Roman"/>
                <w:b/>
                <w:bCs/>
                <w:color w:val="FFFFFF" w:themeColor="background1"/>
                <w:szCs w:val="24"/>
              </w:rPr>
              <w:t>Camp Leadership</w:t>
            </w:r>
          </w:p>
        </w:tc>
      </w:tr>
      <w:tr w:rsidRPr="00AC2B83" w:rsidR="00A443D4" w:rsidTr="00A443D4" w14:paraId="4EE7378B" w14:textId="77777777">
        <w:tc>
          <w:tcPr>
            <w:tcW w:w="2268" w:type="dxa"/>
            <w:shd w:val="clear" w:color="auto" w:fill="D9D9D9" w:themeFill="background1" w:themeFillShade="D9"/>
          </w:tcPr>
          <w:p w:rsidRPr="00A443D4" w:rsidR="00A443D4" w:rsidP="00A443D4" w:rsidRDefault="00A443D4" w14:paraId="04181399" w14:textId="497D65F0">
            <w:pPr>
              <w:autoSpaceDE w:val="0"/>
              <w:autoSpaceDN w:val="0"/>
              <w:adjustRightInd w:val="0"/>
              <w:rPr>
                <w:rFonts w:cs="Times New Roman"/>
                <w:b/>
                <w:bCs/>
                <w:szCs w:val="24"/>
              </w:rPr>
            </w:pPr>
            <w:r w:rsidRPr="00A443D4">
              <w:rPr>
                <w:rFonts w:cs="Times New Roman"/>
                <w:b/>
                <w:bCs/>
                <w:szCs w:val="24"/>
              </w:rPr>
              <w:t>Title</w:t>
            </w:r>
          </w:p>
        </w:tc>
        <w:tc>
          <w:tcPr>
            <w:tcW w:w="2430" w:type="dxa"/>
            <w:shd w:val="clear" w:color="auto" w:fill="D9D9D9" w:themeFill="background1" w:themeFillShade="D9"/>
          </w:tcPr>
          <w:p w:rsidRPr="00A443D4" w:rsidR="00A443D4" w:rsidP="00A443D4" w:rsidRDefault="00A443D4" w14:paraId="2AB49240" w14:textId="6ABC895E">
            <w:pPr>
              <w:autoSpaceDE w:val="0"/>
              <w:autoSpaceDN w:val="0"/>
              <w:adjustRightInd w:val="0"/>
              <w:rPr>
                <w:rFonts w:cs="Times New Roman"/>
                <w:b/>
                <w:bCs/>
                <w:szCs w:val="24"/>
              </w:rPr>
            </w:pPr>
            <w:r w:rsidRPr="00A443D4">
              <w:rPr>
                <w:rFonts w:cs="Times New Roman"/>
                <w:b/>
                <w:bCs/>
                <w:szCs w:val="24"/>
              </w:rPr>
              <w:t>Name</w:t>
            </w:r>
          </w:p>
        </w:tc>
        <w:tc>
          <w:tcPr>
            <w:tcW w:w="2340" w:type="dxa"/>
            <w:shd w:val="clear" w:color="auto" w:fill="D9D9D9" w:themeFill="background1" w:themeFillShade="D9"/>
          </w:tcPr>
          <w:p w:rsidRPr="00A443D4" w:rsidR="00A443D4" w:rsidP="00A443D4" w:rsidRDefault="00A443D4" w14:paraId="6C5B6788" w14:textId="5DEECB8A">
            <w:pPr>
              <w:autoSpaceDE w:val="0"/>
              <w:autoSpaceDN w:val="0"/>
              <w:adjustRightInd w:val="0"/>
              <w:rPr>
                <w:rFonts w:cs="Times New Roman"/>
                <w:b/>
                <w:bCs/>
                <w:szCs w:val="24"/>
              </w:rPr>
            </w:pPr>
            <w:r w:rsidRPr="00A443D4">
              <w:rPr>
                <w:rFonts w:cs="Times New Roman"/>
                <w:b/>
                <w:bCs/>
                <w:szCs w:val="24"/>
              </w:rPr>
              <w:t>Cell Phone Number</w:t>
            </w:r>
          </w:p>
        </w:tc>
        <w:tc>
          <w:tcPr>
            <w:tcW w:w="2538" w:type="dxa"/>
            <w:shd w:val="clear" w:color="auto" w:fill="D9D9D9" w:themeFill="background1" w:themeFillShade="D9"/>
          </w:tcPr>
          <w:p w:rsidRPr="00A443D4" w:rsidR="00A443D4" w:rsidP="00A443D4" w:rsidRDefault="00A443D4" w14:paraId="099FB4C9" w14:textId="2D0358A8">
            <w:pPr>
              <w:autoSpaceDE w:val="0"/>
              <w:autoSpaceDN w:val="0"/>
              <w:adjustRightInd w:val="0"/>
              <w:rPr>
                <w:rFonts w:cs="Times New Roman"/>
                <w:b/>
                <w:bCs/>
                <w:szCs w:val="24"/>
              </w:rPr>
            </w:pPr>
            <w:r w:rsidRPr="00A443D4">
              <w:rPr>
                <w:rFonts w:cs="Times New Roman"/>
                <w:b/>
                <w:bCs/>
                <w:szCs w:val="24"/>
              </w:rPr>
              <w:t>Email Address</w:t>
            </w:r>
          </w:p>
        </w:tc>
      </w:tr>
      <w:tr w:rsidRPr="00AC2B83" w:rsidR="00A443D4" w:rsidTr="00A443D4" w14:paraId="00252089" w14:textId="77777777">
        <w:trPr>
          <w:trHeight w:val="413"/>
        </w:trPr>
        <w:tc>
          <w:tcPr>
            <w:tcW w:w="2268" w:type="dxa"/>
          </w:tcPr>
          <w:p w:rsidRPr="00AC2B83" w:rsidR="00A443D4" w:rsidP="00A443D4" w:rsidRDefault="00A443D4" w14:paraId="46F40200" w14:textId="77777777">
            <w:pPr>
              <w:autoSpaceDE w:val="0"/>
              <w:autoSpaceDN w:val="0"/>
              <w:adjustRightInd w:val="0"/>
              <w:rPr>
                <w:rFonts w:cs="Times New Roman"/>
                <w:bCs/>
                <w:color w:val="000000"/>
              </w:rPr>
            </w:pPr>
            <w:r w:rsidRPr="00AC2B83">
              <w:rPr>
                <w:rFonts w:cs="Times New Roman"/>
                <w:bCs/>
                <w:color w:val="000000"/>
              </w:rPr>
              <w:t>Camp Director</w:t>
            </w:r>
          </w:p>
        </w:tc>
        <w:tc>
          <w:tcPr>
            <w:tcW w:w="2430" w:type="dxa"/>
          </w:tcPr>
          <w:p w:rsidRPr="00AC2B83" w:rsidR="00A443D4" w:rsidP="00A443D4" w:rsidRDefault="00A443D4" w14:paraId="19FD9770" w14:textId="0934384E">
            <w:pPr>
              <w:autoSpaceDE w:val="0"/>
              <w:autoSpaceDN w:val="0"/>
              <w:adjustRightInd w:val="0"/>
              <w:rPr>
                <w:rFonts w:cs="Times New Roman"/>
                <w:bCs/>
                <w:color w:val="000000"/>
              </w:rPr>
            </w:pPr>
            <w:r>
              <w:rPr>
                <w:rFonts w:cs="Times New Roman"/>
                <w:bCs/>
                <w:color w:val="000000"/>
              </w:rPr>
              <w:t xml:space="preserve"> </w:t>
            </w:r>
          </w:p>
        </w:tc>
        <w:tc>
          <w:tcPr>
            <w:tcW w:w="2340" w:type="dxa"/>
          </w:tcPr>
          <w:p w:rsidRPr="00AC2B83" w:rsidR="00A443D4" w:rsidP="00A443D4" w:rsidRDefault="00A443D4" w14:paraId="30A76A92" w14:textId="6C327C51">
            <w:pPr>
              <w:autoSpaceDE w:val="0"/>
              <w:autoSpaceDN w:val="0"/>
              <w:adjustRightInd w:val="0"/>
              <w:rPr>
                <w:rFonts w:cs="Times New Roman"/>
                <w:bCs/>
                <w:color w:val="000000"/>
              </w:rPr>
            </w:pPr>
            <w:r>
              <w:rPr>
                <w:rFonts w:cs="Times New Roman"/>
                <w:bCs/>
                <w:color w:val="000000"/>
              </w:rPr>
              <w:t xml:space="preserve"> </w:t>
            </w:r>
          </w:p>
        </w:tc>
        <w:tc>
          <w:tcPr>
            <w:tcW w:w="2538" w:type="dxa"/>
          </w:tcPr>
          <w:p w:rsidRPr="00AC2B83" w:rsidR="00A443D4" w:rsidP="00A443D4" w:rsidRDefault="00A443D4" w14:paraId="21B03670" w14:textId="48D50466">
            <w:pPr>
              <w:autoSpaceDE w:val="0"/>
              <w:autoSpaceDN w:val="0"/>
              <w:adjustRightInd w:val="0"/>
              <w:rPr>
                <w:rFonts w:cs="Times New Roman"/>
                <w:bCs/>
                <w:color w:val="000000"/>
              </w:rPr>
            </w:pPr>
            <w:r>
              <w:rPr>
                <w:rFonts w:cs="Times New Roman"/>
                <w:bCs/>
                <w:color w:val="000000"/>
              </w:rPr>
              <w:t xml:space="preserve"> </w:t>
            </w:r>
          </w:p>
        </w:tc>
      </w:tr>
      <w:tr w:rsidRPr="00AC2B83" w:rsidR="00A443D4" w:rsidTr="00A443D4" w14:paraId="703BA7F1" w14:textId="77777777">
        <w:tc>
          <w:tcPr>
            <w:tcW w:w="2268" w:type="dxa"/>
          </w:tcPr>
          <w:p w:rsidRPr="00AC2B83" w:rsidR="00A443D4" w:rsidP="00A443D4" w:rsidRDefault="00A443D4" w14:paraId="2B5DE3F0" w14:textId="77777777">
            <w:pPr>
              <w:autoSpaceDE w:val="0"/>
              <w:autoSpaceDN w:val="0"/>
              <w:adjustRightInd w:val="0"/>
              <w:rPr>
                <w:rFonts w:cs="Times New Roman"/>
                <w:bCs/>
                <w:color w:val="000000"/>
              </w:rPr>
            </w:pPr>
            <w:r w:rsidRPr="00AC2B83">
              <w:rPr>
                <w:rFonts w:cs="Times New Roman"/>
              </w:rPr>
              <w:t>On-Campus Camp Supervisor</w:t>
            </w:r>
          </w:p>
        </w:tc>
        <w:tc>
          <w:tcPr>
            <w:tcW w:w="2430" w:type="dxa"/>
          </w:tcPr>
          <w:p w:rsidRPr="00AC2B83" w:rsidR="00A443D4" w:rsidP="00A443D4" w:rsidRDefault="00A443D4" w14:paraId="4BFE428F" w14:textId="0704A346">
            <w:pPr>
              <w:autoSpaceDE w:val="0"/>
              <w:autoSpaceDN w:val="0"/>
              <w:adjustRightInd w:val="0"/>
              <w:rPr>
                <w:rFonts w:cs="Times New Roman"/>
                <w:bCs/>
                <w:color w:val="000000"/>
              </w:rPr>
            </w:pPr>
            <w:r>
              <w:rPr>
                <w:rFonts w:cs="Times New Roman"/>
                <w:bCs/>
                <w:color w:val="000000"/>
              </w:rPr>
              <w:t xml:space="preserve"> </w:t>
            </w:r>
          </w:p>
        </w:tc>
        <w:tc>
          <w:tcPr>
            <w:tcW w:w="2340" w:type="dxa"/>
          </w:tcPr>
          <w:p w:rsidRPr="00AC2B83" w:rsidR="00A443D4" w:rsidP="00A443D4" w:rsidRDefault="00A443D4" w14:paraId="744C3E0A" w14:textId="3705DBB4">
            <w:pPr>
              <w:autoSpaceDE w:val="0"/>
              <w:autoSpaceDN w:val="0"/>
              <w:adjustRightInd w:val="0"/>
              <w:rPr>
                <w:rFonts w:cs="Times New Roman"/>
                <w:bCs/>
                <w:color w:val="000000"/>
              </w:rPr>
            </w:pPr>
            <w:r>
              <w:rPr>
                <w:rFonts w:cs="Times New Roman"/>
                <w:bCs/>
                <w:color w:val="000000"/>
              </w:rPr>
              <w:t xml:space="preserve"> </w:t>
            </w:r>
          </w:p>
        </w:tc>
        <w:tc>
          <w:tcPr>
            <w:tcW w:w="2538" w:type="dxa"/>
          </w:tcPr>
          <w:p w:rsidRPr="00AC2B83" w:rsidR="00A443D4" w:rsidP="00A443D4" w:rsidRDefault="00A443D4" w14:paraId="2BF4FA86" w14:textId="43C88D5F">
            <w:pPr>
              <w:autoSpaceDE w:val="0"/>
              <w:autoSpaceDN w:val="0"/>
              <w:adjustRightInd w:val="0"/>
              <w:rPr>
                <w:rFonts w:cs="Times New Roman"/>
                <w:bCs/>
                <w:color w:val="000000"/>
              </w:rPr>
            </w:pPr>
            <w:r>
              <w:rPr>
                <w:rFonts w:cs="Times New Roman"/>
                <w:bCs/>
                <w:color w:val="000000"/>
              </w:rPr>
              <w:t xml:space="preserve"> </w:t>
            </w:r>
          </w:p>
        </w:tc>
      </w:tr>
      <w:tr w:rsidRPr="00AC2B83" w:rsidR="00A443D4" w:rsidTr="00A443D4" w14:paraId="0907C33B" w14:textId="77777777">
        <w:tc>
          <w:tcPr>
            <w:tcW w:w="2268" w:type="dxa"/>
          </w:tcPr>
          <w:p w:rsidRPr="00AC2B83" w:rsidR="00A443D4" w:rsidP="00A443D4" w:rsidRDefault="00A443D4" w14:paraId="3BA6AA68" w14:textId="77777777">
            <w:pPr>
              <w:autoSpaceDE w:val="0"/>
              <w:autoSpaceDN w:val="0"/>
              <w:adjustRightInd w:val="0"/>
              <w:rPr>
                <w:rFonts w:cs="Times New Roman"/>
                <w:bCs/>
                <w:color w:val="000000"/>
              </w:rPr>
            </w:pPr>
            <w:r w:rsidRPr="00AC2B83">
              <w:rPr>
                <w:rFonts w:cs="Times New Roman"/>
                <w:color w:val="000000"/>
              </w:rPr>
              <w:t>On-Campus Camp Health Supervisor</w:t>
            </w:r>
          </w:p>
        </w:tc>
        <w:tc>
          <w:tcPr>
            <w:tcW w:w="2430" w:type="dxa"/>
          </w:tcPr>
          <w:p w:rsidRPr="00AC2B83" w:rsidR="00A443D4" w:rsidP="00A443D4" w:rsidRDefault="00A443D4" w14:paraId="03E43A51" w14:textId="0F1EA5FB">
            <w:pPr>
              <w:autoSpaceDE w:val="0"/>
              <w:autoSpaceDN w:val="0"/>
              <w:adjustRightInd w:val="0"/>
              <w:rPr>
                <w:rFonts w:cs="Times New Roman"/>
                <w:bCs/>
                <w:color w:val="000000"/>
              </w:rPr>
            </w:pPr>
            <w:r>
              <w:rPr>
                <w:rFonts w:cs="Times New Roman"/>
                <w:bCs/>
                <w:color w:val="000000"/>
              </w:rPr>
              <w:t xml:space="preserve"> </w:t>
            </w:r>
          </w:p>
        </w:tc>
        <w:tc>
          <w:tcPr>
            <w:tcW w:w="2340" w:type="dxa"/>
          </w:tcPr>
          <w:p w:rsidRPr="00AC2B83" w:rsidR="00A443D4" w:rsidP="00A443D4" w:rsidRDefault="00A443D4" w14:paraId="659DE36E" w14:textId="6ABC0A75">
            <w:pPr>
              <w:autoSpaceDE w:val="0"/>
              <w:autoSpaceDN w:val="0"/>
              <w:adjustRightInd w:val="0"/>
              <w:rPr>
                <w:rFonts w:cs="Times New Roman"/>
                <w:bCs/>
                <w:color w:val="000000"/>
              </w:rPr>
            </w:pPr>
            <w:r>
              <w:rPr>
                <w:rFonts w:cs="Times New Roman"/>
                <w:bCs/>
                <w:color w:val="000000"/>
              </w:rPr>
              <w:t xml:space="preserve"> </w:t>
            </w:r>
          </w:p>
        </w:tc>
        <w:tc>
          <w:tcPr>
            <w:tcW w:w="2538" w:type="dxa"/>
          </w:tcPr>
          <w:p w:rsidRPr="00AC2B83" w:rsidR="00A443D4" w:rsidP="00A443D4" w:rsidRDefault="00A443D4" w14:paraId="752AE107" w14:textId="69E7A373">
            <w:pPr>
              <w:autoSpaceDE w:val="0"/>
              <w:autoSpaceDN w:val="0"/>
              <w:adjustRightInd w:val="0"/>
              <w:rPr>
                <w:rFonts w:cs="Times New Roman"/>
                <w:bCs/>
                <w:color w:val="000000"/>
              </w:rPr>
            </w:pPr>
            <w:r>
              <w:rPr>
                <w:rFonts w:cs="Times New Roman"/>
                <w:bCs/>
                <w:color w:val="000000"/>
              </w:rPr>
              <w:t xml:space="preserve"> </w:t>
            </w:r>
          </w:p>
        </w:tc>
      </w:tr>
      <w:tr w:rsidRPr="00AC2B83" w:rsidR="00A443D4" w:rsidTr="00A443D4" w14:paraId="75CE21D6" w14:textId="77777777">
        <w:tc>
          <w:tcPr>
            <w:tcW w:w="2268" w:type="dxa"/>
          </w:tcPr>
          <w:p w:rsidRPr="00AC2B83" w:rsidR="00A443D4" w:rsidP="00A443D4" w:rsidRDefault="00A443D4" w14:paraId="09D96150" w14:textId="77777777">
            <w:pPr>
              <w:autoSpaceDE w:val="0"/>
              <w:autoSpaceDN w:val="0"/>
              <w:adjustRightInd w:val="0"/>
              <w:rPr>
                <w:rFonts w:cs="Times New Roman"/>
                <w:bCs/>
                <w:color w:val="000000"/>
              </w:rPr>
            </w:pPr>
            <w:r w:rsidRPr="00AC2B83">
              <w:rPr>
                <w:rFonts w:cs="Times New Roman"/>
                <w:bCs/>
                <w:color w:val="000000"/>
              </w:rPr>
              <w:t>Mason Point of Contact (POC)</w:t>
            </w:r>
          </w:p>
        </w:tc>
        <w:tc>
          <w:tcPr>
            <w:tcW w:w="2430" w:type="dxa"/>
          </w:tcPr>
          <w:p w:rsidRPr="00AC2B83" w:rsidR="00A443D4" w:rsidP="00A443D4" w:rsidRDefault="00A443D4" w14:paraId="7376FA59" w14:textId="22C779D0">
            <w:pPr>
              <w:autoSpaceDE w:val="0"/>
              <w:autoSpaceDN w:val="0"/>
              <w:adjustRightInd w:val="0"/>
              <w:rPr>
                <w:rFonts w:cs="Times New Roman"/>
                <w:bCs/>
                <w:color w:val="000000"/>
              </w:rPr>
            </w:pPr>
            <w:r>
              <w:rPr>
                <w:rFonts w:cs="Times New Roman"/>
                <w:bCs/>
                <w:color w:val="000000"/>
              </w:rPr>
              <w:t xml:space="preserve"> </w:t>
            </w:r>
          </w:p>
        </w:tc>
        <w:tc>
          <w:tcPr>
            <w:tcW w:w="2340" w:type="dxa"/>
          </w:tcPr>
          <w:p w:rsidRPr="00AC2B83" w:rsidR="00A443D4" w:rsidP="00A443D4" w:rsidRDefault="00A443D4" w14:paraId="366F22B1" w14:textId="147666FE">
            <w:pPr>
              <w:autoSpaceDE w:val="0"/>
              <w:autoSpaceDN w:val="0"/>
              <w:adjustRightInd w:val="0"/>
              <w:rPr>
                <w:rFonts w:cs="Times New Roman"/>
                <w:bCs/>
                <w:color w:val="000000"/>
              </w:rPr>
            </w:pPr>
            <w:r>
              <w:rPr>
                <w:rFonts w:cs="Times New Roman"/>
                <w:bCs/>
                <w:color w:val="000000"/>
              </w:rPr>
              <w:t xml:space="preserve"> </w:t>
            </w:r>
          </w:p>
        </w:tc>
        <w:tc>
          <w:tcPr>
            <w:tcW w:w="2538" w:type="dxa"/>
          </w:tcPr>
          <w:p w:rsidRPr="00AC2B83" w:rsidR="00A443D4" w:rsidP="00A443D4" w:rsidRDefault="00A443D4" w14:paraId="6092AB9A" w14:textId="4CC6ADEC">
            <w:pPr>
              <w:autoSpaceDE w:val="0"/>
              <w:autoSpaceDN w:val="0"/>
              <w:adjustRightInd w:val="0"/>
              <w:rPr>
                <w:rFonts w:cs="Times New Roman"/>
                <w:bCs/>
                <w:color w:val="000000"/>
              </w:rPr>
            </w:pPr>
            <w:r>
              <w:rPr>
                <w:rFonts w:cs="Times New Roman"/>
                <w:bCs/>
                <w:color w:val="000000"/>
              </w:rPr>
              <w:t xml:space="preserve"> </w:t>
            </w:r>
          </w:p>
        </w:tc>
      </w:tr>
      <w:tr w:rsidRPr="00AC2B83" w:rsidR="00A443D4" w:rsidTr="00A443D4" w14:paraId="61F471C2" w14:textId="77777777">
        <w:trPr>
          <w:trHeight w:val="350"/>
        </w:trPr>
        <w:tc>
          <w:tcPr>
            <w:tcW w:w="2268" w:type="dxa"/>
          </w:tcPr>
          <w:p w:rsidRPr="00AC2B83" w:rsidR="00A443D4" w:rsidP="00A443D4" w:rsidRDefault="00A443D4" w14:paraId="7FF50859" w14:textId="77777777">
            <w:pPr>
              <w:autoSpaceDE w:val="0"/>
              <w:autoSpaceDN w:val="0"/>
              <w:adjustRightInd w:val="0"/>
              <w:rPr>
                <w:rFonts w:cs="Times New Roman"/>
                <w:bCs/>
                <w:color w:val="000000"/>
              </w:rPr>
            </w:pPr>
            <w:r w:rsidRPr="00AC2B83">
              <w:rPr>
                <w:rFonts w:cs="Times New Roman"/>
                <w:bCs/>
                <w:color w:val="000000"/>
              </w:rPr>
              <w:t>Other:</w:t>
            </w:r>
          </w:p>
        </w:tc>
        <w:tc>
          <w:tcPr>
            <w:tcW w:w="2430" w:type="dxa"/>
          </w:tcPr>
          <w:p w:rsidRPr="00AC2B83" w:rsidR="00A443D4" w:rsidP="00A443D4" w:rsidRDefault="00A443D4" w14:paraId="764E370A" w14:textId="3C4CAE25">
            <w:pPr>
              <w:autoSpaceDE w:val="0"/>
              <w:autoSpaceDN w:val="0"/>
              <w:adjustRightInd w:val="0"/>
              <w:rPr>
                <w:rFonts w:cs="Times New Roman"/>
                <w:bCs/>
                <w:color w:val="000000"/>
              </w:rPr>
            </w:pPr>
          </w:p>
        </w:tc>
        <w:tc>
          <w:tcPr>
            <w:tcW w:w="2340" w:type="dxa"/>
          </w:tcPr>
          <w:p w:rsidRPr="00AC2B83" w:rsidR="00A443D4" w:rsidP="00A443D4" w:rsidRDefault="00A443D4" w14:paraId="31A26C73" w14:textId="5B4BD6B2">
            <w:pPr>
              <w:autoSpaceDE w:val="0"/>
              <w:autoSpaceDN w:val="0"/>
              <w:adjustRightInd w:val="0"/>
              <w:rPr>
                <w:rFonts w:cs="Times New Roman"/>
                <w:bCs/>
                <w:color w:val="000000"/>
              </w:rPr>
            </w:pPr>
          </w:p>
        </w:tc>
        <w:tc>
          <w:tcPr>
            <w:tcW w:w="2538" w:type="dxa"/>
          </w:tcPr>
          <w:p w:rsidRPr="00AC2B83" w:rsidR="00A443D4" w:rsidP="00A443D4" w:rsidRDefault="00A443D4" w14:paraId="3F274E52" w14:textId="1453C8E4">
            <w:pPr>
              <w:autoSpaceDE w:val="0"/>
              <w:autoSpaceDN w:val="0"/>
              <w:adjustRightInd w:val="0"/>
              <w:rPr>
                <w:rFonts w:cs="Times New Roman"/>
                <w:bCs/>
                <w:color w:val="000000"/>
              </w:rPr>
            </w:pPr>
          </w:p>
        </w:tc>
      </w:tr>
      <w:tr w:rsidRPr="00AC2B83" w:rsidR="00A443D4" w:rsidTr="00A443D4" w14:paraId="707F59E0" w14:textId="77777777">
        <w:trPr>
          <w:trHeight w:val="341"/>
        </w:trPr>
        <w:tc>
          <w:tcPr>
            <w:tcW w:w="2268" w:type="dxa"/>
          </w:tcPr>
          <w:p w:rsidRPr="00AC2B83" w:rsidR="00A443D4" w:rsidP="00A443D4" w:rsidRDefault="00A443D4" w14:paraId="79BD14BC" w14:textId="77777777">
            <w:pPr>
              <w:autoSpaceDE w:val="0"/>
              <w:autoSpaceDN w:val="0"/>
              <w:adjustRightInd w:val="0"/>
              <w:rPr>
                <w:rFonts w:cs="Times New Roman"/>
                <w:bCs/>
                <w:color w:val="000000"/>
              </w:rPr>
            </w:pPr>
            <w:r w:rsidRPr="00AC2B83">
              <w:rPr>
                <w:rFonts w:cs="Times New Roman"/>
                <w:bCs/>
                <w:color w:val="000000"/>
              </w:rPr>
              <w:t>Other:</w:t>
            </w:r>
          </w:p>
        </w:tc>
        <w:tc>
          <w:tcPr>
            <w:tcW w:w="2430" w:type="dxa"/>
          </w:tcPr>
          <w:p w:rsidRPr="00AC2B83" w:rsidR="00A443D4" w:rsidP="00A443D4" w:rsidRDefault="00A443D4" w14:paraId="65D17AC3" w14:textId="36617713">
            <w:pPr>
              <w:autoSpaceDE w:val="0"/>
              <w:autoSpaceDN w:val="0"/>
              <w:adjustRightInd w:val="0"/>
              <w:rPr>
                <w:rFonts w:cs="Times New Roman"/>
                <w:bCs/>
                <w:color w:val="000000"/>
              </w:rPr>
            </w:pPr>
          </w:p>
        </w:tc>
        <w:tc>
          <w:tcPr>
            <w:tcW w:w="2340" w:type="dxa"/>
          </w:tcPr>
          <w:p w:rsidRPr="00AC2B83" w:rsidR="00A443D4" w:rsidP="00A443D4" w:rsidRDefault="00A443D4" w14:paraId="305F7E75" w14:textId="425FCB5C">
            <w:pPr>
              <w:autoSpaceDE w:val="0"/>
              <w:autoSpaceDN w:val="0"/>
              <w:adjustRightInd w:val="0"/>
              <w:rPr>
                <w:rFonts w:cs="Times New Roman"/>
                <w:bCs/>
                <w:color w:val="000000"/>
              </w:rPr>
            </w:pPr>
          </w:p>
        </w:tc>
        <w:tc>
          <w:tcPr>
            <w:tcW w:w="2538" w:type="dxa"/>
          </w:tcPr>
          <w:p w:rsidRPr="00AC2B83" w:rsidR="00A443D4" w:rsidP="00A443D4" w:rsidRDefault="00A443D4" w14:paraId="5A830C65" w14:textId="346C5F3C">
            <w:pPr>
              <w:autoSpaceDE w:val="0"/>
              <w:autoSpaceDN w:val="0"/>
              <w:adjustRightInd w:val="0"/>
              <w:rPr>
                <w:rFonts w:cs="Times New Roman"/>
                <w:bCs/>
                <w:color w:val="000000"/>
              </w:rPr>
            </w:pPr>
          </w:p>
        </w:tc>
      </w:tr>
      <w:tr w:rsidRPr="00AC2B83" w:rsidR="00A443D4" w:rsidTr="00A443D4" w14:paraId="53E57F3A" w14:textId="77777777">
        <w:trPr>
          <w:trHeight w:val="350"/>
        </w:trPr>
        <w:tc>
          <w:tcPr>
            <w:tcW w:w="2268" w:type="dxa"/>
          </w:tcPr>
          <w:p w:rsidRPr="00AC2B83" w:rsidR="00A443D4" w:rsidP="00A443D4" w:rsidRDefault="00A443D4" w14:paraId="60A7E8C0" w14:textId="77777777">
            <w:pPr>
              <w:autoSpaceDE w:val="0"/>
              <w:autoSpaceDN w:val="0"/>
              <w:adjustRightInd w:val="0"/>
              <w:rPr>
                <w:rFonts w:cs="Times New Roman"/>
                <w:bCs/>
                <w:color w:val="000000"/>
              </w:rPr>
            </w:pPr>
            <w:r w:rsidRPr="00AC2B83">
              <w:rPr>
                <w:rFonts w:cs="Times New Roman"/>
                <w:bCs/>
                <w:color w:val="000000"/>
              </w:rPr>
              <w:t>Other:</w:t>
            </w:r>
          </w:p>
        </w:tc>
        <w:tc>
          <w:tcPr>
            <w:tcW w:w="2430" w:type="dxa"/>
          </w:tcPr>
          <w:p w:rsidRPr="00AC2B83" w:rsidR="00A443D4" w:rsidP="00A443D4" w:rsidRDefault="00A443D4" w14:paraId="2498E9B0" w14:textId="5EB5462B">
            <w:pPr>
              <w:autoSpaceDE w:val="0"/>
              <w:autoSpaceDN w:val="0"/>
              <w:adjustRightInd w:val="0"/>
              <w:rPr>
                <w:rFonts w:cs="Times New Roman"/>
                <w:bCs/>
                <w:color w:val="000000"/>
              </w:rPr>
            </w:pPr>
          </w:p>
        </w:tc>
        <w:tc>
          <w:tcPr>
            <w:tcW w:w="2340" w:type="dxa"/>
          </w:tcPr>
          <w:p w:rsidRPr="00AC2B83" w:rsidR="00A443D4" w:rsidP="00A443D4" w:rsidRDefault="00A443D4" w14:paraId="1949D9E9" w14:textId="5E79F207">
            <w:pPr>
              <w:autoSpaceDE w:val="0"/>
              <w:autoSpaceDN w:val="0"/>
              <w:adjustRightInd w:val="0"/>
              <w:rPr>
                <w:rFonts w:cs="Times New Roman"/>
                <w:bCs/>
                <w:color w:val="000000"/>
              </w:rPr>
            </w:pPr>
          </w:p>
        </w:tc>
        <w:tc>
          <w:tcPr>
            <w:tcW w:w="2538" w:type="dxa"/>
          </w:tcPr>
          <w:p w:rsidRPr="00AC2B83" w:rsidR="00A443D4" w:rsidP="00A443D4" w:rsidRDefault="00A443D4" w14:paraId="4139725F" w14:textId="26A5EFFF">
            <w:pPr>
              <w:autoSpaceDE w:val="0"/>
              <w:autoSpaceDN w:val="0"/>
              <w:adjustRightInd w:val="0"/>
              <w:rPr>
                <w:rFonts w:cs="Times New Roman"/>
                <w:bCs/>
                <w:color w:val="000000"/>
              </w:rPr>
            </w:pPr>
          </w:p>
        </w:tc>
      </w:tr>
      <w:tr w:rsidRPr="00AC2B83" w:rsidR="00A443D4" w:rsidTr="00A443D4" w14:paraId="6C43F4BA" w14:textId="77777777">
        <w:trPr>
          <w:trHeight w:val="350"/>
        </w:trPr>
        <w:tc>
          <w:tcPr>
            <w:tcW w:w="2268" w:type="dxa"/>
          </w:tcPr>
          <w:p w:rsidRPr="00AC2B83" w:rsidR="00A443D4" w:rsidP="00A443D4" w:rsidRDefault="00A443D4" w14:paraId="264EB04F" w14:textId="77777777">
            <w:pPr>
              <w:autoSpaceDE w:val="0"/>
              <w:autoSpaceDN w:val="0"/>
              <w:adjustRightInd w:val="0"/>
              <w:rPr>
                <w:rFonts w:cs="Times New Roman"/>
                <w:bCs/>
                <w:color w:val="000000"/>
              </w:rPr>
            </w:pPr>
            <w:r w:rsidRPr="00AC2B83">
              <w:rPr>
                <w:rFonts w:cs="Times New Roman"/>
                <w:bCs/>
                <w:color w:val="000000"/>
              </w:rPr>
              <w:t>Other:</w:t>
            </w:r>
          </w:p>
        </w:tc>
        <w:tc>
          <w:tcPr>
            <w:tcW w:w="2430" w:type="dxa"/>
          </w:tcPr>
          <w:p w:rsidRPr="00AC2B83" w:rsidR="00A443D4" w:rsidP="00A443D4" w:rsidRDefault="00A443D4" w14:paraId="33CE912E" w14:textId="23FD4A6F">
            <w:pPr>
              <w:autoSpaceDE w:val="0"/>
              <w:autoSpaceDN w:val="0"/>
              <w:adjustRightInd w:val="0"/>
              <w:rPr>
                <w:rFonts w:cs="Times New Roman"/>
                <w:bCs/>
                <w:color w:val="000000"/>
              </w:rPr>
            </w:pPr>
          </w:p>
        </w:tc>
        <w:tc>
          <w:tcPr>
            <w:tcW w:w="2340" w:type="dxa"/>
          </w:tcPr>
          <w:p w:rsidRPr="00AC2B83" w:rsidR="00A443D4" w:rsidP="00A443D4" w:rsidRDefault="00A443D4" w14:paraId="16A45A52" w14:textId="5284D075">
            <w:pPr>
              <w:autoSpaceDE w:val="0"/>
              <w:autoSpaceDN w:val="0"/>
              <w:adjustRightInd w:val="0"/>
              <w:rPr>
                <w:rFonts w:cs="Times New Roman"/>
                <w:bCs/>
                <w:color w:val="000000"/>
              </w:rPr>
            </w:pPr>
          </w:p>
        </w:tc>
        <w:tc>
          <w:tcPr>
            <w:tcW w:w="2538" w:type="dxa"/>
          </w:tcPr>
          <w:p w:rsidRPr="00AC2B83" w:rsidR="00A443D4" w:rsidP="00A443D4" w:rsidRDefault="00A443D4" w14:paraId="3A29AFA4" w14:textId="22B4F9C7">
            <w:pPr>
              <w:autoSpaceDE w:val="0"/>
              <w:autoSpaceDN w:val="0"/>
              <w:adjustRightInd w:val="0"/>
              <w:rPr>
                <w:rFonts w:cs="Times New Roman"/>
                <w:bCs/>
                <w:color w:val="000000"/>
              </w:rPr>
            </w:pPr>
          </w:p>
        </w:tc>
      </w:tr>
    </w:tbl>
    <w:p w:rsidR="002015C9" w:rsidP="005978EA" w:rsidRDefault="002015C9" w14:paraId="06106EB9" w14:textId="24999A96">
      <w:pPr>
        <w:autoSpaceDE w:val="0"/>
        <w:autoSpaceDN w:val="0"/>
        <w:adjustRightInd w:val="0"/>
        <w:spacing w:line="240" w:lineRule="auto"/>
        <w:rPr>
          <w:rFonts w:cs="Times New Roman"/>
          <w:color w:val="000000"/>
        </w:rPr>
      </w:pPr>
    </w:p>
    <w:tbl>
      <w:tblPr>
        <w:tblStyle w:val="TableGrid"/>
        <w:tblW w:w="0" w:type="auto"/>
        <w:tblLook w:val="04A0" w:firstRow="1" w:lastRow="0" w:firstColumn="1" w:lastColumn="0" w:noHBand="0" w:noVBand="1"/>
      </w:tblPr>
      <w:tblGrid>
        <w:gridCol w:w="3978"/>
        <w:gridCol w:w="2880"/>
        <w:gridCol w:w="2718"/>
      </w:tblGrid>
      <w:tr w:rsidRPr="00AC2B83" w:rsidR="00A443D4" w:rsidTr="00821E30" w14:paraId="25A36B4E" w14:textId="77777777">
        <w:tc>
          <w:tcPr>
            <w:tcW w:w="9576" w:type="dxa"/>
            <w:gridSpan w:val="3"/>
            <w:shd w:val="clear" w:color="auto" w:fill="000000" w:themeFill="text1"/>
          </w:tcPr>
          <w:p w:rsidRPr="00AC2B83" w:rsidR="00A443D4" w:rsidP="00821E30" w:rsidRDefault="00A443D4" w14:paraId="51542F32" w14:textId="77777777">
            <w:pPr>
              <w:autoSpaceDE w:val="0"/>
              <w:autoSpaceDN w:val="0"/>
              <w:adjustRightInd w:val="0"/>
              <w:jc w:val="center"/>
              <w:rPr>
                <w:rFonts w:cs="Times New Roman"/>
                <w:b/>
                <w:bCs/>
                <w:color w:val="000000"/>
                <w:szCs w:val="24"/>
              </w:rPr>
            </w:pPr>
            <w:r w:rsidRPr="00E613A2">
              <w:rPr>
                <w:rFonts w:cs="Times New Roman"/>
                <w:b/>
                <w:bCs/>
                <w:color w:val="FFFFFF" w:themeColor="background1"/>
                <w:szCs w:val="24"/>
              </w:rPr>
              <w:t>Camp Administrative Personnel</w:t>
            </w:r>
          </w:p>
        </w:tc>
      </w:tr>
      <w:tr w:rsidRPr="00AC2B83" w:rsidR="00A443D4" w:rsidTr="00821E30" w14:paraId="2DEF6EFE" w14:textId="77777777">
        <w:tc>
          <w:tcPr>
            <w:tcW w:w="3978" w:type="dxa"/>
            <w:shd w:val="clear" w:color="auto" w:fill="D9D9D9" w:themeFill="background1" w:themeFillShade="D9"/>
          </w:tcPr>
          <w:p w:rsidRPr="00AC2B83" w:rsidR="00A443D4" w:rsidP="00821E30" w:rsidRDefault="00A443D4" w14:paraId="09585685" w14:textId="77777777">
            <w:pPr>
              <w:autoSpaceDE w:val="0"/>
              <w:autoSpaceDN w:val="0"/>
              <w:adjustRightInd w:val="0"/>
              <w:jc w:val="center"/>
              <w:rPr>
                <w:rFonts w:cs="Times New Roman"/>
                <w:b/>
                <w:bCs/>
                <w:color w:val="000000"/>
                <w:szCs w:val="24"/>
              </w:rPr>
            </w:pPr>
            <w:r w:rsidRPr="00AC2B83">
              <w:rPr>
                <w:rFonts w:cs="Times New Roman"/>
                <w:b/>
                <w:bCs/>
                <w:color w:val="000000"/>
                <w:szCs w:val="24"/>
              </w:rPr>
              <w:t>Title</w:t>
            </w:r>
          </w:p>
        </w:tc>
        <w:tc>
          <w:tcPr>
            <w:tcW w:w="2880" w:type="dxa"/>
            <w:shd w:val="clear" w:color="auto" w:fill="D9D9D9" w:themeFill="background1" w:themeFillShade="D9"/>
          </w:tcPr>
          <w:p w:rsidRPr="00AC2B83" w:rsidR="00A443D4" w:rsidP="00821E30" w:rsidRDefault="00A443D4" w14:paraId="1CFBF539" w14:textId="77777777">
            <w:pPr>
              <w:autoSpaceDE w:val="0"/>
              <w:autoSpaceDN w:val="0"/>
              <w:adjustRightInd w:val="0"/>
              <w:jc w:val="center"/>
              <w:rPr>
                <w:rFonts w:cs="Times New Roman"/>
                <w:b/>
                <w:bCs/>
                <w:color w:val="000000"/>
                <w:szCs w:val="24"/>
              </w:rPr>
            </w:pPr>
            <w:r w:rsidRPr="00AC2B83">
              <w:rPr>
                <w:rFonts w:cs="Times New Roman"/>
                <w:b/>
                <w:bCs/>
                <w:color w:val="000000"/>
                <w:szCs w:val="24"/>
              </w:rPr>
              <w:t>Name</w:t>
            </w:r>
          </w:p>
        </w:tc>
        <w:tc>
          <w:tcPr>
            <w:tcW w:w="2718" w:type="dxa"/>
            <w:shd w:val="clear" w:color="auto" w:fill="D9D9D9" w:themeFill="background1" w:themeFillShade="D9"/>
          </w:tcPr>
          <w:p w:rsidRPr="00AC2B83" w:rsidR="00A443D4" w:rsidP="00821E30" w:rsidRDefault="00A443D4" w14:paraId="08FB5B6F" w14:textId="77777777">
            <w:pPr>
              <w:autoSpaceDE w:val="0"/>
              <w:autoSpaceDN w:val="0"/>
              <w:adjustRightInd w:val="0"/>
              <w:jc w:val="center"/>
              <w:rPr>
                <w:rFonts w:cs="Times New Roman"/>
                <w:b/>
                <w:bCs/>
                <w:color w:val="000000"/>
                <w:szCs w:val="24"/>
              </w:rPr>
            </w:pPr>
            <w:r w:rsidRPr="00AC2B83">
              <w:rPr>
                <w:rFonts w:cs="Times New Roman"/>
                <w:b/>
                <w:bCs/>
                <w:color w:val="000000"/>
                <w:szCs w:val="24"/>
              </w:rPr>
              <w:t>Direct Phone Number</w:t>
            </w:r>
          </w:p>
        </w:tc>
      </w:tr>
      <w:tr w:rsidRPr="00AC2B83" w:rsidR="00A443D4" w:rsidTr="00821E30" w14:paraId="2FE67F3F" w14:textId="77777777">
        <w:tc>
          <w:tcPr>
            <w:tcW w:w="3978" w:type="dxa"/>
          </w:tcPr>
          <w:p w:rsidRPr="00AC2B83" w:rsidR="00A443D4" w:rsidP="00821E30" w:rsidRDefault="00A443D4" w14:paraId="5581CC8E" w14:textId="77777777">
            <w:pPr>
              <w:autoSpaceDE w:val="0"/>
              <w:autoSpaceDN w:val="0"/>
              <w:adjustRightInd w:val="0"/>
              <w:rPr>
                <w:rFonts w:cs="Times New Roman"/>
                <w:bCs/>
                <w:color w:val="000000"/>
              </w:rPr>
            </w:pPr>
            <w:r>
              <w:rPr>
                <w:rFonts w:cs="Times New Roman"/>
                <w:bCs/>
                <w:color w:val="000000"/>
              </w:rPr>
              <w:t xml:space="preserve"> </w:t>
            </w:r>
          </w:p>
        </w:tc>
        <w:tc>
          <w:tcPr>
            <w:tcW w:w="2880" w:type="dxa"/>
          </w:tcPr>
          <w:p w:rsidRPr="00AC2B83" w:rsidR="00A443D4" w:rsidP="00821E30" w:rsidRDefault="00A443D4" w14:paraId="6F914BF5" w14:textId="77777777">
            <w:pPr>
              <w:autoSpaceDE w:val="0"/>
              <w:autoSpaceDN w:val="0"/>
              <w:adjustRightInd w:val="0"/>
              <w:rPr>
                <w:rFonts w:cs="Times New Roman"/>
                <w:bCs/>
                <w:color w:val="000000"/>
              </w:rPr>
            </w:pPr>
            <w:r>
              <w:rPr>
                <w:rFonts w:cs="Times New Roman"/>
                <w:bCs/>
                <w:color w:val="000000"/>
              </w:rPr>
              <w:t xml:space="preserve"> </w:t>
            </w:r>
          </w:p>
        </w:tc>
        <w:tc>
          <w:tcPr>
            <w:tcW w:w="2718" w:type="dxa"/>
          </w:tcPr>
          <w:p w:rsidRPr="00AC2B83" w:rsidR="00A443D4" w:rsidP="00821E30" w:rsidRDefault="00A443D4" w14:paraId="341BF72E" w14:textId="77777777">
            <w:pPr>
              <w:autoSpaceDE w:val="0"/>
              <w:autoSpaceDN w:val="0"/>
              <w:adjustRightInd w:val="0"/>
              <w:rPr>
                <w:rFonts w:cs="Times New Roman"/>
                <w:bCs/>
                <w:color w:val="000000"/>
              </w:rPr>
            </w:pPr>
            <w:r>
              <w:rPr>
                <w:rFonts w:cs="Times New Roman"/>
                <w:bCs/>
                <w:color w:val="000000"/>
              </w:rPr>
              <w:t xml:space="preserve"> </w:t>
            </w:r>
          </w:p>
        </w:tc>
      </w:tr>
      <w:tr w:rsidRPr="00AC2B83" w:rsidR="00A443D4" w:rsidTr="00821E30" w14:paraId="1E4535DB" w14:textId="77777777">
        <w:tc>
          <w:tcPr>
            <w:tcW w:w="3978" w:type="dxa"/>
          </w:tcPr>
          <w:p w:rsidRPr="00AC2B83" w:rsidR="00A443D4" w:rsidP="00821E30" w:rsidRDefault="00A443D4" w14:paraId="38AC5E11" w14:textId="77777777">
            <w:pPr>
              <w:autoSpaceDE w:val="0"/>
              <w:autoSpaceDN w:val="0"/>
              <w:adjustRightInd w:val="0"/>
              <w:rPr>
                <w:rFonts w:cs="Times New Roman"/>
                <w:bCs/>
                <w:color w:val="000000"/>
              </w:rPr>
            </w:pPr>
            <w:r>
              <w:rPr>
                <w:rFonts w:cs="Times New Roman"/>
              </w:rPr>
              <w:t xml:space="preserve"> </w:t>
            </w:r>
          </w:p>
        </w:tc>
        <w:tc>
          <w:tcPr>
            <w:tcW w:w="2880" w:type="dxa"/>
          </w:tcPr>
          <w:p w:rsidRPr="00AC2B83" w:rsidR="00A443D4" w:rsidP="00821E30" w:rsidRDefault="00A443D4" w14:paraId="47A18545" w14:textId="77777777">
            <w:pPr>
              <w:autoSpaceDE w:val="0"/>
              <w:autoSpaceDN w:val="0"/>
              <w:adjustRightInd w:val="0"/>
              <w:rPr>
                <w:rFonts w:cs="Times New Roman"/>
                <w:bCs/>
                <w:color w:val="000000"/>
              </w:rPr>
            </w:pPr>
            <w:r>
              <w:rPr>
                <w:rFonts w:cs="Times New Roman"/>
                <w:bCs/>
                <w:color w:val="000000"/>
              </w:rPr>
              <w:t xml:space="preserve"> </w:t>
            </w:r>
          </w:p>
        </w:tc>
        <w:tc>
          <w:tcPr>
            <w:tcW w:w="2718" w:type="dxa"/>
          </w:tcPr>
          <w:p w:rsidRPr="00AC2B83" w:rsidR="00A443D4" w:rsidP="00821E30" w:rsidRDefault="00A443D4" w14:paraId="1A8292C4" w14:textId="77777777">
            <w:pPr>
              <w:autoSpaceDE w:val="0"/>
              <w:autoSpaceDN w:val="0"/>
              <w:adjustRightInd w:val="0"/>
              <w:rPr>
                <w:rFonts w:cs="Times New Roman"/>
                <w:bCs/>
                <w:color w:val="000000"/>
              </w:rPr>
            </w:pPr>
            <w:r>
              <w:rPr>
                <w:rFonts w:cs="Times New Roman"/>
                <w:bCs/>
                <w:color w:val="000000"/>
              </w:rPr>
              <w:t xml:space="preserve"> </w:t>
            </w:r>
          </w:p>
        </w:tc>
      </w:tr>
      <w:tr w:rsidRPr="00AC2B83" w:rsidR="00A443D4" w:rsidTr="00821E30" w14:paraId="152566BD" w14:textId="77777777">
        <w:tc>
          <w:tcPr>
            <w:tcW w:w="3978" w:type="dxa"/>
          </w:tcPr>
          <w:p w:rsidRPr="00AC2B83" w:rsidR="00A443D4" w:rsidP="00821E30" w:rsidRDefault="00A443D4" w14:paraId="602FE56D" w14:textId="77777777">
            <w:pPr>
              <w:autoSpaceDE w:val="0"/>
              <w:autoSpaceDN w:val="0"/>
              <w:adjustRightInd w:val="0"/>
              <w:rPr>
                <w:rFonts w:cs="Times New Roman"/>
                <w:bCs/>
                <w:color w:val="000000"/>
              </w:rPr>
            </w:pPr>
            <w:r>
              <w:rPr>
                <w:rFonts w:cs="Times New Roman"/>
                <w:color w:val="000000"/>
              </w:rPr>
              <w:t xml:space="preserve"> </w:t>
            </w:r>
          </w:p>
        </w:tc>
        <w:tc>
          <w:tcPr>
            <w:tcW w:w="2880" w:type="dxa"/>
          </w:tcPr>
          <w:p w:rsidRPr="00AC2B83" w:rsidR="00A443D4" w:rsidP="00821E30" w:rsidRDefault="00A443D4" w14:paraId="288182C1" w14:textId="77777777">
            <w:pPr>
              <w:autoSpaceDE w:val="0"/>
              <w:autoSpaceDN w:val="0"/>
              <w:adjustRightInd w:val="0"/>
              <w:rPr>
                <w:rFonts w:cs="Times New Roman"/>
                <w:bCs/>
                <w:color w:val="000000"/>
              </w:rPr>
            </w:pPr>
            <w:r>
              <w:rPr>
                <w:rFonts w:cs="Times New Roman"/>
                <w:bCs/>
                <w:color w:val="000000"/>
              </w:rPr>
              <w:t xml:space="preserve"> </w:t>
            </w:r>
          </w:p>
        </w:tc>
        <w:tc>
          <w:tcPr>
            <w:tcW w:w="2718" w:type="dxa"/>
          </w:tcPr>
          <w:p w:rsidRPr="00AC2B83" w:rsidR="00A443D4" w:rsidP="00821E30" w:rsidRDefault="00A443D4" w14:paraId="0B81FF22" w14:textId="77777777">
            <w:pPr>
              <w:autoSpaceDE w:val="0"/>
              <w:autoSpaceDN w:val="0"/>
              <w:adjustRightInd w:val="0"/>
              <w:rPr>
                <w:rFonts w:cs="Times New Roman"/>
                <w:bCs/>
                <w:color w:val="000000"/>
              </w:rPr>
            </w:pPr>
            <w:r>
              <w:rPr>
                <w:rFonts w:cs="Times New Roman"/>
                <w:bCs/>
                <w:color w:val="000000"/>
              </w:rPr>
              <w:t xml:space="preserve"> </w:t>
            </w:r>
          </w:p>
        </w:tc>
      </w:tr>
      <w:tr w:rsidRPr="00AC2B83" w:rsidR="00A443D4" w:rsidTr="00821E30" w14:paraId="4C2039ED" w14:textId="77777777">
        <w:tc>
          <w:tcPr>
            <w:tcW w:w="3978" w:type="dxa"/>
          </w:tcPr>
          <w:p w:rsidRPr="00AC2B83" w:rsidR="00A443D4" w:rsidP="00821E30" w:rsidRDefault="00A443D4" w14:paraId="56E31AA7" w14:textId="77777777">
            <w:pPr>
              <w:autoSpaceDE w:val="0"/>
              <w:autoSpaceDN w:val="0"/>
              <w:adjustRightInd w:val="0"/>
              <w:rPr>
                <w:rFonts w:cs="Times New Roman"/>
                <w:bCs/>
                <w:color w:val="000000"/>
              </w:rPr>
            </w:pPr>
            <w:r>
              <w:rPr>
                <w:rFonts w:cs="Times New Roman"/>
                <w:bCs/>
                <w:color w:val="000000"/>
              </w:rPr>
              <w:t xml:space="preserve"> </w:t>
            </w:r>
          </w:p>
        </w:tc>
        <w:tc>
          <w:tcPr>
            <w:tcW w:w="2880" w:type="dxa"/>
          </w:tcPr>
          <w:p w:rsidRPr="00AC2B83" w:rsidR="00A443D4" w:rsidP="00821E30" w:rsidRDefault="00A443D4" w14:paraId="61826922" w14:textId="77777777">
            <w:pPr>
              <w:autoSpaceDE w:val="0"/>
              <w:autoSpaceDN w:val="0"/>
              <w:adjustRightInd w:val="0"/>
              <w:rPr>
                <w:rFonts w:cs="Times New Roman"/>
                <w:bCs/>
                <w:color w:val="000000"/>
              </w:rPr>
            </w:pPr>
            <w:r>
              <w:rPr>
                <w:rFonts w:cs="Times New Roman"/>
                <w:bCs/>
                <w:color w:val="000000"/>
              </w:rPr>
              <w:t xml:space="preserve"> </w:t>
            </w:r>
          </w:p>
        </w:tc>
        <w:tc>
          <w:tcPr>
            <w:tcW w:w="2718" w:type="dxa"/>
          </w:tcPr>
          <w:p w:rsidRPr="00AC2B83" w:rsidR="00A443D4" w:rsidP="00821E30" w:rsidRDefault="00A443D4" w14:paraId="63082FD7" w14:textId="77777777">
            <w:pPr>
              <w:autoSpaceDE w:val="0"/>
              <w:autoSpaceDN w:val="0"/>
              <w:adjustRightInd w:val="0"/>
              <w:rPr>
                <w:rFonts w:cs="Times New Roman"/>
                <w:bCs/>
                <w:color w:val="000000"/>
              </w:rPr>
            </w:pPr>
            <w:r>
              <w:rPr>
                <w:rFonts w:cs="Times New Roman"/>
                <w:bCs/>
                <w:color w:val="000000"/>
              </w:rPr>
              <w:t xml:space="preserve"> </w:t>
            </w:r>
          </w:p>
        </w:tc>
      </w:tr>
      <w:tr w:rsidRPr="00AC2B83" w:rsidR="00A443D4" w:rsidTr="00821E30" w14:paraId="3C9B6596" w14:textId="77777777">
        <w:tc>
          <w:tcPr>
            <w:tcW w:w="3978" w:type="dxa"/>
          </w:tcPr>
          <w:p w:rsidRPr="00AC2B83" w:rsidR="00A443D4" w:rsidP="00821E30" w:rsidRDefault="00A443D4" w14:paraId="0B5B0561" w14:textId="77777777">
            <w:pPr>
              <w:autoSpaceDE w:val="0"/>
              <w:autoSpaceDN w:val="0"/>
              <w:adjustRightInd w:val="0"/>
              <w:rPr>
                <w:rFonts w:cs="Times New Roman"/>
                <w:bCs/>
                <w:color w:val="000000"/>
              </w:rPr>
            </w:pPr>
            <w:r>
              <w:rPr>
                <w:rFonts w:cs="Times New Roman"/>
                <w:bCs/>
                <w:color w:val="000000"/>
              </w:rPr>
              <w:t xml:space="preserve"> </w:t>
            </w:r>
          </w:p>
        </w:tc>
        <w:tc>
          <w:tcPr>
            <w:tcW w:w="2880" w:type="dxa"/>
          </w:tcPr>
          <w:p w:rsidRPr="00AC2B83" w:rsidR="00A443D4" w:rsidP="00821E30" w:rsidRDefault="00A443D4" w14:paraId="3DEA0A45" w14:textId="77777777">
            <w:pPr>
              <w:autoSpaceDE w:val="0"/>
              <w:autoSpaceDN w:val="0"/>
              <w:adjustRightInd w:val="0"/>
              <w:rPr>
                <w:rFonts w:cs="Times New Roman"/>
                <w:bCs/>
                <w:color w:val="000000"/>
              </w:rPr>
            </w:pPr>
            <w:r>
              <w:rPr>
                <w:rFonts w:cs="Times New Roman"/>
                <w:bCs/>
                <w:color w:val="000000"/>
              </w:rPr>
              <w:t xml:space="preserve"> </w:t>
            </w:r>
          </w:p>
        </w:tc>
        <w:tc>
          <w:tcPr>
            <w:tcW w:w="2718" w:type="dxa"/>
          </w:tcPr>
          <w:p w:rsidRPr="00AC2B83" w:rsidR="00A443D4" w:rsidP="00821E30" w:rsidRDefault="00A443D4" w14:paraId="5698BD1A" w14:textId="77777777">
            <w:pPr>
              <w:autoSpaceDE w:val="0"/>
              <w:autoSpaceDN w:val="0"/>
              <w:adjustRightInd w:val="0"/>
              <w:rPr>
                <w:rFonts w:cs="Times New Roman"/>
                <w:bCs/>
                <w:color w:val="000000"/>
              </w:rPr>
            </w:pPr>
            <w:r>
              <w:rPr>
                <w:rFonts w:cs="Times New Roman"/>
                <w:bCs/>
                <w:color w:val="000000"/>
              </w:rPr>
              <w:t xml:space="preserve"> </w:t>
            </w:r>
          </w:p>
        </w:tc>
      </w:tr>
      <w:tr w:rsidRPr="00AC2B83" w:rsidR="00A443D4" w:rsidTr="00821E30" w14:paraId="392B8803" w14:textId="77777777">
        <w:tc>
          <w:tcPr>
            <w:tcW w:w="3978" w:type="dxa"/>
          </w:tcPr>
          <w:p w:rsidRPr="00AC2B83" w:rsidR="00A443D4" w:rsidP="00821E30" w:rsidRDefault="00A443D4" w14:paraId="30950ED9" w14:textId="77777777">
            <w:pPr>
              <w:autoSpaceDE w:val="0"/>
              <w:autoSpaceDN w:val="0"/>
              <w:adjustRightInd w:val="0"/>
              <w:rPr>
                <w:rFonts w:cs="Times New Roman"/>
                <w:bCs/>
                <w:color w:val="000000"/>
              </w:rPr>
            </w:pPr>
            <w:r>
              <w:rPr>
                <w:rFonts w:cs="Times New Roman"/>
                <w:bCs/>
                <w:color w:val="000000"/>
              </w:rPr>
              <w:t xml:space="preserve"> </w:t>
            </w:r>
          </w:p>
        </w:tc>
        <w:tc>
          <w:tcPr>
            <w:tcW w:w="2880" w:type="dxa"/>
          </w:tcPr>
          <w:p w:rsidRPr="00AC2B83" w:rsidR="00A443D4" w:rsidP="00821E30" w:rsidRDefault="00A443D4" w14:paraId="61676F20" w14:textId="77777777">
            <w:pPr>
              <w:autoSpaceDE w:val="0"/>
              <w:autoSpaceDN w:val="0"/>
              <w:adjustRightInd w:val="0"/>
              <w:rPr>
                <w:rFonts w:cs="Times New Roman"/>
                <w:bCs/>
                <w:color w:val="000000"/>
              </w:rPr>
            </w:pPr>
            <w:r>
              <w:rPr>
                <w:rFonts w:cs="Times New Roman"/>
                <w:bCs/>
                <w:color w:val="000000"/>
              </w:rPr>
              <w:t xml:space="preserve"> </w:t>
            </w:r>
          </w:p>
        </w:tc>
        <w:tc>
          <w:tcPr>
            <w:tcW w:w="2718" w:type="dxa"/>
          </w:tcPr>
          <w:p w:rsidRPr="00AC2B83" w:rsidR="00A443D4" w:rsidP="00821E30" w:rsidRDefault="00A443D4" w14:paraId="581F05BA" w14:textId="77777777">
            <w:pPr>
              <w:autoSpaceDE w:val="0"/>
              <w:autoSpaceDN w:val="0"/>
              <w:adjustRightInd w:val="0"/>
              <w:rPr>
                <w:rFonts w:cs="Times New Roman"/>
                <w:bCs/>
                <w:color w:val="000000"/>
              </w:rPr>
            </w:pPr>
            <w:r>
              <w:rPr>
                <w:rFonts w:cs="Times New Roman"/>
                <w:bCs/>
                <w:color w:val="000000"/>
              </w:rPr>
              <w:t xml:space="preserve"> </w:t>
            </w:r>
          </w:p>
        </w:tc>
      </w:tr>
      <w:tr w:rsidRPr="00AC2B83" w:rsidR="00A443D4" w:rsidTr="00821E30" w14:paraId="5715A19D" w14:textId="77777777">
        <w:tc>
          <w:tcPr>
            <w:tcW w:w="3978" w:type="dxa"/>
          </w:tcPr>
          <w:p w:rsidRPr="00AC2B83" w:rsidR="00A443D4" w:rsidP="00821E30" w:rsidRDefault="00A443D4" w14:paraId="560DB3F4" w14:textId="77777777">
            <w:pPr>
              <w:autoSpaceDE w:val="0"/>
              <w:autoSpaceDN w:val="0"/>
              <w:adjustRightInd w:val="0"/>
              <w:rPr>
                <w:rFonts w:cs="Times New Roman"/>
                <w:bCs/>
                <w:color w:val="000000"/>
              </w:rPr>
            </w:pPr>
            <w:r>
              <w:rPr>
                <w:rFonts w:cs="Times New Roman"/>
                <w:bCs/>
                <w:color w:val="000000"/>
              </w:rPr>
              <w:t xml:space="preserve"> </w:t>
            </w:r>
          </w:p>
        </w:tc>
        <w:tc>
          <w:tcPr>
            <w:tcW w:w="2880" w:type="dxa"/>
          </w:tcPr>
          <w:p w:rsidRPr="00AC2B83" w:rsidR="00A443D4" w:rsidP="00821E30" w:rsidRDefault="00A443D4" w14:paraId="66BD81D0" w14:textId="77777777">
            <w:pPr>
              <w:autoSpaceDE w:val="0"/>
              <w:autoSpaceDN w:val="0"/>
              <w:adjustRightInd w:val="0"/>
              <w:rPr>
                <w:rFonts w:cs="Times New Roman"/>
                <w:bCs/>
                <w:color w:val="000000"/>
              </w:rPr>
            </w:pPr>
            <w:r>
              <w:rPr>
                <w:rFonts w:cs="Times New Roman"/>
                <w:bCs/>
                <w:color w:val="000000"/>
              </w:rPr>
              <w:t xml:space="preserve"> </w:t>
            </w:r>
          </w:p>
        </w:tc>
        <w:tc>
          <w:tcPr>
            <w:tcW w:w="2718" w:type="dxa"/>
          </w:tcPr>
          <w:p w:rsidRPr="00AC2B83" w:rsidR="00A443D4" w:rsidP="00821E30" w:rsidRDefault="00A443D4" w14:paraId="0F29F12A" w14:textId="77777777">
            <w:pPr>
              <w:autoSpaceDE w:val="0"/>
              <w:autoSpaceDN w:val="0"/>
              <w:adjustRightInd w:val="0"/>
              <w:rPr>
                <w:rFonts w:cs="Times New Roman"/>
                <w:bCs/>
                <w:color w:val="000000"/>
              </w:rPr>
            </w:pPr>
            <w:r>
              <w:rPr>
                <w:rFonts w:cs="Times New Roman"/>
                <w:bCs/>
                <w:color w:val="000000"/>
              </w:rPr>
              <w:t xml:space="preserve"> </w:t>
            </w:r>
          </w:p>
        </w:tc>
      </w:tr>
      <w:tr w:rsidRPr="00AC2B83" w:rsidR="00A443D4" w:rsidTr="00821E30" w14:paraId="691C8ECC" w14:textId="77777777">
        <w:tc>
          <w:tcPr>
            <w:tcW w:w="3978" w:type="dxa"/>
          </w:tcPr>
          <w:p w:rsidRPr="00AC2B83" w:rsidR="00A443D4" w:rsidP="00821E30" w:rsidRDefault="00A443D4" w14:paraId="73E5D734" w14:textId="77777777">
            <w:pPr>
              <w:autoSpaceDE w:val="0"/>
              <w:autoSpaceDN w:val="0"/>
              <w:adjustRightInd w:val="0"/>
              <w:rPr>
                <w:rFonts w:cs="Times New Roman"/>
                <w:bCs/>
                <w:color w:val="000000"/>
              </w:rPr>
            </w:pPr>
            <w:r>
              <w:rPr>
                <w:rFonts w:cs="Times New Roman"/>
                <w:bCs/>
                <w:color w:val="000000"/>
              </w:rPr>
              <w:t xml:space="preserve"> </w:t>
            </w:r>
          </w:p>
        </w:tc>
        <w:tc>
          <w:tcPr>
            <w:tcW w:w="2880" w:type="dxa"/>
          </w:tcPr>
          <w:p w:rsidRPr="00AC2B83" w:rsidR="00A443D4" w:rsidP="00821E30" w:rsidRDefault="00A443D4" w14:paraId="537DD78E" w14:textId="2D750592">
            <w:pPr>
              <w:autoSpaceDE w:val="0"/>
              <w:autoSpaceDN w:val="0"/>
              <w:adjustRightInd w:val="0"/>
              <w:rPr>
                <w:rFonts w:cs="Times New Roman"/>
                <w:bCs/>
                <w:color w:val="000000"/>
              </w:rPr>
            </w:pPr>
            <w:r>
              <w:rPr>
                <w:rFonts w:cs="Times New Roman"/>
                <w:bCs/>
                <w:color w:val="000000"/>
              </w:rPr>
              <w:fldChar w:fldCharType="begin"/>
            </w:r>
            <w:r>
              <w:rPr>
                <w:rFonts w:cs="Times New Roman"/>
                <w:bCs/>
                <w:color w:val="000000"/>
              </w:rPr>
              <w:instrText xml:space="preserve"> REF PersonnelOther4Name \h </w:instrText>
            </w:r>
            <w:r>
              <w:rPr>
                <w:rFonts w:cs="Times New Roman"/>
                <w:bCs/>
                <w:color w:val="000000"/>
              </w:rPr>
            </w:r>
            <w:r>
              <w:rPr>
                <w:rFonts w:cs="Times New Roman"/>
                <w:bCs/>
                <w:color w:val="000000"/>
              </w:rPr>
              <w:fldChar w:fldCharType="separate"/>
            </w:r>
            <w:r w:rsidR="00247AFE">
              <w:rPr>
                <w:rFonts w:cs="Times New Roman"/>
                <w:bCs/>
                <w:noProof/>
                <w:color w:val="000000"/>
              </w:rPr>
              <w:t xml:space="preserve">     </w:t>
            </w:r>
            <w:r>
              <w:rPr>
                <w:rFonts w:cs="Times New Roman"/>
                <w:bCs/>
                <w:color w:val="000000"/>
              </w:rPr>
              <w:fldChar w:fldCharType="end"/>
            </w:r>
          </w:p>
        </w:tc>
        <w:tc>
          <w:tcPr>
            <w:tcW w:w="2718" w:type="dxa"/>
          </w:tcPr>
          <w:p w:rsidRPr="00AC2B83" w:rsidR="00A443D4" w:rsidP="00821E30" w:rsidRDefault="00A443D4" w14:paraId="1DC3518F" w14:textId="518CD495">
            <w:pPr>
              <w:autoSpaceDE w:val="0"/>
              <w:autoSpaceDN w:val="0"/>
              <w:adjustRightInd w:val="0"/>
              <w:rPr>
                <w:rFonts w:cs="Times New Roman"/>
                <w:bCs/>
                <w:color w:val="000000"/>
              </w:rPr>
            </w:pPr>
            <w:r>
              <w:rPr>
                <w:rFonts w:cs="Times New Roman"/>
                <w:bCs/>
                <w:color w:val="000000"/>
              </w:rPr>
              <w:fldChar w:fldCharType="begin"/>
            </w:r>
            <w:r>
              <w:rPr>
                <w:rFonts w:cs="Times New Roman"/>
                <w:bCs/>
                <w:color w:val="000000"/>
              </w:rPr>
              <w:instrText xml:space="preserve"> REF PersonnelOther4Phone \h </w:instrText>
            </w:r>
            <w:r>
              <w:rPr>
                <w:rFonts w:cs="Times New Roman"/>
                <w:bCs/>
                <w:color w:val="000000"/>
              </w:rPr>
            </w:r>
            <w:r>
              <w:rPr>
                <w:rFonts w:cs="Times New Roman"/>
                <w:bCs/>
                <w:color w:val="000000"/>
              </w:rPr>
              <w:fldChar w:fldCharType="separate"/>
            </w:r>
            <w:r w:rsidR="00247AFE">
              <w:rPr>
                <w:rFonts w:cs="Times New Roman"/>
                <w:bCs/>
                <w:noProof/>
                <w:color w:val="000000"/>
              </w:rPr>
              <w:t xml:space="preserve">     </w:t>
            </w:r>
            <w:r>
              <w:rPr>
                <w:rFonts w:cs="Times New Roman"/>
                <w:bCs/>
                <w:color w:val="000000"/>
              </w:rPr>
              <w:fldChar w:fldCharType="end"/>
            </w:r>
          </w:p>
        </w:tc>
      </w:tr>
    </w:tbl>
    <w:p w:rsidRPr="005978EA" w:rsidR="00A443D4" w:rsidP="005978EA" w:rsidRDefault="00A443D4" w14:paraId="426B9EA8" w14:textId="77777777">
      <w:pPr>
        <w:autoSpaceDE w:val="0"/>
        <w:autoSpaceDN w:val="0"/>
        <w:adjustRightInd w:val="0"/>
        <w:spacing w:line="240" w:lineRule="auto"/>
        <w:rPr>
          <w:rFonts w:cs="Times New Roman"/>
          <w:color w:val="000000"/>
        </w:rPr>
      </w:pPr>
    </w:p>
    <w:p w:rsidRPr="00AC2B83" w:rsidR="006D1DB5" w:rsidP="002015C9" w:rsidRDefault="00A011B5" w14:paraId="3F745918" w14:textId="77777777">
      <w:pPr>
        <w:pStyle w:val="Heading2"/>
        <w:spacing w:before="0" w:line="240" w:lineRule="auto"/>
        <w:rPr>
          <w:rFonts w:cs="Times New Roman"/>
        </w:rPr>
      </w:pPr>
      <w:bookmarkStart w:name="_Toc3458599" w:id="14"/>
      <w:r w:rsidRPr="00AC2B83">
        <w:rPr>
          <w:rFonts w:cs="Times New Roman"/>
        </w:rPr>
        <w:t>2.4</w:t>
      </w:r>
      <w:r w:rsidRPr="00AC2B83" w:rsidR="00B379D2">
        <w:rPr>
          <w:rFonts w:cs="Times New Roman"/>
        </w:rPr>
        <w:t xml:space="preserve"> Emergency Response Training</w:t>
      </w:r>
      <w:bookmarkEnd w:id="14"/>
    </w:p>
    <w:p w:rsidRPr="00AC2B83" w:rsidR="00A011B5" w:rsidP="002015C9" w:rsidRDefault="00A011B5" w14:paraId="6D8AB5CC" w14:textId="77777777">
      <w:pPr>
        <w:autoSpaceDE w:val="0"/>
        <w:autoSpaceDN w:val="0"/>
        <w:adjustRightInd w:val="0"/>
        <w:spacing w:line="240" w:lineRule="auto"/>
        <w:outlineLvl w:val="1"/>
        <w:rPr>
          <w:rFonts w:cs="Times New Roman"/>
          <w:b/>
          <w:bCs/>
          <w:color w:val="000000"/>
          <w:szCs w:val="24"/>
        </w:rPr>
      </w:pPr>
    </w:p>
    <w:p w:rsidRPr="00AC2B83" w:rsidR="00EB05D8" w:rsidP="002015C9" w:rsidRDefault="00EB05D8" w14:paraId="7D6D4945" w14:textId="1970DD71">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Prior to the beginning of camp, the </w:t>
      </w:r>
      <w:r w:rsidRPr="00AC2B83" w:rsidR="001B105F">
        <w:rPr>
          <w:rFonts w:cs="Times New Roman"/>
          <w:szCs w:val="24"/>
        </w:rPr>
        <w:t>On-Campus Camp Supervisor</w:t>
      </w:r>
      <w:r w:rsidRPr="00AC2B83" w:rsidR="001B105F">
        <w:rPr>
          <w:rFonts w:cs="Times New Roman"/>
          <w:color w:val="000000"/>
          <w:szCs w:val="24"/>
        </w:rPr>
        <w:t xml:space="preserve"> </w:t>
      </w:r>
      <w:r w:rsidRPr="00AC2B83">
        <w:rPr>
          <w:rFonts w:cs="Times New Roman"/>
          <w:color w:val="000000"/>
          <w:szCs w:val="24"/>
        </w:rPr>
        <w:t>or Camp Director shall provide</w:t>
      </w:r>
      <w:r w:rsidRPr="00AC2B83" w:rsidR="00C6797D">
        <w:rPr>
          <w:rFonts w:cs="Times New Roman"/>
          <w:color w:val="000000"/>
          <w:szCs w:val="24"/>
        </w:rPr>
        <w:t xml:space="preserve"> </w:t>
      </w:r>
      <w:r w:rsidRPr="00AC2B83">
        <w:rPr>
          <w:rFonts w:cs="Times New Roman"/>
          <w:color w:val="000000"/>
          <w:szCs w:val="24"/>
        </w:rPr>
        <w:t xml:space="preserve">emergency </w:t>
      </w:r>
      <w:r w:rsidRPr="00AC2B83" w:rsidR="0042329D">
        <w:rPr>
          <w:rFonts w:cs="Times New Roman"/>
          <w:color w:val="000000"/>
          <w:szCs w:val="24"/>
        </w:rPr>
        <w:t>response</w:t>
      </w:r>
      <w:r w:rsidRPr="00AC2B83">
        <w:rPr>
          <w:rFonts w:cs="Times New Roman"/>
          <w:color w:val="000000"/>
          <w:szCs w:val="24"/>
        </w:rPr>
        <w:t xml:space="preserve"> training to </w:t>
      </w:r>
      <w:r w:rsidRPr="00AC2B83" w:rsidR="007A772F">
        <w:rPr>
          <w:rFonts w:cs="Times New Roman"/>
          <w:color w:val="000000"/>
          <w:szCs w:val="24"/>
        </w:rPr>
        <w:t>all</w:t>
      </w:r>
      <w:r w:rsidRPr="00AC2B83">
        <w:rPr>
          <w:rFonts w:cs="Times New Roman"/>
          <w:color w:val="000000"/>
          <w:szCs w:val="24"/>
        </w:rPr>
        <w:t xml:space="preserve"> camp </w:t>
      </w:r>
      <w:r w:rsidRPr="00AC2B83" w:rsidR="00B6275C">
        <w:rPr>
          <w:rFonts w:cs="Times New Roman"/>
          <w:color w:val="000000"/>
          <w:szCs w:val="24"/>
        </w:rPr>
        <w:t xml:space="preserve">personnel </w:t>
      </w:r>
      <w:r w:rsidR="00A27224">
        <w:rPr>
          <w:rFonts w:cs="Times New Roman"/>
          <w:color w:val="000000"/>
          <w:szCs w:val="24"/>
        </w:rPr>
        <w:t>to</w:t>
      </w:r>
      <w:r w:rsidRPr="00AC2B83" w:rsidR="00B84223">
        <w:rPr>
          <w:rFonts w:cs="Times New Roman"/>
          <w:color w:val="000000"/>
          <w:szCs w:val="24"/>
        </w:rPr>
        <w:t xml:space="preserve"> include</w:t>
      </w:r>
      <w:r w:rsidRPr="00AC2B83">
        <w:rPr>
          <w:rFonts w:cs="Times New Roman"/>
          <w:color w:val="000000"/>
          <w:szCs w:val="24"/>
        </w:rPr>
        <w:t xml:space="preserve"> discussion</w:t>
      </w:r>
      <w:r w:rsidRPr="00AC2B83" w:rsidR="00E5765D">
        <w:rPr>
          <w:rFonts w:cs="Times New Roman"/>
          <w:color w:val="000000"/>
          <w:szCs w:val="24"/>
        </w:rPr>
        <w:t>s and</w:t>
      </w:r>
      <w:r w:rsidRPr="00AC2B83" w:rsidR="003972C9">
        <w:rPr>
          <w:rFonts w:cs="Times New Roman"/>
          <w:color w:val="000000"/>
          <w:szCs w:val="24"/>
        </w:rPr>
        <w:t xml:space="preserve"> drill</w:t>
      </w:r>
      <w:r w:rsidRPr="00AC2B83" w:rsidR="00E5765D">
        <w:rPr>
          <w:rFonts w:cs="Times New Roman"/>
          <w:color w:val="000000"/>
          <w:szCs w:val="24"/>
        </w:rPr>
        <w:t>s</w:t>
      </w:r>
      <w:r w:rsidRPr="00AC2B83">
        <w:rPr>
          <w:rFonts w:cs="Times New Roman"/>
          <w:color w:val="000000"/>
          <w:szCs w:val="24"/>
        </w:rPr>
        <w:t xml:space="preserve"> of the following issues</w:t>
      </w:r>
      <w:r w:rsidRPr="00AC2B83" w:rsidR="003972C9">
        <w:rPr>
          <w:rFonts w:cs="Times New Roman"/>
          <w:color w:val="000000"/>
          <w:szCs w:val="24"/>
        </w:rPr>
        <w:t>/procedures</w:t>
      </w:r>
      <w:r w:rsidRPr="00AC2B83">
        <w:rPr>
          <w:rFonts w:cs="Times New Roman"/>
          <w:color w:val="000000"/>
          <w:szCs w:val="24"/>
        </w:rPr>
        <w:t>:</w:t>
      </w:r>
    </w:p>
    <w:p w:rsidRPr="00AC2B83" w:rsidR="00C6797D" w:rsidP="002015C9" w:rsidRDefault="00C6797D" w14:paraId="64A0C723" w14:textId="77777777">
      <w:pPr>
        <w:autoSpaceDE w:val="0"/>
        <w:autoSpaceDN w:val="0"/>
        <w:adjustRightInd w:val="0"/>
        <w:spacing w:line="240" w:lineRule="auto"/>
        <w:jc w:val="both"/>
        <w:rPr>
          <w:rFonts w:cs="Times New Roman"/>
          <w:color w:val="000000"/>
          <w:szCs w:val="24"/>
        </w:rPr>
      </w:pPr>
    </w:p>
    <w:p w:rsidRPr="00AC2B83" w:rsidR="00EB05D8" w:rsidP="002015C9" w:rsidRDefault="00EB05D8" w14:paraId="07047949" w14:textId="77777777">
      <w:pPr>
        <w:pStyle w:val="ListParagraph"/>
        <w:numPr>
          <w:ilvl w:val="0"/>
          <w:numId w:val="1"/>
        </w:numPr>
        <w:autoSpaceDE w:val="0"/>
        <w:autoSpaceDN w:val="0"/>
        <w:adjustRightInd w:val="0"/>
        <w:spacing w:line="240" w:lineRule="auto"/>
        <w:jc w:val="both"/>
        <w:rPr>
          <w:rFonts w:cs="Times New Roman"/>
          <w:color w:val="000000"/>
          <w:szCs w:val="24"/>
        </w:rPr>
      </w:pPr>
      <w:r w:rsidRPr="00AC2B83">
        <w:rPr>
          <w:rFonts w:cs="Times New Roman"/>
          <w:color w:val="000000"/>
          <w:szCs w:val="24"/>
        </w:rPr>
        <w:t>Anticipated types of potential emergency conditions.</w:t>
      </w:r>
    </w:p>
    <w:p w:rsidRPr="00AC2B83" w:rsidR="00A653FA" w:rsidP="002015C9" w:rsidRDefault="00A653FA" w14:paraId="51ADAAC1" w14:textId="77777777">
      <w:pPr>
        <w:pStyle w:val="ListParagraph"/>
        <w:numPr>
          <w:ilvl w:val="0"/>
          <w:numId w:val="1"/>
        </w:numPr>
        <w:autoSpaceDE w:val="0"/>
        <w:autoSpaceDN w:val="0"/>
        <w:adjustRightInd w:val="0"/>
        <w:spacing w:line="240" w:lineRule="auto"/>
        <w:jc w:val="both"/>
        <w:rPr>
          <w:rFonts w:cs="Times New Roman"/>
          <w:color w:val="000000"/>
          <w:szCs w:val="24"/>
        </w:rPr>
      </w:pPr>
      <w:r w:rsidRPr="00AC2B83">
        <w:rPr>
          <w:rFonts w:cs="Times New Roman"/>
          <w:color w:val="000000"/>
          <w:szCs w:val="24"/>
        </w:rPr>
        <w:t>Method for receiving notification of emergency: Mason Alert or Camp Emergency Alarm.</w:t>
      </w:r>
    </w:p>
    <w:p w:rsidRPr="00AC2B83" w:rsidR="00EB05D8" w:rsidP="002015C9" w:rsidRDefault="00EB05D8" w14:paraId="0E7C81A9" w14:textId="45E0C22B">
      <w:pPr>
        <w:pStyle w:val="ListParagraph"/>
        <w:numPr>
          <w:ilvl w:val="0"/>
          <w:numId w:val="1"/>
        </w:numPr>
        <w:autoSpaceDE w:val="0"/>
        <w:autoSpaceDN w:val="0"/>
        <w:adjustRightInd w:val="0"/>
        <w:spacing w:line="240" w:lineRule="auto"/>
        <w:jc w:val="both"/>
        <w:rPr>
          <w:rFonts w:cs="Times New Roman"/>
          <w:color w:val="000000"/>
          <w:szCs w:val="24"/>
        </w:rPr>
      </w:pPr>
      <w:r w:rsidRPr="00AC2B83">
        <w:rPr>
          <w:rFonts w:cs="Times New Roman"/>
          <w:color w:val="000000"/>
          <w:szCs w:val="24"/>
        </w:rPr>
        <w:t>Method for alerting the camp to an emergency condition (e.g., blowing an</w:t>
      </w:r>
      <w:r w:rsidRPr="00AC2B83" w:rsidR="00C6797D">
        <w:rPr>
          <w:rFonts w:cs="Times New Roman"/>
          <w:color w:val="000000"/>
          <w:szCs w:val="24"/>
        </w:rPr>
        <w:t xml:space="preserve"> </w:t>
      </w:r>
      <w:r w:rsidRPr="00AC2B83" w:rsidR="00A653FA">
        <w:rPr>
          <w:rFonts w:cs="Times New Roman"/>
          <w:color w:val="000000"/>
          <w:szCs w:val="24"/>
        </w:rPr>
        <w:t>air horn or ringing a bell</w:t>
      </w:r>
      <w:r w:rsidRPr="00AC2B83">
        <w:rPr>
          <w:rFonts w:cs="Times New Roman"/>
          <w:color w:val="000000"/>
          <w:szCs w:val="24"/>
        </w:rPr>
        <w:t>). The camp</w:t>
      </w:r>
      <w:r w:rsidRPr="00AC2B83" w:rsidR="00C6797D">
        <w:rPr>
          <w:rFonts w:cs="Times New Roman"/>
          <w:color w:val="000000"/>
          <w:szCs w:val="24"/>
        </w:rPr>
        <w:t xml:space="preserve"> </w:t>
      </w:r>
      <w:r w:rsidRPr="00AC2B83">
        <w:rPr>
          <w:rFonts w:cs="Times New Roman"/>
          <w:color w:val="000000"/>
          <w:szCs w:val="24"/>
        </w:rPr>
        <w:t>emergen</w:t>
      </w:r>
      <w:r w:rsidR="00247AFE">
        <w:rPr>
          <w:rFonts w:cs="Times New Roman"/>
          <w:color w:val="000000"/>
          <w:szCs w:val="24"/>
        </w:rPr>
        <w:t>cy alarm device is a</w:t>
      </w:r>
      <w:r w:rsidRPr="00AC2B83">
        <w:rPr>
          <w:rFonts w:cs="Times New Roman"/>
          <w:color w:val="000000"/>
          <w:szCs w:val="24"/>
        </w:rPr>
        <w:t xml:space="preserve"> </w:t>
      </w:r>
      <w:r w:rsidR="009C14E3">
        <w:rPr>
          <w:rFonts w:cs="Times New Roman"/>
          <w:color w:val="000000"/>
          <w:szCs w:val="24"/>
        </w:rPr>
        <w:t>_______</w:t>
      </w:r>
      <w:r w:rsidRPr="00AC2B83">
        <w:rPr>
          <w:rFonts w:cs="Times New Roman"/>
          <w:color w:val="000000"/>
          <w:szCs w:val="24"/>
        </w:rPr>
        <w:t xml:space="preserve"> and will be</w:t>
      </w:r>
      <w:r w:rsidRPr="00AC2B83" w:rsidR="00C6797D">
        <w:rPr>
          <w:rFonts w:cs="Times New Roman"/>
          <w:color w:val="000000"/>
          <w:szCs w:val="24"/>
        </w:rPr>
        <w:t xml:space="preserve"> </w:t>
      </w:r>
      <w:r w:rsidR="009C14E3">
        <w:rPr>
          <w:rFonts w:cs="Times New Roman"/>
          <w:color w:val="000000"/>
          <w:szCs w:val="24"/>
        </w:rPr>
        <w:t>sounded ___</w:t>
      </w:r>
      <w:r w:rsidRPr="00AC2B83">
        <w:rPr>
          <w:rFonts w:cs="Times New Roman"/>
          <w:color w:val="000000"/>
          <w:szCs w:val="24"/>
        </w:rPr>
        <w:t xml:space="preserve"> times.</w:t>
      </w:r>
    </w:p>
    <w:p w:rsidRPr="00AC2B83" w:rsidR="00EB05D8" w:rsidP="002015C9" w:rsidRDefault="00EB05D8" w14:paraId="5986F82D" w14:textId="77777777">
      <w:pPr>
        <w:pStyle w:val="ListParagraph"/>
        <w:numPr>
          <w:ilvl w:val="0"/>
          <w:numId w:val="1"/>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Meeting at pre-assigned </w:t>
      </w:r>
      <w:r w:rsidRPr="00AC2B83" w:rsidR="00FF634A">
        <w:rPr>
          <w:rFonts w:cs="Times New Roman"/>
          <w:color w:val="000000"/>
          <w:szCs w:val="24"/>
        </w:rPr>
        <w:t>Designated Assembly A</w:t>
      </w:r>
      <w:r w:rsidRPr="00AC2B83">
        <w:rPr>
          <w:rFonts w:cs="Times New Roman"/>
          <w:color w:val="000000"/>
          <w:szCs w:val="24"/>
        </w:rPr>
        <w:t>reas and conducting head counts and</w:t>
      </w:r>
      <w:r w:rsidRPr="00AC2B83" w:rsidR="00C6797D">
        <w:rPr>
          <w:rFonts w:cs="Times New Roman"/>
          <w:color w:val="000000"/>
          <w:szCs w:val="24"/>
        </w:rPr>
        <w:t xml:space="preserve"> </w:t>
      </w:r>
      <w:r w:rsidRPr="00AC2B83">
        <w:rPr>
          <w:rFonts w:cs="Times New Roman"/>
          <w:color w:val="000000"/>
          <w:szCs w:val="24"/>
        </w:rPr>
        <w:t>a</w:t>
      </w:r>
      <w:r w:rsidRPr="00AC2B83" w:rsidR="00B37AC2">
        <w:rPr>
          <w:rFonts w:cs="Times New Roman"/>
          <w:color w:val="000000"/>
          <w:szCs w:val="24"/>
        </w:rPr>
        <w:t>ssessments of the physical well-</w:t>
      </w:r>
      <w:r w:rsidRPr="00AC2B83">
        <w:rPr>
          <w:rFonts w:cs="Times New Roman"/>
          <w:color w:val="000000"/>
          <w:szCs w:val="24"/>
        </w:rPr>
        <w:t>being of campers, counselors, volunteers, and staff.</w:t>
      </w:r>
    </w:p>
    <w:p w:rsidRPr="00AC2B83" w:rsidR="003972C9" w:rsidP="002015C9" w:rsidRDefault="003972C9" w14:paraId="29EBB0A3" w14:textId="77777777">
      <w:pPr>
        <w:pStyle w:val="ListParagraph"/>
        <w:numPr>
          <w:ilvl w:val="0"/>
          <w:numId w:val="1"/>
        </w:numPr>
        <w:autoSpaceDE w:val="0"/>
        <w:autoSpaceDN w:val="0"/>
        <w:adjustRightInd w:val="0"/>
        <w:spacing w:line="240" w:lineRule="auto"/>
        <w:jc w:val="both"/>
        <w:rPr>
          <w:rFonts w:cs="Times New Roman"/>
          <w:color w:val="000000"/>
          <w:szCs w:val="24"/>
        </w:rPr>
      </w:pPr>
      <w:r w:rsidRPr="00AC2B83">
        <w:rPr>
          <w:rFonts w:cs="Times New Roman"/>
          <w:color w:val="000000"/>
          <w:szCs w:val="24"/>
        </w:rPr>
        <w:t>Relaying emergency information and directives to other Camp personnel and campers.</w:t>
      </w:r>
    </w:p>
    <w:p w:rsidRPr="00AC2B83" w:rsidR="00EB05D8" w:rsidP="002015C9" w:rsidRDefault="00EB05D8" w14:paraId="51E43255" w14:textId="77777777">
      <w:pPr>
        <w:pStyle w:val="ListParagraph"/>
        <w:numPr>
          <w:ilvl w:val="0"/>
          <w:numId w:val="1"/>
        </w:numPr>
        <w:autoSpaceDE w:val="0"/>
        <w:autoSpaceDN w:val="0"/>
        <w:adjustRightInd w:val="0"/>
        <w:spacing w:line="240" w:lineRule="auto"/>
        <w:jc w:val="both"/>
        <w:rPr>
          <w:rFonts w:cs="Times New Roman"/>
          <w:color w:val="000000"/>
          <w:szCs w:val="24"/>
        </w:rPr>
      </w:pPr>
      <w:r w:rsidRPr="00AC2B83">
        <w:rPr>
          <w:rFonts w:cs="Times New Roman"/>
          <w:color w:val="000000"/>
          <w:szCs w:val="24"/>
        </w:rPr>
        <w:t>Performing pre-assigned emergency response tasks, such as establishing</w:t>
      </w:r>
      <w:r w:rsidRPr="00AC2B83" w:rsidR="00C6797D">
        <w:rPr>
          <w:rFonts w:cs="Times New Roman"/>
          <w:color w:val="000000"/>
          <w:szCs w:val="24"/>
        </w:rPr>
        <w:t xml:space="preserve"> </w:t>
      </w:r>
      <w:r w:rsidRPr="00AC2B83">
        <w:rPr>
          <w:rFonts w:cs="Times New Roman"/>
          <w:color w:val="000000"/>
          <w:szCs w:val="24"/>
        </w:rPr>
        <w:t xml:space="preserve">communication with </w:t>
      </w:r>
      <w:r w:rsidRPr="00AC2B83" w:rsidR="007E0DBC">
        <w:rPr>
          <w:rFonts w:cs="Times New Roman"/>
          <w:color w:val="000000"/>
          <w:szCs w:val="24"/>
        </w:rPr>
        <w:t>Mason and</w:t>
      </w:r>
      <w:r w:rsidRPr="00AC2B83" w:rsidR="008F3703">
        <w:rPr>
          <w:rFonts w:cs="Times New Roman"/>
          <w:color w:val="000000"/>
          <w:szCs w:val="24"/>
        </w:rPr>
        <w:t xml:space="preserve"> </w:t>
      </w:r>
      <w:r w:rsidRPr="00AC2B83">
        <w:rPr>
          <w:rFonts w:cs="Times New Roman"/>
          <w:color w:val="000000"/>
          <w:szCs w:val="24"/>
        </w:rPr>
        <w:t>outside authorities, providing first aid,</w:t>
      </w:r>
      <w:r w:rsidRPr="00AC2B83" w:rsidR="00C6797D">
        <w:rPr>
          <w:rFonts w:cs="Times New Roman"/>
          <w:color w:val="000000"/>
          <w:szCs w:val="24"/>
        </w:rPr>
        <w:t xml:space="preserve"> </w:t>
      </w:r>
      <w:r w:rsidRPr="00AC2B83">
        <w:rPr>
          <w:rFonts w:cs="Times New Roman"/>
          <w:color w:val="000000"/>
          <w:szCs w:val="24"/>
        </w:rPr>
        <w:t xml:space="preserve">forming search parties and initiating </w:t>
      </w:r>
      <w:r w:rsidRPr="00AC2B83">
        <w:rPr>
          <w:rFonts w:cs="Times New Roman"/>
          <w:color w:val="000000"/>
          <w:szCs w:val="24"/>
        </w:rPr>
        <w:lastRenderedPageBreak/>
        <w:t>searches, relocating campers to</w:t>
      </w:r>
      <w:r w:rsidRPr="00AC2B83" w:rsidR="00C6797D">
        <w:rPr>
          <w:rFonts w:cs="Times New Roman"/>
          <w:color w:val="000000"/>
          <w:szCs w:val="24"/>
        </w:rPr>
        <w:t xml:space="preserve"> </w:t>
      </w:r>
      <w:r w:rsidRPr="00AC2B83">
        <w:rPr>
          <w:rFonts w:cs="Times New Roman"/>
          <w:color w:val="000000"/>
          <w:szCs w:val="24"/>
        </w:rPr>
        <w:t>secure and safe areas, inspecting facilities and grounds for damage,</w:t>
      </w:r>
      <w:r w:rsidRPr="00AC2B83" w:rsidR="00C6797D">
        <w:rPr>
          <w:rFonts w:cs="Times New Roman"/>
          <w:color w:val="000000"/>
          <w:szCs w:val="24"/>
        </w:rPr>
        <w:t xml:space="preserve"> </w:t>
      </w:r>
      <w:r w:rsidRPr="00AC2B83" w:rsidR="008F3703">
        <w:rPr>
          <w:rFonts w:cs="Times New Roman"/>
          <w:color w:val="000000"/>
          <w:szCs w:val="24"/>
        </w:rPr>
        <w:t xml:space="preserve">and </w:t>
      </w:r>
      <w:r w:rsidRPr="00AC2B83">
        <w:rPr>
          <w:rFonts w:cs="Times New Roman"/>
          <w:color w:val="000000"/>
          <w:szCs w:val="24"/>
        </w:rPr>
        <w:t xml:space="preserve">coordinating </w:t>
      </w:r>
      <w:r w:rsidRPr="00AC2B83" w:rsidR="00E0759A">
        <w:rPr>
          <w:rFonts w:cs="Times New Roman"/>
          <w:color w:val="000000"/>
          <w:szCs w:val="24"/>
        </w:rPr>
        <w:t xml:space="preserve">an </w:t>
      </w:r>
      <w:r w:rsidRPr="00AC2B83">
        <w:rPr>
          <w:rFonts w:cs="Times New Roman"/>
          <w:color w:val="000000"/>
          <w:szCs w:val="24"/>
        </w:rPr>
        <w:t>orderly and safe camp evacuation.</w:t>
      </w:r>
    </w:p>
    <w:p w:rsidRPr="00AC2B83" w:rsidR="00A011B5" w:rsidP="002015C9" w:rsidRDefault="00A011B5" w14:paraId="3A6BCDE8" w14:textId="77777777">
      <w:pPr>
        <w:autoSpaceDE w:val="0"/>
        <w:autoSpaceDN w:val="0"/>
        <w:adjustRightInd w:val="0"/>
        <w:spacing w:line="240" w:lineRule="auto"/>
        <w:jc w:val="both"/>
        <w:rPr>
          <w:rFonts w:cs="Times New Roman"/>
          <w:color w:val="000000"/>
          <w:szCs w:val="24"/>
        </w:rPr>
      </w:pPr>
    </w:p>
    <w:p w:rsidRPr="00AC2B83" w:rsidR="00A011B5" w:rsidP="002015C9" w:rsidRDefault="00A011B5" w14:paraId="54C70DC1" w14:textId="14604FBD">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At the </w:t>
      </w:r>
      <w:r w:rsidR="00A27224">
        <w:rPr>
          <w:rFonts w:cs="Times New Roman"/>
          <w:color w:val="000000"/>
          <w:szCs w:val="24"/>
        </w:rPr>
        <w:t>beginning</w:t>
      </w:r>
      <w:r w:rsidRPr="00AC2B83">
        <w:rPr>
          <w:rFonts w:cs="Times New Roman"/>
          <w:color w:val="000000"/>
          <w:szCs w:val="24"/>
        </w:rPr>
        <w:t xml:space="preserve"> of camp, the On-Campus Camp Supervisor or Camp Director shall also provide</w:t>
      </w:r>
      <w:r w:rsidR="002C4D90">
        <w:rPr>
          <w:rFonts w:cs="Times New Roman"/>
          <w:color w:val="000000"/>
          <w:szCs w:val="24"/>
        </w:rPr>
        <w:t xml:space="preserve"> </w:t>
      </w:r>
      <w:r w:rsidRPr="00AC2B83">
        <w:rPr>
          <w:rFonts w:cs="Times New Roman"/>
          <w:color w:val="000000"/>
          <w:szCs w:val="24"/>
        </w:rPr>
        <w:t>emergency training to campers that encompass specific instructions about:</w:t>
      </w:r>
    </w:p>
    <w:p w:rsidRPr="00AC2B83" w:rsidR="00A011B5" w:rsidP="002015C9" w:rsidRDefault="00A011B5" w14:paraId="73678219" w14:textId="77777777">
      <w:pPr>
        <w:autoSpaceDE w:val="0"/>
        <w:autoSpaceDN w:val="0"/>
        <w:adjustRightInd w:val="0"/>
        <w:spacing w:line="240" w:lineRule="auto"/>
        <w:jc w:val="both"/>
        <w:rPr>
          <w:rFonts w:cs="Times New Roman"/>
          <w:color w:val="000000"/>
          <w:szCs w:val="24"/>
        </w:rPr>
      </w:pPr>
    </w:p>
    <w:p w:rsidRPr="00AC2B83" w:rsidR="00A011B5" w:rsidP="002015C9" w:rsidRDefault="00A011B5" w14:paraId="64F6E2E1" w14:textId="77777777">
      <w:pPr>
        <w:pStyle w:val="ListParagraph"/>
        <w:numPr>
          <w:ilvl w:val="0"/>
          <w:numId w:val="3"/>
        </w:numPr>
        <w:autoSpaceDE w:val="0"/>
        <w:autoSpaceDN w:val="0"/>
        <w:adjustRightInd w:val="0"/>
        <w:spacing w:line="240" w:lineRule="auto"/>
        <w:jc w:val="both"/>
        <w:rPr>
          <w:rFonts w:cs="Times New Roman"/>
          <w:color w:val="000000"/>
          <w:szCs w:val="24"/>
        </w:rPr>
      </w:pPr>
      <w:r w:rsidRPr="00AC2B83">
        <w:rPr>
          <w:rFonts w:cs="Times New Roman"/>
          <w:color w:val="000000"/>
          <w:szCs w:val="24"/>
        </w:rPr>
        <w:t>What the camp emergency alarm sounds like (provide sample alarm).</w:t>
      </w:r>
    </w:p>
    <w:p w:rsidRPr="00AC2B83" w:rsidR="00A011B5" w:rsidP="002015C9" w:rsidRDefault="00FF634A" w14:paraId="6E6ABDDB" w14:textId="77777777">
      <w:pPr>
        <w:pStyle w:val="ListParagraph"/>
        <w:numPr>
          <w:ilvl w:val="0"/>
          <w:numId w:val="3"/>
        </w:numPr>
        <w:autoSpaceDE w:val="0"/>
        <w:autoSpaceDN w:val="0"/>
        <w:adjustRightInd w:val="0"/>
        <w:spacing w:line="240" w:lineRule="auto"/>
        <w:jc w:val="both"/>
        <w:rPr>
          <w:rFonts w:cs="Times New Roman"/>
          <w:color w:val="000000"/>
          <w:szCs w:val="24"/>
        </w:rPr>
      </w:pPr>
      <w:r w:rsidRPr="00AC2B83">
        <w:rPr>
          <w:rFonts w:cs="Times New Roman"/>
          <w:color w:val="000000"/>
          <w:szCs w:val="24"/>
        </w:rPr>
        <w:t>Describe/define the Assembly G</w:t>
      </w:r>
      <w:r w:rsidRPr="00AC2B83" w:rsidR="00A011B5">
        <w:rPr>
          <w:rFonts w:cs="Times New Roman"/>
          <w:color w:val="000000"/>
          <w:szCs w:val="24"/>
        </w:rPr>
        <w:t xml:space="preserve">roups (e.g., according to age, team name or number, etc.) </w:t>
      </w:r>
    </w:p>
    <w:p w:rsidRPr="00AC2B83" w:rsidR="00A011B5" w:rsidP="002015C9" w:rsidRDefault="00A011B5" w14:paraId="10027EE3" w14:textId="77777777">
      <w:pPr>
        <w:pStyle w:val="ListParagraph"/>
        <w:numPr>
          <w:ilvl w:val="0"/>
          <w:numId w:val="3"/>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Describe where each </w:t>
      </w:r>
      <w:r w:rsidRPr="00AC2B83" w:rsidR="00FF634A">
        <w:rPr>
          <w:rFonts w:cs="Times New Roman"/>
          <w:color w:val="000000"/>
          <w:szCs w:val="24"/>
        </w:rPr>
        <w:t xml:space="preserve">Assembly Group </w:t>
      </w:r>
      <w:r w:rsidRPr="00AC2B83">
        <w:rPr>
          <w:rFonts w:cs="Times New Roman"/>
          <w:color w:val="000000"/>
          <w:szCs w:val="24"/>
        </w:rPr>
        <w:t>will assemble when the camp emergency alarm</w:t>
      </w:r>
      <w:r w:rsidRPr="00AC2B83" w:rsidR="00FF634A">
        <w:rPr>
          <w:rFonts w:cs="Times New Roman"/>
          <w:color w:val="000000"/>
          <w:szCs w:val="24"/>
        </w:rPr>
        <w:t xml:space="preserve"> sounds. Clearly identify the De</w:t>
      </w:r>
      <w:r w:rsidRPr="00AC2B83">
        <w:rPr>
          <w:rFonts w:cs="Times New Roman"/>
          <w:color w:val="000000"/>
          <w:szCs w:val="24"/>
        </w:rPr>
        <w:t>si</w:t>
      </w:r>
      <w:r w:rsidRPr="00AC2B83" w:rsidR="00FF634A">
        <w:rPr>
          <w:rFonts w:cs="Times New Roman"/>
          <w:color w:val="000000"/>
          <w:szCs w:val="24"/>
        </w:rPr>
        <w:t>gnated A</w:t>
      </w:r>
      <w:r w:rsidRPr="00AC2B83">
        <w:rPr>
          <w:rFonts w:cs="Times New Roman"/>
          <w:color w:val="000000"/>
          <w:szCs w:val="24"/>
        </w:rPr>
        <w:t>ssembly</w:t>
      </w:r>
      <w:r w:rsidRPr="00AC2B83" w:rsidR="00FF634A">
        <w:rPr>
          <w:rFonts w:cs="Times New Roman"/>
          <w:color w:val="000000"/>
          <w:szCs w:val="24"/>
        </w:rPr>
        <w:t xml:space="preserve"> Area</w:t>
      </w:r>
      <w:r w:rsidRPr="00AC2B83" w:rsidR="009D4233">
        <w:rPr>
          <w:rFonts w:cs="Times New Roman"/>
          <w:color w:val="000000"/>
          <w:szCs w:val="24"/>
        </w:rPr>
        <w:t>s</w:t>
      </w:r>
      <w:r w:rsidRPr="00AC2B83">
        <w:rPr>
          <w:rFonts w:cs="Times New Roman"/>
          <w:color w:val="000000"/>
          <w:szCs w:val="24"/>
        </w:rPr>
        <w:t xml:space="preserve"> (e.g., front of building, parking lot, etc.) and Indoor </w:t>
      </w:r>
      <w:r w:rsidRPr="00AC2B83" w:rsidR="0075137B">
        <w:rPr>
          <w:rFonts w:cs="Times New Roman"/>
          <w:color w:val="000000"/>
          <w:szCs w:val="24"/>
        </w:rPr>
        <w:t>Shelter</w:t>
      </w:r>
      <w:r w:rsidRPr="00AC2B83">
        <w:rPr>
          <w:rFonts w:cs="Times New Roman"/>
          <w:color w:val="000000"/>
          <w:szCs w:val="24"/>
        </w:rPr>
        <w:t xml:space="preserve"> Areas.</w:t>
      </w:r>
    </w:p>
    <w:p w:rsidRPr="00AC2B83" w:rsidR="0075137B" w:rsidP="002015C9" w:rsidRDefault="003972C9" w14:paraId="4ACA758C" w14:textId="77777777">
      <w:pPr>
        <w:pStyle w:val="ListParagraph"/>
        <w:numPr>
          <w:ilvl w:val="0"/>
          <w:numId w:val="3"/>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Require </w:t>
      </w:r>
      <w:r w:rsidRPr="00AC2B83" w:rsidR="0075137B">
        <w:rPr>
          <w:rFonts w:cs="Times New Roman"/>
          <w:color w:val="000000"/>
          <w:szCs w:val="24"/>
        </w:rPr>
        <w:t xml:space="preserve">campers to follow group leader instructions during </w:t>
      </w:r>
      <w:r w:rsidRPr="00AC2B83">
        <w:rPr>
          <w:rFonts w:cs="Times New Roman"/>
          <w:color w:val="000000"/>
          <w:szCs w:val="24"/>
        </w:rPr>
        <w:t>emergencies</w:t>
      </w:r>
      <w:r w:rsidRPr="00AC2B83" w:rsidR="0075137B">
        <w:rPr>
          <w:rFonts w:cs="Times New Roman"/>
          <w:color w:val="000000"/>
          <w:szCs w:val="24"/>
        </w:rPr>
        <w:t>.</w:t>
      </w:r>
    </w:p>
    <w:p w:rsidR="00F5661F" w:rsidP="002015C9" w:rsidRDefault="003972C9" w14:paraId="540C66B5" w14:textId="77777777">
      <w:pPr>
        <w:pStyle w:val="ListParagraph"/>
        <w:numPr>
          <w:ilvl w:val="0"/>
          <w:numId w:val="3"/>
        </w:numPr>
        <w:autoSpaceDE w:val="0"/>
        <w:autoSpaceDN w:val="0"/>
        <w:adjustRightInd w:val="0"/>
        <w:spacing w:line="240" w:lineRule="auto"/>
        <w:jc w:val="both"/>
        <w:rPr>
          <w:rFonts w:cs="Times New Roman"/>
          <w:color w:val="000000"/>
          <w:szCs w:val="24"/>
        </w:rPr>
      </w:pPr>
      <w:r w:rsidRPr="00AC2B83">
        <w:rPr>
          <w:rFonts w:cs="Times New Roman"/>
          <w:color w:val="000000"/>
          <w:szCs w:val="24"/>
        </w:rPr>
        <w:t>Require</w:t>
      </w:r>
      <w:r w:rsidRPr="00AC2B83" w:rsidR="00F5661F">
        <w:rPr>
          <w:rFonts w:cs="Times New Roman"/>
          <w:color w:val="000000"/>
          <w:szCs w:val="24"/>
        </w:rPr>
        <w:t xml:space="preserve"> campers to follow group leader instructions during </w:t>
      </w:r>
      <w:r w:rsidRPr="00AC2B83">
        <w:rPr>
          <w:rFonts w:cs="Times New Roman"/>
          <w:color w:val="000000"/>
          <w:szCs w:val="24"/>
        </w:rPr>
        <w:t>emergency</w:t>
      </w:r>
      <w:r w:rsidRPr="00AC2B83" w:rsidR="00F5661F">
        <w:rPr>
          <w:rFonts w:cs="Times New Roman"/>
          <w:color w:val="000000"/>
          <w:szCs w:val="24"/>
        </w:rPr>
        <w:t xml:space="preserve"> drill</w:t>
      </w:r>
      <w:r w:rsidRPr="00AC2B83">
        <w:rPr>
          <w:rFonts w:cs="Times New Roman"/>
          <w:color w:val="000000"/>
          <w:szCs w:val="24"/>
        </w:rPr>
        <w:t>s</w:t>
      </w:r>
      <w:r w:rsidRPr="00AC2B83" w:rsidR="00F5661F">
        <w:rPr>
          <w:rFonts w:cs="Times New Roman"/>
          <w:color w:val="000000"/>
          <w:szCs w:val="24"/>
        </w:rPr>
        <w:t>.</w:t>
      </w:r>
    </w:p>
    <w:p w:rsidRPr="00AC2B83" w:rsidR="005978EA" w:rsidP="005978EA" w:rsidRDefault="005978EA" w14:paraId="7ACD0857" w14:textId="77777777">
      <w:pPr>
        <w:autoSpaceDE w:val="0"/>
        <w:autoSpaceDN w:val="0"/>
        <w:adjustRightInd w:val="0"/>
        <w:spacing w:line="240" w:lineRule="auto"/>
        <w:jc w:val="both"/>
        <w:rPr>
          <w:rFonts w:cs="Times New Roman"/>
          <w:color w:val="000000"/>
          <w:szCs w:val="24"/>
        </w:rPr>
      </w:pPr>
    </w:p>
    <w:p w:rsidRPr="00AC2B83" w:rsidR="00B75741" w:rsidP="002015C9" w:rsidRDefault="00B75741" w14:paraId="26C5E299" w14:textId="77777777">
      <w:pPr>
        <w:pStyle w:val="Heading2"/>
        <w:spacing w:before="0" w:line="240" w:lineRule="auto"/>
        <w:rPr>
          <w:rFonts w:cs="Times New Roman"/>
        </w:rPr>
      </w:pPr>
      <w:bookmarkStart w:name="_Toc3458600" w:id="15"/>
      <w:r w:rsidRPr="00AC2B83">
        <w:rPr>
          <w:rFonts w:cs="Times New Roman"/>
        </w:rPr>
        <w:t>2.5 Emergency Calling Assignments</w:t>
      </w:r>
      <w:bookmarkEnd w:id="15"/>
    </w:p>
    <w:p w:rsidRPr="00AC2B83" w:rsidR="00B75741" w:rsidP="002015C9" w:rsidRDefault="00B75741" w14:paraId="1092DE21" w14:textId="77777777">
      <w:pPr>
        <w:autoSpaceDE w:val="0"/>
        <w:autoSpaceDN w:val="0"/>
        <w:adjustRightInd w:val="0"/>
        <w:spacing w:line="240" w:lineRule="auto"/>
        <w:outlineLvl w:val="1"/>
        <w:rPr>
          <w:rFonts w:cs="Times New Roman"/>
          <w:b/>
          <w:bCs/>
          <w:color w:val="000000"/>
          <w:szCs w:val="24"/>
        </w:rPr>
      </w:pPr>
    </w:p>
    <w:p w:rsidRPr="00AC2B83" w:rsidR="00B75741" w:rsidP="002015C9" w:rsidRDefault="00B75741" w14:paraId="6D604398" w14:textId="4DCE7525">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Upon declaration of an emergency, </w:t>
      </w:r>
      <w:r w:rsidR="00222D15">
        <w:rPr>
          <w:rFonts w:cs="Times New Roman"/>
          <w:color w:val="000000"/>
          <w:szCs w:val="24"/>
        </w:rPr>
        <w:t>by either</w:t>
      </w:r>
      <w:r w:rsidRPr="00AC2B83">
        <w:rPr>
          <w:rFonts w:cs="Times New Roman"/>
          <w:color w:val="000000"/>
          <w:szCs w:val="24"/>
        </w:rPr>
        <w:t xml:space="preserve"> the university or a Camp official, the </w:t>
      </w:r>
      <w:r w:rsidRPr="00AC2B83">
        <w:rPr>
          <w:rFonts w:cs="Times New Roman"/>
          <w:szCs w:val="24"/>
        </w:rPr>
        <w:t>On-Campus Camp Supervisor</w:t>
      </w:r>
      <w:r w:rsidRPr="00AC2B83">
        <w:rPr>
          <w:rFonts w:cs="Times New Roman"/>
          <w:color w:val="000000"/>
          <w:szCs w:val="24"/>
        </w:rPr>
        <w:t xml:space="preserve"> and/or Camp Director shall notify the proper authorities and Mason administrative services of the circumstances of the emergency, or depending on the type of emergency, one or more of the following authorities or groups may be contacted:</w:t>
      </w:r>
    </w:p>
    <w:p w:rsidRPr="00AC2B83" w:rsidR="00B75741" w:rsidP="002015C9" w:rsidRDefault="00B75741" w14:paraId="210E137C" w14:textId="77777777">
      <w:pPr>
        <w:autoSpaceDE w:val="0"/>
        <w:autoSpaceDN w:val="0"/>
        <w:adjustRightInd w:val="0"/>
        <w:spacing w:line="240" w:lineRule="auto"/>
        <w:rPr>
          <w:rFonts w:cs="Times New Roman"/>
          <w:b/>
          <w:bCs/>
          <w:color w:val="000000"/>
          <w:szCs w:val="24"/>
        </w:rPr>
      </w:pPr>
    </w:p>
    <w:tbl>
      <w:tblPr>
        <w:tblStyle w:val="TableGrid"/>
        <w:tblW w:w="0" w:type="auto"/>
        <w:tblLook w:val="04A0" w:firstRow="1" w:lastRow="0" w:firstColumn="1" w:lastColumn="0" w:noHBand="0" w:noVBand="1"/>
      </w:tblPr>
      <w:tblGrid>
        <w:gridCol w:w="2538"/>
        <w:gridCol w:w="3780"/>
        <w:gridCol w:w="2700"/>
      </w:tblGrid>
      <w:tr w:rsidRPr="00AC2B83" w:rsidR="00D12D33" w:rsidTr="00A443D4" w14:paraId="2A2A1533" w14:textId="77777777">
        <w:tc>
          <w:tcPr>
            <w:tcW w:w="2538" w:type="dxa"/>
            <w:shd w:val="clear" w:color="auto" w:fill="000000" w:themeFill="text1"/>
          </w:tcPr>
          <w:p w:rsidRPr="003079C7" w:rsidR="00D12D33" w:rsidP="002015C9" w:rsidRDefault="00D12D33" w14:paraId="340E39DD" w14:textId="77777777">
            <w:pPr>
              <w:autoSpaceDE w:val="0"/>
              <w:autoSpaceDN w:val="0"/>
              <w:adjustRightInd w:val="0"/>
              <w:rPr>
                <w:rFonts w:cs="Times New Roman"/>
                <w:b/>
                <w:color w:val="FFFFFF" w:themeColor="background1"/>
                <w:szCs w:val="24"/>
              </w:rPr>
            </w:pPr>
            <w:r w:rsidRPr="003079C7">
              <w:rPr>
                <w:rFonts w:cs="Times New Roman"/>
                <w:b/>
                <w:color w:val="FFFFFF" w:themeColor="background1"/>
                <w:szCs w:val="24"/>
              </w:rPr>
              <w:t>Camp Title</w:t>
            </w:r>
          </w:p>
        </w:tc>
        <w:tc>
          <w:tcPr>
            <w:tcW w:w="3780" w:type="dxa"/>
            <w:shd w:val="clear" w:color="auto" w:fill="000000" w:themeFill="text1"/>
          </w:tcPr>
          <w:p w:rsidRPr="003079C7" w:rsidR="00D12D33" w:rsidP="002015C9" w:rsidRDefault="00D12D33" w14:paraId="20CEA782" w14:textId="77777777">
            <w:pPr>
              <w:autoSpaceDE w:val="0"/>
              <w:autoSpaceDN w:val="0"/>
              <w:adjustRightInd w:val="0"/>
              <w:rPr>
                <w:rFonts w:cs="Times New Roman"/>
                <w:b/>
                <w:color w:val="FFFFFF" w:themeColor="background1"/>
                <w:szCs w:val="24"/>
              </w:rPr>
            </w:pPr>
            <w:r w:rsidRPr="003079C7">
              <w:rPr>
                <w:rFonts w:cs="Times New Roman"/>
                <w:b/>
                <w:color w:val="FFFFFF" w:themeColor="background1"/>
                <w:szCs w:val="24"/>
              </w:rPr>
              <w:t>Contact</w:t>
            </w:r>
          </w:p>
        </w:tc>
        <w:tc>
          <w:tcPr>
            <w:tcW w:w="2700" w:type="dxa"/>
            <w:shd w:val="clear" w:color="auto" w:fill="000000" w:themeFill="text1"/>
          </w:tcPr>
          <w:p w:rsidRPr="003079C7" w:rsidR="00D12D33" w:rsidP="002015C9" w:rsidRDefault="00D12D33" w14:paraId="32FCDFFF" w14:textId="77777777">
            <w:pPr>
              <w:autoSpaceDE w:val="0"/>
              <w:autoSpaceDN w:val="0"/>
              <w:adjustRightInd w:val="0"/>
              <w:rPr>
                <w:rFonts w:cs="Times New Roman"/>
                <w:b/>
                <w:color w:val="FFFFFF" w:themeColor="background1"/>
                <w:szCs w:val="24"/>
              </w:rPr>
            </w:pPr>
            <w:r w:rsidRPr="003079C7">
              <w:rPr>
                <w:rFonts w:cs="Times New Roman"/>
                <w:b/>
                <w:color w:val="FFFFFF" w:themeColor="background1"/>
                <w:szCs w:val="24"/>
              </w:rPr>
              <w:t>Phone Number</w:t>
            </w:r>
          </w:p>
        </w:tc>
      </w:tr>
      <w:tr w:rsidRPr="00AC2B83" w:rsidR="00D12D33" w:rsidTr="00A443D4" w14:paraId="2F37A4CA" w14:textId="77777777">
        <w:tc>
          <w:tcPr>
            <w:tcW w:w="2538" w:type="dxa"/>
            <w:vAlign w:val="center"/>
          </w:tcPr>
          <w:p w:rsidRPr="00AC2B83" w:rsidR="00D12D33" w:rsidP="002015C9" w:rsidRDefault="00D12D33" w14:paraId="2B7C1E05" w14:textId="588079F9">
            <w:pPr>
              <w:autoSpaceDE w:val="0"/>
              <w:autoSpaceDN w:val="0"/>
              <w:adjustRightInd w:val="0"/>
              <w:rPr>
                <w:rFonts w:cs="Times New Roman"/>
                <w:color w:val="000000"/>
                <w:szCs w:val="24"/>
              </w:rPr>
            </w:pPr>
          </w:p>
        </w:tc>
        <w:tc>
          <w:tcPr>
            <w:tcW w:w="3780" w:type="dxa"/>
            <w:vAlign w:val="center"/>
          </w:tcPr>
          <w:p w:rsidRPr="00AC2B83" w:rsidR="00D12D33" w:rsidP="00A443D4" w:rsidRDefault="00A443D4" w14:paraId="53986D26" w14:textId="53CD6C3D">
            <w:pPr>
              <w:autoSpaceDE w:val="0"/>
              <w:autoSpaceDN w:val="0"/>
              <w:adjustRightInd w:val="0"/>
              <w:rPr>
                <w:rFonts w:cs="Times New Roman"/>
                <w:color w:val="000000"/>
                <w:szCs w:val="24"/>
              </w:rPr>
            </w:pPr>
            <w:r>
              <w:rPr>
                <w:rFonts w:cs="Times New Roman"/>
                <w:color w:val="000000"/>
                <w:szCs w:val="24"/>
              </w:rPr>
              <w:t>University Police</w:t>
            </w:r>
          </w:p>
        </w:tc>
        <w:tc>
          <w:tcPr>
            <w:tcW w:w="2700" w:type="dxa"/>
          </w:tcPr>
          <w:p w:rsidRPr="00AC2B83" w:rsidR="00D12D33" w:rsidP="002015C9" w:rsidRDefault="00D12D33" w14:paraId="19A021A6" w14:textId="77777777">
            <w:pPr>
              <w:autoSpaceDE w:val="0"/>
              <w:autoSpaceDN w:val="0"/>
              <w:adjustRightInd w:val="0"/>
              <w:rPr>
                <w:rFonts w:cs="Times New Roman"/>
                <w:color w:val="000000"/>
                <w:szCs w:val="24"/>
              </w:rPr>
            </w:pPr>
            <w:r w:rsidRPr="00AC2B83">
              <w:rPr>
                <w:rFonts w:cs="Times New Roman"/>
                <w:color w:val="000000"/>
                <w:szCs w:val="24"/>
              </w:rPr>
              <w:t>703.993.2810 or 911</w:t>
            </w:r>
          </w:p>
        </w:tc>
      </w:tr>
      <w:tr w:rsidRPr="00AC2B83" w:rsidR="00D12D33" w:rsidTr="00A443D4" w14:paraId="2EB29981" w14:textId="77777777">
        <w:tc>
          <w:tcPr>
            <w:tcW w:w="2538" w:type="dxa"/>
            <w:vAlign w:val="center"/>
          </w:tcPr>
          <w:p w:rsidRPr="00AC2B83" w:rsidR="00D12D33" w:rsidP="002015C9" w:rsidRDefault="00D12D33" w14:paraId="04B997CD" w14:textId="3DFCD3AB">
            <w:pPr>
              <w:autoSpaceDE w:val="0"/>
              <w:autoSpaceDN w:val="0"/>
              <w:adjustRightInd w:val="0"/>
              <w:rPr>
                <w:rFonts w:cs="Times New Roman"/>
                <w:color w:val="000000"/>
                <w:szCs w:val="24"/>
              </w:rPr>
            </w:pPr>
          </w:p>
        </w:tc>
        <w:tc>
          <w:tcPr>
            <w:tcW w:w="3780" w:type="dxa"/>
            <w:vAlign w:val="center"/>
          </w:tcPr>
          <w:p w:rsidRPr="00AC2B83" w:rsidR="00D12D33" w:rsidP="002015C9" w:rsidRDefault="00B5152D" w14:paraId="5F0152B6" w14:textId="7389F55C">
            <w:pPr>
              <w:autoSpaceDE w:val="0"/>
              <w:autoSpaceDN w:val="0"/>
              <w:adjustRightInd w:val="0"/>
              <w:rPr>
                <w:rFonts w:cs="Times New Roman"/>
                <w:color w:val="000000"/>
                <w:szCs w:val="24"/>
              </w:rPr>
            </w:pPr>
            <w:r>
              <w:rPr>
                <w:rFonts w:cs="Times New Roman"/>
                <w:color w:val="000000"/>
                <w:szCs w:val="24"/>
              </w:rPr>
              <w:t>Fire and Emergency Medical Serv.</w:t>
            </w:r>
          </w:p>
        </w:tc>
        <w:tc>
          <w:tcPr>
            <w:tcW w:w="2700" w:type="dxa"/>
          </w:tcPr>
          <w:p w:rsidRPr="00AC2B83" w:rsidR="00D12D33" w:rsidP="002015C9" w:rsidRDefault="00A443D4" w14:paraId="50CEF5A5" w14:textId="3280C01D">
            <w:pPr>
              <w:autoSpaceDE w:val="0"/>
              <w:autoSpaceDN w:val="0"/>
              <w:adjustRightInd w:val="0"/>
              <w:rPr>
                <w:rFonts w:cs="Times New Roman"/>
                <w:color w:val="000000"/>
                <w:szCs w:val="24"/>
              </w:rPr>
            </w:pPr>
            <w:r>
              <w:rPr>
                <w:rFonts w:cs="Times New Roman"/>
                <w:color w:val="000000"/>
                <w:szCs w:val="24"/>
              </w:rPr>
              <w:t>703.993.2810</w:t>
            </w:r>
            <w:r w:rsidRPr="00AC2B83" w:rsidR="00D12D33">
              <w:rPr>
                <w:rFonts w:cs="Times New Roman"/>
                <w:color w:val="000000"/>
                <w:szCs w:val="24"/>
              </w:rPr>
              <w:t xml:space="preserve"> or 911</w:t>
            </w:r>
          </w:p>
        </w:tc>
      </w:tr>
      <w:tr w:rsidRPr="00AC2B83" w:rsidR="00D12D33" w:rsidTr="00A443D4" w14:paraId="78913E39" w14:textId="77777777">
        <w:tc>
          <w:tcPr>
            <w:tcW w:w="2538" w:type="dxa"/>
          </w:tcPr>
          <w:p w:rsidRPr="00AC2B83" w:rsidR="00D12D33" w:rsidP="002015C9" w:rsidRDefault="00D12D33" w14:paraId="14B7A62F" w14:textId="7AB6C762">
            <w:pPr>
              <w:autoSpaceDE w:val="0"/>
              <w:autoSpaceDN w:val="0"/>
              <w:adjustRightInd w:val="0"/>
              <w:rPr>
                <w:rFonts w:cs="Times New Roman"/>
                <w:color w:val="000000"/>
                <w:szCs w:val="24"/>
              </w:rPr>
            </w:pPr>
          </w:p>
        </w:tc>
        <w:tc>
          <w:tcPr>
            <w:tcW w:w="3780" w:type="dxa"/>
          </w:tcPr>
          <w:p w:rsidRPr="00AC2B83" w:rsidR="00D12D33" w:rsidP="00A443D4" w:rsidRDefault="00B5152D" w14:paraId="646F1504" w14:textId="1E723E75">
            <w:pPr>
              <w:autoSpaceDE w:val="0"/>
              <w:autoSpaceDN w:val="0"/>
              <w:adjustRightInd w:val="0"/>
              <w:rPr>
                <w:rFonts w:cs="Times New Roman"/>
                <w:color w:val="000000"/>
                <w:szCs w:val="24"/>
              </w:rPr>
            </w:pPr>
            <w:r>
              <w:rPr>
                <w:rFonts w:cs="Times New Roman"/>
                <w:color w:val="000000"/>
                <w:szCs w:val="24"/>
              </w:rPr>
              <w:t>Environmental</w:t>
            </w:r>
            <w:r w:rsidR="00A443D4">
              <w:rPr>
                <w:rFonts w:cs="Times New Roman"/>
                <w:color w:val="000000"/>
                <w:szCs w:val="24"/>
              </w:rPr>
              <w:t xml:space="preserve"> </w:t>
            </w:r>
            <w:r w:rsidRPr="00AC2B83" w:rsidR="00D12D33">
              <w:rPr>
                <w:rFonts w:cs="Times New Roman"/>
                <w:color w:val="000000"/>
                <w:szCs w:val="24"/>
              </w:rPr>
              <w:t xml:space="preserve">Health &amp; Safety </w:t>
            </w:r>
          </w:p>
        </w:tc>
        <w:tc>
          <w:tcPr>
            <w:tcW w:w="2700" w:type="dxa"/>
          </w:tcPr>
          <w:p w:rsidRPr="00AC2B83" w:rsidR="00D12D33" w:rsidP="002015C9" w:rsidRDefault="00D12D33" w14:paraId="14862049" w14:textId="77777777">
            <w:pPr>
              <w:autoSpaceDE w:val="0"/>
              <w:autoSpaceDN w:val="0"/>
              <w:adjustRightInd w:val="0"/>
              <w:rPr>
                <w:rFonts w:cs="Times New Roman"/>
                <w:color w:val="000000"/>
                <w:szCs w:val="24"/>
              </w:rPr>
            </w:pPr>
            <w:r w:rsidRPr="00AC2B83">
              <w:rPr>
                <w:rFonts w:cs="Times New Roman"/>
                <w:color w:val="000000"/>
                <w:szCs w:val="24"/>
              </w:rPr>
              <w:t>703.993.8448</w:t>
            </w:r>
          </w:p>
        </w:tc>
      </w:tr>
      <w:tr w:rsidRPr="00AC2B83" w:rsidR="00D12D33" w:rsidTr="00A443D4" w14:paraId="5890ED3B" w14:textId="77777777">
        <w:tc>
          <w:tcPr>
            <w:tcW w:w="2538" w:type="dxa"/>
          </w:tcPr>
          <w:p w:rsidRPr="00AC2B83" w:rsidR="00D12D33" w:rsidP="002015C9" w:rsidRDefault="00D12D33" w14:paraId="770D0943" w14:textId="5386BA79">
            <w:pPr>
              <w:autoSpaceDE w:val="0"/>
              <w:autoSpaceDN w:val="0"/>
              <w:adjustRightInd w:val="0"/>
              <w:rPr>
                <w:rFonts w:cs="Times New Roman"/>
                <w:color w:val="000000"/>
                <w:szCs w:val="24"/>
              </w:rPr>
            </w:pPr>
          </w:p>
        </w:tc>
        <w:tc>
          <w:tcPr>
            <w:tcW w:w="3780" w:type="dxa"/>
          </w:tcPr>
          <w:p w:rsidRPr="00AC2B83" w:rsidR="00D12D33" w:rsidP="002015C9" w:rsidRDefault="00D12D33" w14:paraId="4A295995" w14:textId="69030F92">
            <w:pPr>
              <w:autoSpaceDE w:val="0"/>
              <w:autoSpaceDN w:val="0"/>
              <w:adjustRightInd w:val="0"/>
              <w:rPr>
                <w:rFonts w:cs="Times New Roman"/>
                <w:color w:val="000000"/>
                <w:szCs w:val="24"/>
              </w:rPr>
            </w:pPr>
            <w:r w:rsidRPr="00AC2B83">
              <w:rPr>
                <w:rFonts w:cs="Times New Roman"/>
                <w:color w:val="000000"/>
                <w:szCs w:val="24"/>
              </w:rPr>
              <w:t>Mason Camp P</w:t>
            </w:r>
            <w:r w:rsidR="00B5152D">
              <w:rPr>
                <w:rFonts w:cs="Times New Roman"/>
                <w:color w:val="000000"/>
                <w:szCs w:val="24"/>
              </w:rPr>
              <w:t xml:space="preserve">oint of </w:t>
            </w:r>
            <w:r w:rsidRPr="00AC2B83">
              <w:rPr>
                <w:rFonts w:cs="Times New Roman"/>
                <w:color w:val="000000"/>
                <w:szCs w:val="24"/>
              </w:rPr>
              <w:t>C</w:t>
            </w:r>
            <w:r w:rsidR="00B5152D">
              <w:rPr>
                <w:rFonts w:cs="Times New Roman"/>
                <w:color w:val="000000"/>
                <w:szCs w:val="24"/>
              </w:rPr>
              <w:t>ontact</w:t>
            </w:r>
          </w:p>
        </w:tc>
        <w:tc>
          <w:tcPr>
            <w:tcW w:w="2700" w:type="dxa"/>
            <w:shd w:val="clear" w:color="auto" w:fill="auto"/>
          </w:tcPr>
          <w:p w:rsidRPr="00AC2B83" w:rsidR="00D12D33" w:rsidP="002015C9" w:rsidRDefault="00F305E5" w14:paraId="2F5E87EA" w14:textId="77777777">
            <w:pPr>
              <w:autoSpaceDE w:val="0"/>
              <w:autoSpaceDN w:val="0"/>
              <w:adjustRightInd w:val="0"/>
              <w:rPr>
                <w:rFonts w:cs="Times New Roman"/>
                <w:color w:val="000000"/>
                <w:szCs w:val="24"/>
              </w:rPr>
            </w:pPr>
            <w:r w:rsidRPr="00F305E5">
              <w:rPr>
                <w:rFonts w:cs="Times New Roman"/>
                <w:color w:val="000000"/>
                <w:szCs w:val="24"/>
              </w:rPr>
              <w:t>703.993.9754</w:t>
            </w:r>
          </w:p>
        </w:tc>
      </w:tr>
      <w:tr w:rsidRPr="00AC2B83" w:rsidR="00A443D4" w:rsidTr="00A443D4" w14:paraId="68FEF9E2" w14:textId="77777777">
        <w:tc>
          <w:tcPr>
            <w:tcW w:w="2538" w:type="dxa"/>
          </w:tcPr>
          <w:p w:rsidRPr="00AC2B83" w:rsidR="00A443D4" w:rsidP="00A443D4" w:rsidRDefault="00A443D4" w14:paraId="2A28F20C" w14:textId="77777777">
            <w:pPr>
              <w:autoSpaceDE w:val="0"/>
              <w:autoSpaceDN w:val="0"/>
              <w:adjustRightInd w:val="0"/>
              <w:rPr>
                <w:rFonts w:cs="Times New Roman"/>
                <w:color w:val="000000"/>
                <w:szCs w:val="24"/>
              </w:rPr>
            </w:pPr>
          </w:p>
        </w:tc>
        <w:tc>
          <w:tcPr>
            <w:tcW w:w="3780" w:type="dxa"/>
          </w:tcPr>
          <w:p w:rsidRPr="00AC2B83" w:rsidR="00A443D4" w:rsidP="00A443D4" w:rsidRDefault="00A443D4" w14:paraId="7FDA8ED9" w14:textId="497FCD86">
            <w:pPr>
              <w:autoSpaceDE w:val="0"/>
              <w:autoSpaceDN w:val="0"/>
              <w:adjustRightInd w:val="0"/>
              <w:rPr>
                <w:rFonts w:cs="Times New Roman"/>
                <w:color w:val="000000"/>
                <w:szCs w:val="24"/>
              </w:rPr>
            </w:pPr>
            <w:r w:rsidRPr="00AC2B83">
              <w:rPr>
                <w:rFonts w:cs="Times New Roman"/>
                <w:color w:val="000000"/>
                <w:szCs w:val="24"/>
              </w:rPr>
              <w:t>Camper Parents</w:t>
            </w:r>
          </w:p>
        </w:tc>
        <w:tc>
          <w:tcPr>
            <w:tcW w:w="2700" w:type="dxa"/>
            <w:shd w:val="clear" w:color="auto" w:fill="auto"/>
          </w:tcPr>
          <w:p w:rsidRPr="00F305E5" w:rsidR="00A443D4" w:rsidP="00A443D4" w:rsidRDefault="00A443D4" w14:paraId="7EA70886" w14:textId="46FC668B">
            <w:pPr>
              <w:autoSpaceDE w:val="0"/>
              <w:autoSpaceDN w:val="0"/>
              <w:adjustRightInd w:val="0"/>
              <w:rPr>
                <w:rFonts w:cs="Times New Roman"/>
                <w:color w:val="000000"/>
                <w:szCs w:val="24"/>
              </w:rPr>
            </w:pPr>
            <w:r>
              <w:rPr>
                <w:rFonts w:cs="Times New Roman"/>
                <w:color w:val="000000"/>
                <w:szCs w:val="24"/>
              </w:rPr>
              <w:t xml:space="preserve"> </w:t>
            </w:r>
          </w:p>
        </w:tc>
      </w:tr>
      <w:tr w:rsidRPr="00AC2B83" w:rsidR="00A443D4" w:rsidTr="00A443D4" w14:paraId="46F6946C" w14:textId="77777777">
        <w:tc>
          <w:tcPr>
            <w:tcW w:w="2538" w:type="dxa"/>
          </w:tcPr>
          <w:p w:rsidRPr="00AC2B83" w:rsidR="00A443D4" w:rsidP="00A443D4" w:rsidRDefault="00A443D4" w14:paraId="4AE9C660" w14:textId="4B2CF43E">
            <w:pPr>
              <w:autoSpaceDE w:val="0"/>
              <w:autoSpaceDN w:val="0"/>
              <w:adjustRightInd w:val="0"/>
              <w:rPr>
                <w:rFonts w:cs="Times New Roman"/>
                <w:color w:val="000000"/>
                <w:szCs w:val="24"/>
              </w:rPr>
            </w:pPr>
          </w:p>
        </w:tc>
        <w:tc>
          <w:tcPr>
            <w:tcW w:w="3780" w:type="dxa"/>
          </w:tcPr>
          <w:p w:rsidRPr="00AC2B83" w:rsidR="00A443D4" w:rsidP="00A443D4" w:rsidRDefault="00A443D4" w14:paraId="056C37D5" w14:textId="1AB1CFA3">
            <w:pPr>
              <w:autoSpaceDE w:val="0"/>
              <w:autoSpaceDN w:val="0"/>
              <w:adjustRightInd w:val="0"/>
              <w:rPr>
                <w:rFonts w:cs="Times New Roman"/>
                <w:color w:val="000000"/>
                <w:szCs w:val="24"/>
              </w:rPr>
            </w:pPr>
          </w:p>
        </w:tc>
        <w:tc>
          <w:tcPr>
            <w:tcW w:w="2700" w:type="dxa"/>
            <w:shd w:val="clear" w:color="auto" w:fill="auto"/>
          </w:tcPr>
          <w:p w:rsidRPr="00AC2B83" w:rsidR="00A443D4" w:rsidP="00A443D4" w:rsidRDefault="00A443D4" w14:paraId="23A68986" w14:textId="1A611D68">
            <w:pPr>
              <w:autoSpaceDE w:val="0"/>
              <w:autoSpaceDN w:val="0"/>
              <w:adjustRightInd w:val="0"/>
              <w:rPr>
                <w:rFonts w:cs="Times New Roman"/>
                <w:color w:val="000000"/>
                <w:szCs w:val="24"/>
              </w:rPr>
            </w:pPr>
          </w:p>
        </w:tc>
      </w:tr>
    </w:tbl>
    <w:p w:rsidRPr="005978EA" w:rsidR="002015C9" w:rsidP="005978EA" w:rsidRDefault="002015C9" w14:paraId="7CA8DCA8" w14:textId="77777777">
      <w:pPr>
        <w:autoSpaceDE w:val="0"/>
        <w:autoSpaceDN w:val="0"/>
        <w:adjustRightInd w:val="0"/>
        <w:spacing w:line="240" w:lineRule="auto"/>
        <w:rPr>
          <w:rFonts w:cs="Times New Roman"/>
          <w:b/>
          <w:bCs/>
          <w:color w:val="000000"/>
          <w:szCs w:val="24"/>
        </w:rPr>
      </w:pPr>
    </w:p>
    <w:p w:rsidRPr="00AC2B83" w:rsidR="00B379D2" w:rsidP="002015C9" w:rsidRDefault="00B75741" w14:paraId="752608AC" w14:textId="77777777">
      <w:pPr>
        <w:pStyle w:val="Heading2"/>
        <w:spacing w:before="0" w:line="240" w:lineRule="auto"/>
        <w:rPr>
          <w:rFonts w:cs="Times New Roman"/>
        </w:rPr>
      </w:pPr>
      <w:bookmarkStart w:name="_Toc3458601" w:id="16"/>
      <w:r w:rsidRPr="00AC2B83">
        <w:rPr>
          <w:rFonts w:cs="Times New Roman"/>
        </w:rPr>
        <w:t>2.6</w:t>
      </w:r>
      <w:r w:rsidRPr="00AC2B83" w:rsidR="00B379D2">
        <w:rPr>
          <w:rFonts w:cs="Times New Roman"/>
        </w:rPr>
        <w:t xml:space="preserve"> Emergency Response Task Assignments</w:t>
      </w:r>
      <w:bookmarkEnd w:id="16"/>
    </w:p>
    <w:p w:rsidRPr="00AC2B83" w:rsidR="008F08E5" w:rsidP="002015C9" w:rsidRDefault="008F08E5" w14:paraId="4F27A133" w14:textId="77777777">
      <w:pPr>
        <w:autoSpaceDE w:val="0"/>
        <w:autoSpaceDN w:val="0"/>
        <w:adjustRightInd w:val="0"/>
        <w:spacing w:line="240" w:lineRule="auto"/>
        <w:jc w:val="both"/>
        <w:rPr>
          <w:rFonts w:cs="Times New Roman"/>
          <w:color w:val="000000"/>
          <w:szCs w:val="24"/>
        </w:rPr>
      </w:pPr>
    </w:p>
    <w:p w:rsidRPr="00AC2B83" w:rsidR="00EB05D8" w:rsidP="002015C9" w:rsidRDefault="00B379D2" w14:paraId="3E5FFEF7" w14:textId="3EE21DE1">
      <w:pPr>
        <w:autoSpaceDE w:val="0"/>
        <w:autoSpaceDN w:val="0"/>
        <w:adjustRightInd w:val="0"/>
        <w:spacing w:line="240" w:lineRule="auto"/>
        <w:jc w:val="both"/>
        <w:rPr>
          <w:rFonts w:cs="Times New Roman"/>
          <w:color w:val="000000"/>
          <w:szCs w:val="24"/>
        </w:rPr>
      </w:pPr>
      <w:r w:rsidRPr="00AC2B83">
        <w:rPr>
          <w:rFonts w:cs="Times New Roman"/>
          <w:color w:val="000000"/>
          <w:szCs w:val="24"/>
        </w:rPr>
        <w:t>C</w:t>
      </w:r>
      <w:r w:rsidRPr="00AC2B83" w:rsidR="00EB05D8">
        <w:rPr>
          <w:rFonts w:cs="Times New Roman"/>
          <w:color w:val="000000"/>
          <w:szCs w:val="24"/>
        </w:rPr>
        <w:t xml:space="preserve">amp </w:t>
      </w:r>
      <w:r w:rsidRPr="00AC2B83" w:rsidR="00B6275C">
        <w:rPr>
          <w:rFonts w:cs="Times New Roman"/>
          <w:color w:val="000000"/>
          <w:szCs w:val="24"/>
        </w:rPr>
        <w:t>personnel</w:t>
      </w:r>
      <w:r w:rsidRPr="00AC2B83">
        <w:rPr>
          <w:rFonts w:cs="Times New Roman"/>
          <w:color w:val="000000"/>
          <w:szCs w:val="24"/>
        </w:rPr>
        <w:t xml:space="preserve"> </w:t>
      </w:r>
      <w:r w:rsidRPr="00AC2B83" w:rsidR="00EB05D8">
        <w:rPr>
          <w:rFonts w:cs="Times New Roman"/>
          <w:color w:val="000000"/>
          <w:szCs w:val="24"/>
        </w:rPr>
        <w:t>emergency response</w:t>
      </w:r>
      <w:r w:rsidRPr="00AC2B83" w:rsidR="00C6797D">
        <w:rPr>
          <w:rFonts w:cs="Times New Roman"/>
          <w:color w:val="000000"/>
          <w:szCs w:val="24"/>
        </w:rPr>
        <w:t xml:space="preserve"> </w:t>
      </w:r>
      <w:r w:rsidRPr="00AC2B83" w:rsidR="00EB05D8">
        <w:rPr>
          <w:rFonts w:cs="Times New Roman"/>
          <w:color w:val="000000"/>
          <w:szCs w:val="24"/>
        </w:rPr>
        <w:t xml:space="preserve">tasks </w:t>
      </w:r>
      <w:r w:rsidR="00222D15">
        <w:rPr>
          <w:rFonts w:cs="Times New Roman"/>
          <w:color w:val="000000"/>
          <w:szCs w:val="24"/>
        </w:rPr>
        <w:t xml:space="preserve">are </w:t>
      </w:r>
      <w:r w:rsidRPr="00AC2B83" w:rsidR="00EB05D8">
        <w:rPr>
          <w:rFonts w:cs="Times New Roman"/>
          <w:color w:val="000000"/>
          <w:szCs w:val="24"/>
        </w:rPr>
        <w:t>as follows:</w:t>
      </w:r>
    </w:p>
    <w:p w:rsidR="00BC1C31" w:rsidP="002015C9" w:rsidRDefault="00BC1C31" w14:paraId="03C5109E" w14:textId="43F4CF3B">
      <w:pPr>
        <w:autoSpaceDE w:val="0"/>
        <w:autoSpaceDN w:val="0"/>
        <w:adjustRightInd w:val="0"/>
        <w:spacing w:line="240" w:lineRule="auto"/>
        <w:rPr>
          <w:rFonts w:cs="Times New Roman"/>
          <w:b/>
          <w:bCs/>
          <w:color w:val="000000"/>
          <w:szCs w:val="24"/>
        </w:rPr>
      </w:pPr>
    </w:p>
    <w:tbl>
      <w:tblPr>
        <w:tblStyle w:val="TableGrid"/>
        <w:tblW w:w="0" w:type="auto"/>
        <w:tblLook w:val="04A0" w:firstRow="1" w:lastRow="0" w:firstColumn="1" w:lastColumn="0" w:noHBand="0" w:noVBand="1"/>
      </w:tblPr>
      <w:tblGrid>
        <w:gridCol w:w="3618"/>
        <w:gridCol w:w="3060"/>
        <w:gridCol w:w="2898"/>
      </w:tblGrid>
      <w:tr w:rsidRPr="00AC2B83" w:rsidR="00E613A2" w:rsidTr="00E613A2" w14:paraId="6C87F050" w14:textId="77777777">
        <w:tc>
          <w:tcPr>
            <w:tcW w:w="9576" w:type="dxa"/>
            <w:gridSpan w:val="3"/>
            <w:shd w:val="clear" w:color="auto" w:fill="000000" w:themeFill="text1"/>
          </w:tcPr>
          <w:p w:rsidRPr="00E613A2" w:rsidR="00E613A2" w:rsidP="00E613A2" w:rsidRDefault="00E613A2" w14:paraId="44EDA962" w14:textId="77777777">
            <w:pPr>
              <w:autoSpaceDE w:val="0"/>
              <w:autoSpaceDN w:val="0"/>
              <w:adjustRightInd w:val="0"/>
              <w:jc w:val="center"/>
              <w:rPr>
                <w:rFonts w:cs="Times New Roman"/>
                <w:b/>
                <w:bCs/>
                <w:color w:val="FFFFFF" w:themeColor="background1"/>
                <w:szCs w:val="24"/>
              </w:rPr>
            </w:pPr>
            <w:r w:rsidRPr="00E613A2">
              <w:rPr>
                <w:rFonts w:cs="Times New Roman"/>
                <w:b/>
                <w:bCs/>
                <w:color w:val="FFFFFF" w:themeColor="background1"/>
                <w:szCs w:val="24"/>
              </w:rPr>
              <w:t>Emergency Response Task Assignments</w:t>
            </w:r>
          </w:p>
        </w:tc>
      </w:tr>
      <w:tr w:rsidRPr="00AC2B83" w:rsidR="00E613A2" w:rsidTr="00E613A2" w14:paraId="1ED8E212" w14:textId="77777777">
        <w:tc>
          <w:tcPr>
            <w:tcW w:w="3618" w:type="dxa"/>
            <w:shd w:val="clear" w:color="auto" w:fill="D9D9D9" w:themeFill="background1" w:themeFillShade="D9"/>
          </w:tcPr>
          <w:p w:rsidRPr="00AC2B83" w:rsidR="00E613A2" w:rsidP="00E613A2" w:rsidRDefault="00E613A2" w14:paraId="361B137E" w14:textId="77777777">
            <w:pPr>
              <w:autoSpaceDE w:val="0"/>
              <w:autoSpaceDN w:val="0"/>
              <w:adjustRightInd w:val="0"/>
              <w:rPr>
                <w:rFonts w:cs="Times New Roman"/>
                <w:b/>
                <w:bCs/>
                <w:color w:val="000000"/>
                <w:szCs w:val="24"/>
              </w:rPr>
            </w:pPr>
            <w:r w:rsidRPr="00AC2B83">
              <w:rPr>
                <w:rFonts w:cs="Times New Roman"/>
                <w:b/>
                <w:bCs/>
                <w:color w:val="000000"/>
                <w:szCs w:val="24"/>
              </w:rPr>
              <w:t>Task</w:t>
            </w:r>
          </w:p>
        </w:tc>
        <w:tc>
          <w:tcPr>
            <w:tcW w:w="3060" w:type="dxa"/>
            <w:shd w:val="clear" w:color="auto" w:fill="D9D9D9" w:themeFill="background1" w:themeFillShade="D9"/>
          </w:tcPr>
          <w:p w:rsidRPr="00AC2B83" w:rsidR="00E613A2" w:rsidP="00E613A2" w:rsidRDefault="00E613A2" w14:paraId="47C787F0" w14:textId="77777777">
            <w:pPr>
              <w:autoSpaceDE w:val="0"/>
              <w:autoSpaceDN w:val="0"/>
              <w:adjustRightInd w:val="0"/>
              <w:rPr>
                <w:rFonts w:cs="Times New Roman"/>
                <w:b/>
                <w:bCs/>
                <w:color w:val="000000"/>
                <w:szCs w:val="24"/>
              </w:rPr>
            </w:pPr>
            <w:r w:rsidRPr="00AC2B83">
              <w:rPr>
                <w:rFonts w:cs="Times New Roman"/>
                <w:b/>
                <w:bCs/>
                <w:color w:val="000000"/>
                <w:szCs w:val="24"/>
              </w:rPr>
              <w:t>Task Assigned To (Name)</w:t>
            </w:r>
          </w:p>
        </w:tc>
        <w:tc>
          <w:tcPr>
            <w:tcW w:w="2898" w:type="dxa"/>
            <w:shd w:val="clear" w:color="auto" w:fill="D9D9D9" w:themeFill="background1" w:themeFillShade="D9"/>
          </w:tcPr>
          <w:p w:rsidRPr="00AC2B83" w:rsidR="00E613A2" w:rsidP="00E613A2" w:rsidRDefault="00E613A2" w14:paraId="4CB6E0BF" w14:textId="77777777">
            <w:pPr>
              <w:autoSpaceDE w:val="0"/>
              <w:autoSpaceDN w:val="0"/>
              <w:adjustRightInd w:val="0"/>
              <w:rPr>
                <w:rFonts w:cs="Times New Roman"/>
                <w:b/>
                <w:bCs/>
                <w:color w:val="000000"/>
                <w:szCs w:val="24"/>
              </w:rPr>
            </w:pPr>
            <w:r w:rsidRPr="00AC2B83">
              <w:rPr>
                <w:rFonts w:cs="Times New Roman"/>
                <w:b/>
                <w:bCs/>
                <w:color w:val="000000"/>
                <w:szCs w:val="24"/>
              </w:rPr>
              <w:t>Backup (Name)</w:t>
            </w:r>
          </w:p>
        </w:tc>
      </w:tr>
      <w:tr w:rsidRPr="00AC2B83" w:rsidR="00E613A2" w:rsidTr="00E613A2" w14:paraId="51274E17" w14:textId="77777777">
        <w:tc>
          <w:tcPr>
            <w:tcW w:w="3618" w:type="dxa"/>
          </w:tcPr>
          <w:p w:rsidRPr="00AC2B83" w:rsidR="00E613A2" w:rsidP="00E613A2" w:rsidRDefault="00E613A2" w14:paraId="0165887C" w14:textId="77777777">
            <w:pPr>
              <w:autoSpaceDE w:val="0"/>
              <w:autoSpaceDN w:val="0"/>
              <w:adjustRightInd w:val="0"/>
              <w:rPr>
                <w:rFonts w:cs="Times New Roman"/>
                <w:b/>
                <w:bCs/>
                <w:color w:val="000000"/>
                <w:szCs w:val="24"/>
              </w:rPr>
            </w:pPr>
            <w:r w:rsidRPr="00AC2B83">
              <w:rPr>
                <w:rFonts w:cs="Times New Roman"/>
                <w:color w:val="000000"/>
                <w:szCs w:val="24"/>
              </w:rPr>
              <w:t>Sound Camp Emergency Alarm</w:t>
            </w:r>
          </w:p>
        </w:tc>
        <w:tc>
          <w:tcPr>
            <w:tcW w:w="3060" w:type="dxa"/>
          </w:tcPr>
          <w:p w:rsidRPr="00E613A2" w:rsidR="00E613A2" w:rsidP="00E613A2" w:rsidRDefault="00E613A2" w14:paraId="2F31BC83"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2219C1AA"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53FE2C3D" w14:textId="77777777">
        <w:tc>
          <w:tcPr>
            <w:tcW w:w="3618" w:type="dxa"/>
          </w:tcPr>
          <w:p w:rsidRPr="00AC2B83" w:rsidR="00E613A2" w:rsidP="00E613A2" w:rsidRDefault="00E613A2" w14:paraId="6BEBBACE" w14:textId="77777777">
            <w:pPr>
              <w:autoSpaceDE w:val="0"/>
              <w:autoSpaceDN w:val="0"/>
              <w:adjustRightInd w:val="0"/>
              <w:rPr>
                <w:rFonts w:cs="Times New Roman"/>
                <w:b/>
                <w:bCs/>
                <w:color w:val="000000"/>
                <w:szCs w:val="24"/>
              </w:rPr>
            </w:pPr>
            <w:r w:rsidRPr="00AC2B83">
              <w:rPr>
                <w:rFonts w:cs="Times New Roman"/>
                <w:color w:val="000000"/>
                <w:szCs w:val="24"/>
              </w:rPr>
              <w:t>Assembly Group Headcounts</w:t>
            </w:r>
          </w:p>
        </w:tc>
        <w:tc>
          <w:tcPr>
            <w:tcW w:w="3060" w:type="dxa"/>
          </w:tcPr>
          <w:p w:rsidRPr="00E613A2" w:rsidR="00E613A2" w:rsidP="00E613A2" w:rsidRDefault="00E613A2" w14:paraId="4D6A6F50"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073D4148"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5A64EEAB" w14:textId="77777777">
        <w:tc>
          <w:tcPr>
            <w:tcW w:w="3618" w:type="dxa"/>
          </w:tcPr>
          <w:p w:rsidRPr="00AC2B83" w:rsidR="00E613A2" w:rsidP="00E613A2" w:rsidRDefault="00E613A2" w14:paraId="58F40C21" w14:textId="77777777">
            <w:pPr>
              <w:autoSpaceDE w:val="0"/>
              <w:autoSpaceDN w:val="0"/>
              <w:adjustRightInd w:val="0"/>
              <w:jc w:val="center"/>
              <w:rPr>
                <w:rFonts w:cs="Times New Roman"/>
                <w:bCs/>
                <w:i/>
                <w:color w:val="000000"/>
                <w:szCs w:val="24"/>
              </w:rPr>
            </w:pPr>
            <w:r w:rsidRPr="00AC2B83">
              <w:rPr>
                <w:rFonts w:cs="Times New Roman"/>
                <w:bCs/>
                <w:i/>
                <w:color w:val="000000"/>
                <w:szCs w:val="24"/>
              </w:rPr>
              <w:t>Group #1</w:t>
            </w:r>
          </w:p>
        </w:tc>
        <w:tc>
          <w:tcPr>
            <w:tcW w:w="3060" w:type="dxa"/>
          </w:tcPr>
          <w:p w:rsidRPr="00E613A2" w:rsidR="00E613A2" w:rsidP="00E613A2" w:rsidRDefault="00E613A2" w14:paraId="25824460"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1185F06B"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64EB26CB" w14:textId="77777777">
        <w:tc>
          <w:tcPr>
            <w:tcW w:w="3618" w:type="dxa"/>
          </w:tcPr>
          <w:p w:rsidRPr="00AC2B83" w:rsidR="00E613A2" w:rsidP="00E613A2" w:rsidRDefault="00E613A2" w14:paraId="6D24FFFE" w14:textId="77777777">
            <w:pPr>
              <w:autoSpaceDE w:val="0"/>
              <w:autoSpaceDN w:val="0"/>
              <w:adjustRightInd w:val="0"/>
              <w:jc w:val="center"/>
              <w:rPr>
                <w:rFonts w:cs="Times New Roman"/>
                <w:bCs/>
                <w:i/>
                <w:color w:val="000000"/>
                <w:szCs w:val="24"/>
              </w:rPr>
            </w:pPr>
            <w:r w:rsidRPr="00AC2B83">
              <w:rPr>
                <w:rFonts w:cs="Times New Roman"/>
                <w:bCs/>
                <w:i/>
                <w:color w:val="000000"/>
                <w:szCs w:val="24"/>
              </w:rPr>
              <w:t>Group #2</w:t>
            </w:r>
          </w:p>
        </w:tc>
        <w:tc>
          <w:tcPr>
            <w:tcW w:w="3060" w:type="dxa"/>
          </w:tcPr>
          <w:p w:rsidRPr="00E613A2" w:rsidR="00E613A2" w:rsidP="00E613A2" w:rsidRDefault="00E613A2" w14:paraId="3F7DA65D"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526417A0"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541F5421" w14:textId="77777777">
        <w:tc>
          <w:tcPr>
            <w:tcW w:w="3618" w:type="dxa"/>
          </w:tcPr>
          <w:p w:rsidRPr="00AC2B83" w:rsidR="00E613A2" w:rsidP="00E613A2" w:rsidRDefault="00E613A2" w14:paraId="2C3C3980" w14:textId="77777777">
            <w:pPr>
              <w:autoSpaceDE w:val="0"/>
              <w:autoSpaceDN w:val="0"/>
              <w:adjustRightInd w:val="0"/>
              <w:jc w:val="center"/>
              <w:rPr>
                <w:rFonts w:cs="Times New Roman"/>
                <w:bCs/>
                <w:i/>
                <w:color w:val="000000"/>
                <w:szCs w:val="24"/>
              </w:rPr>
            </w:pPr>
            <w:r w:rsidRPr="00AC2B83">
              <w:rPr>
                <w:rFonts w:cs="Times New Roman"/>
                <w:bCs/>
                <w:i/>
                <w:color w:val="000000"/>
                <w:szCs w:val="24"/>
              </w:rPr>
              <w:t>Group #3</w:t>
            </w:r>
          </w:p>
        </w:tc>
        <w:tc>
          <w:tcPr>
            <w:tcW w:w="3060" w:type="dxa"/>
          </w:tcPr>
          <w:p w:rsidRPr="00E613A2" w:rsidR="00E613A2" w:rsidP="00E613A2" w:rsidRDefault="00E613A2" w14:paraId="1D76B1BA"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6D8CF852"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397D7E48" w14:textId="77777777">
        <w:tc>
          <w:tcPr>
            <w:tcW w:w="3618" w:type="dxa"/>
          </w:tcPr>
          <w:p w:rsidRPr="00AC2B83" w:rsidR="00E613A2" w:rsidP="00E613A2" w:rsidRDefault="00E613A2" w14:paraId="50EB5705" w14:textId="77777777">
            <w:pPr>
              <w:autoSpaceDE w:val="0"/>
              <w:autoSpaceDN w:val="0"/>
              <w:adjustRightInd w:val="0"/>
              <w:jc w:val="center"/>
              <w:rPr>
                <w:rFonts w:cs="Times New Roman"/>
                <w:bCs/>
                <w:i/>
                <w:color w:val="000000"/>
                <w:szCs w:val="24"/>
              </w:rPr>
            </w:pPr>
            <w:r w:rsidRPr="00AC2B83">
              <w:rPr>
                <w:rFonts w:cs="Times New Roman"/>
                <w:bCs/>
                <w:i/>
                <w:color w:val="000000"/>
                <w:szCs w:val="24"/>
              </w:rPr>
              <w:t>Group #4</w:t>
            </w:r>
          </w:p>
        </w:tc>
        <w:tc>
          <w:tcPr>
            <w:tcW w:w="3060" w:type="dxa"/>
          </w:tcPr>
          <w:p w:rsidRPr="00E613A2" w:rsidR="00E613A2" w:rsidP="00E613A2" w:rsidRDefault="00E613A2" w14:paraId="6F763D45"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261973D5"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2561D5C9" w14:textId="77777777">
        <w:tc>
          <w:tcPr>
            <w:tcW w:w="3618" w:type="dxa"/>
          </w:tcPr>
          <w:p w:rsidRPr="00AC2B83" w:rsidR="00E613A2" w:rsidP="00E613A2" w:rsidRDefault="00E613A2" w14:paraId="1E626A13" w14:textId="77777777">
            <w:pPr>
              <w:autoSpaceDE w:val="0"/>
              <w:autoSpaceDN w:val="0"/>
              <w:adjustRightInd w:val="0"/>
              <w:rPr>
                <w:rFonts w:cs="Times New Roman"/>
                <w:color w:val="000000"/>
                <w:szCs w:val="24"/>
              </w:rPr>
            </w:pPr>
            <w:r w:rsidRPr="00AC2B83">
              <w:rPr>
                <w:rFonts w:cs="Times New Roman"/>
                <w:color w:val="000000"/>
                <w:szCs w:val="24"/>
              </w:rPr>
              <w:t>Establish Communication</w:t>
            </w:r>
          </w:p>
        </w:tc>
        <w:tc>
          <w:tcPr>
            <w:tcW w:w="3060" w:type="dxa"/>
          </w:tcPr>
          <w:p w:rsidRPr="00E613A2" w:rsidR="00E613A2" w:rsidP="00E613A2" w:rsidRDefault="00E613A2" w14:paraId="408C0D2E"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57E272FA"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58483D3F" w14:textId="77777777">
        <w:tc>
          <w:tcPr>
            <w:tcW w:w="3618" w:type="dxa"/>
          </w:tcPr>
          <w:p w:rsidRPr="00AC2B83" w:rsidR="00E613A2" w:rsidP="00E613A2" w:rsidRDefault="00E613A2" w14:paraId="35534840" w14:textId="77777777">
            <w:pPr>
              <w:autoSpaceDE w:val="0"/>
              <w:autoSpaceDN w:val="0"/>
              <w:adjustRightInd w:val="0"/>
              <w:rPr>
                <w:rFonts w:cs="Times New Roman"/>
                <w:color w:val="000000"/>
                <w:szCs w:val="24"/>
              </w:rPr>
            </w:pPr>
            <w:r w:rsidRPr="00AC2B83">
              <w:rPr>
                <w:rFonts w:cs="Times New Roman"/>
                <w:color w:val="000000"/>
                <w:szCs w:val="24"/>
              </w:rPr>
              <w:t>Provide First Aid</w:t>
            </w:r>
          </w:p>
        </w:tc>
        <w:tc>
          <w:tcPr>
            <w:tcW w:w="3060" w:type="dxa"/>
          </w:tcPr>
          <w:p w:rsidRPr="00E613A2" w:rsidR="00E613A2" w:rsidP="00E613A2" w:rsidRDefault="00E613A2" w14:paraId="57079CFC"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5A1E524D"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351DB3AD" w14:textId="77777777">
        <w:tc>
          <w:tcPr>
            <w:tcW w:w="3618" w:type="dxa"/>
          </w:tcPr>
          <w:p w:rsidRPr="00AC2B83" w:rsidR="00E613A2" w:rsidP="00E613A2" w:rsidRDefault="00E613A2" w14:paraId="66627B97" w14:textId="77777777">
            <w:pPr>
              <w:autoSpaceDE w:val="0"/>
              <w:autoSpaceDN w:val="0"/>
              <w:adjustRightInd w:val="0"/>
              <w:rPr>
                <w:rFonts w:cs="Times New Roman"/>
                <w:color w:val="000000"/>
                <w:szCs w:val="24"/>
              </w:rPr>
            </w:pPr>
            <w:r w:rsidRPr="00AC2B83">
              <w:rPr>
                <w:rFonts w:cs="Times New Roman"/>
                <w:color w:val="000000"/>
                <w:szCs w:val="24"/>
              </w:rPr>
              <w:t>Search Party</w:t>
            </w:r>
          </w:p>
        </w:tc>
        <w:tc>
          <w:tcPr>
            <w:tcW w:w="3060" w:type="dxa"/>
          </w:tcPr>
          <w:p w:rsidRPr="00E613A2" w:rsidR="00E613A2" w:rsidP="00E613A2" w:rsidRDefault="00E613A2" w14:paraId="6B2C4AA9"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1D392A6F"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1F69AD54" w14:textId="77777777">
        <w:tc>
          <w:tcPr>
            <w:tcW w:w="3618" w:type="dxa"/>
          </w:tcPr>
          <w:p w:rsidRPr="00AC2B83" w:rsidR="00E613A2" w:rsidP="00E613A2" w:rsidRDefault="00E613A2" w14:paraId="4F82B509" w14:textId="77777777">
            <w:pPr>
              <w:autoSpaceDE w:val="0"/>
              <w:autoSpaceDN w:val="0"/>
              <w:adjustRightInd w:val="0"/>
              <w:rPr>
                <w:rFonts w:cs="Times New Roman"/>
                <w:color w:val="000000"/>
                <w:szCs w:val="24"/>
              </w:rPr>
            </w:pPr>
            <w:r w:rsidRPr="00AC2B83">
              <w:rPr>
                <w:rFonts w:cs="Times New Roman"/>
                <w:color w:val="000000"/>
                <w:szCs w:val="24"/>
              </w:rPr>
              <w:t>Relocating Campers</w:t>
            </w:r>
          </w:p>
        </w:tc>
        <w:tc>
          <w:tcPr>
            <w:tcW w:w="3060" w:type="dxa"/>
          </w:tcPr>
          <w:p w:rsidRPr="00E613A2" w:rsidR="00E613A2" w:rsidP="00E613A2" w:rsidRDefault="00E613A2" w14:paraId="6467F528"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0334E60A"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0C701DA8" w14:textId="77777777">
        <w:tc>
          <w:tcPr>
            <w:tcW w:w="3618" w:type="dxa"/>
          </w:tcPr>
          <w:p w:rsidRPr="00AC2B83" w:rsidR="00E613A2" w:rsidP="00E613A2" w:rsidRDefault="00E613A2" w14:paraId="342B42FD" w14:textId="77777777">
            <w:pPr>
              <w:autoSpaceDE w:val="0"/>
              <w:autoSpaceDN w:val="0"/>
              <w:adjustRightInd w:val="0"/>
              <w:rPr>
                <w:rFonts w:cs="Times New Roman"/>
                <w:color w:val="000000"/>
                <w:szCs w:val="24"/>
              </w:rPr>
            </w:pPr>
            <w:r w:rsidRPr="00AC2B83">
              <w:rPr>
                <w:rFonts w:cs="Times New Roman"/>
                <w:color w:val="000000"/>
                <w:szCs w:val="24"/>
              </w:rPr>
              <w:lastRenderedPageBreak/>
              <w:t>Inspect Facilities/Grounds</w:t>
            </w:r>
          </w:p>
        </w:tc>
        <w:tc>
          <w:tcPr>
            <w:tcW w:w="3060" w:type="dxa"/>
          </w:tcPr>
          <w:p w:rsidRPr="00E613A2" w:rsidR="00E613A2" w:rsidP="00E613A2" w:rsidRDefault="00E613A2" w14:paraId="7AB5BBB9"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28EFA3EA"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71EF2331" w14:textId="77777777">
        <w:tc>
          <w:tcPr>
            <w:tcW w:w="3618" w:type="dxa"/>
          </w:tcPr>
          <w:p w:rsidRPr="00AC2B83" w:rsidR="00E613A2" w:rsidP="00E613A2" w:rsidRDefault="00E613A2" w14:paraId="442E5ABF" w14:textId="77777777">
            <w:pPr>
              <w:autoSpaceDE w:val="0"/>
              <w:autoSpaceDN w:val="0"/>
              <w:adjustRightInd w:val="0"/>
              <w:rPr>
                <w:rFonts w:cs="Times New Roman"/>
                <w:color w:val="000000"/>
                <w:szCs w:val="24"/>
              </w:rPr>
            </w:pPr>
            <w:r w:rsidRPr="00AC2B83">
              <w:rPr>
                <w:rFonts w:cs="Times New Roman"/>
                <w:color w:val="000000"/>
                <w:szCs w:val="24"/>
              </w:rPr>
              <w:t>Camp Evacuation</w:t>
            </w:r>
          </w:p>
        </w:tc>
        <w:tc>
          <w:tcPr>
            <w:tcW w:w="3060" w:type="dxa"/>
          </w:tcPr>
          <w:p w:rsidRPr="00E613A2" w:rsidR="00E613A2" w:rsidP="00E613A2" w:rsidRDefault="00E613A2" w14:paraId="415C2B60"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07F8E17D"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70CD94DE" w14:textId="77777777">
        <w:tc>
          <w:tcPr>
            <w:tcW w:w="3618" w:type="dxa"/>
          </w:tcPr>
          <w:p w:rsidRPr="00AC2B83" w:rsidR="00E613A2" w:rsidP="00E613A2" w:rsidRDefault="00E613A2" w14:paraId="7E260423" w14:textId="77777777">
            <w:pPr>
              <w:autoSpaceDE w:val="0"/>
              <w:autoSpaceDN w:val="0"/>
              <w:adjustRightInd w:val="0"/>
              <w:rPr>
                <w:rFonts w:cs="Times New Roman"/>
                <w:color w:val="000000"/>
                <w:szCs w:val="24"/>
              </w:rPr>
            </w:pPr>
            <w:r w:rsidRPr="00AC2B83">
              <w:rPr>
                <w:rFonts w:cs="Times New Roman"/>
                <w:color w:val="000000"/>
                <w:szCs w:val="24"/>
              </w:rPr>
              <w:t>Emergency Parental Notification</w:t>
            </w:r>
          </w:p>
        </w:tc>
        <w:tc>
          <w:tcPr>
            <w:tcW w:w="3060" w:type="dxa"/>
          </w:tcPr>
          <w:p w:rsidRPr="00E613A2" w:rsidR="00E613A2" w:rsidP="00E613A2" w:rsidRDefault="00E613A2" w14:paraId="13799DF1"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3BACD754"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4425F2BE" w14:textId="77777777">
        <w:tc>
          <w:tcPr>
            <w:tcW w:w="3618" w:type="dxa"/>
          </w:tcPr>
          <w:p w:rsidRPr="00AC2B83" w:rsidR="00E613A2" w:rsidP="00E613A2" w:rsidRDefault="00247AFE" w14:paraId="19D5034F" w14:textId="6559450E">
            <w:pPr>
              <w:autoSpaceDE w:val="0"/>
              <w:autoSpaceDN w:val="0"/>
              <w:adjustRightInd w:val="0"/>
              <w:rPr>
                <w:rFonts w:cs="Times New Roman"/>
                <w:color w:val="000000"/>
                <w:szCs w:val="24"/>
              </w:rPr>
            </w:pPr>
            <w:r>
              <w:rPr>
                <w:rFonts w:cs="Times New Roman"/>
                <w:color w:val="000000"/>
                <w:szCs w:val="24"/>
              </w:rPr>
              <w:t>Other Task #1</w:t>
            </w:r>
          </w:p>
        </w:tc>
        <w:tc>
          <w:tcPr>
            <w:tcW w:w="3060" w:type="dxa"/>
          </w:tcPr>
          <w:p w:rsidRPr="00E613A2" w:rsidR="00E613A2" w:rsidP="00E613A2" w:rsidRDefault="00E613A2" w14:paraId="1BECAE84"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61EFB5FF"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E613A2" w14:paraId="55B4D101" w14:textId="77777777">
        <w:tc>
          <w:tcPr>
            <w:tcW w:w="3618" w:type="dxa"/>
          </w:tcPr>
          <w:p w:rsidRPr="00AC2B83" w:rsidR="00E613A2" w:rsidP="00247AFE" w:rsidRDefault="00247AFE" w14:paraId="7EDE4D91" w14:textId="1A807EA1">
            <w:pPr>
              <w:autoSpaceDE w:val="0"/>
              <w:autoSpaceDN w:val="0"/>
              <w:adjustRightInd w:val="0"/>
              <w:rPr>
                <w:rFonts w:cs="Times New Roman"/>
                <w:color w:val="000000"/>
                <w:szCs w:val="24"/>
              </w:rPr>
            </w:pPr>
            <w:r>
              <w:rPr>
                <w:rFonts w:cs="Times New Roman"/>
                <w:color w:val="000000"/>
                <w:szCs w:val="24"/>
              </w:rPr>
              <w:t>Other Task #2</w:t>
            </w:r>
          </w:p>
        </w:tc>
        <w:tc>
          <w:tcPr>
            <w:tcW w:w="3060" w:type="dxa"/>
          </w:tcPr>
          <w:p w:rsidRPr="00E613A2" w:rsidR="00E613A2" w:rsidP="00E613A2" w:rsidRDefault="00E613A2" w14:paraId="3152BF1E"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2898" w:type="dxa"/>
          </w:tcPr>
          <w:p w:rsidRPr="00E613A2" w:rsidR="00E613A2" w:rsidP="00E613A2" w:rsidRDefault="00E613A2" w14:paraId="4E7ABD16" w14:textId="77777777">
            <w:pPr>
              <w:autoSpaceDE w:val="0"/>
              <w:autoSpaceDN w:val="0"/>
              <w:adjustRightInd w:val="0"/>
              <w:rPr>
                <w:rFonts w:cs="Times New Roman"/>
                <w:bCs/>
                <w:color w:val="000000"/>
                <w:szCs w:val="24"/>
              </w:rPr>
            </w:pPr>
            <w:r>
              <w:rPr>
                <w:rFonts w:cs="Times New Roman"/>
                <w:bCs/>
                <w:color w:val="000000"/>
                <w:szCs w:val="24"/>
              </w:rPr>
              <w:t xml:space="preserve"> </w:t>
            </w:r>
          </w:p>
        </w:tc>
      </w:tr>
    </w:tbl>
    <w:p w:rsidR="002015C9" w:rsidP="002015C9" w:rsidRDefault="002015C9" w14:paraId="57A1EF74" w14:textId="77777777">
      <w:pPr>
        <w:autoSpaceDE w:val="0"/>
        <w:autoSpaceDN w:val="0"/>
        <w:adjustRightInd w:val="0"/>
        <w:spacing w:line="240" w:lineRule="auto"/>
        <w:rPr>
          <w:rFonts w:cs="Times New Roman"/>
          <w:b/>
          <w:bCs/>
          <w:color w:val="000000"/>
          <w:szCs w:val="24"/>
        </w:rPr>
      </w:pPr>
    </w:p>
    <w:p w:rsidR="005978EA" w:rsidP="002015C9" w:rsidRDefault="00AE5FAB" w14:paraId="7A6C0E74" w14:textId="4E4F225C">
      <w:pPr>
        <w:autoSpaceDE w:val="0"/>
        <w:autoSpaceDN w:val="0"/>
        <w:adjustRightInd w:val="0"/>
        <w:spacing w:line="240" w:lineRule="auto"/>
        <w:rPr>
          <w:rFonts w:cs="Times New Roman"/>
          <w:bCs/>
          <w:color w:val="000000"/>
          <w:szCs w:val="24"/>
        </w:rPr>
      </w:pPr>
      <w:r w:rsidRPr="00AC2B83">
        <w:rPr>
          <w:rFonts w:cs="Times New Roman"/>
          <w:b/>
          <w:bCs/>
          <w:color w:val="000000"/>
          <w:szCs w:val="24"/>
        </w:rPr>
        <w:t xml:space="preserve">Note: </w:t>
      </w:r>
      <w:r w:rsidRPr="00AC2B83">
        <w:rPr>
          <w:rFonts w:cs="Times New Roman"/>
          <w:bCs/>
          <w:color w:val="000000"/>
          <w:szCs w:val="24"/>
        </w:rPr>
        <w:t xml:space="preserve">The Camp Director is responsible for any task not assigned to another member of the Camp’s </w:t>
      </w:r>
      <w:r w:rsidR="00B5152D">
        <w:rPr>
          <w:rFonts w:cs="Times New Roman"/>
          <w:bCs/>
          <w:color w:val="000000"/>
          <w:szCs w:val="24"/>
        </w:rPr>
        <w:t>staff</w:t>
      </w:r>
      <w:r w:rsidRPr="00AC2B83">
        <w:rPr>
          <w:rFonts w:cs="Times New Roman"/>
          <w:bCs/>
          <w:color w:val="000000"/>
          <w:szCs w:val="24"/>
        </w:rPr>
        <w:t>.</w:t>
      </w:r>
    </w:p>
    <w:p w:rsidR="00067CF7" w:rsidP="002015C9" w:rsidRDefault="00067CF7" w14:paraId="4CE5FB63" w14:textId="77777777">
      <w:pPr>
        <w:autoSpaceDE w:val="0"/>
        <w:autoSpaceDN w:val="0"/>
        <w:adjustRightInd w:val="0"/>
        <w:spacing w:line="240" w:lineRule="auto"/>
        <w:rPr>
          <w:rFonts w:cs="Times New Roman"/>
          <w:bCs/>
          <w:color w:val="000000"/>
          <w:szCs w:val="24"/>
        </w:rPr>
      </w:pPr>
    </w:p>
    <w:p w:rsidRPr="00AC2B83" w:rsidR="00A011B5" w:rsidP="002015C9" w:rsidRDefault="00A011B5" w14:paraId="1E7365C3" w14:textId="77777777">
      <w:pPr>
        <w:pStyle w:val="Heading2"/>
        <w:spacing w:before="0" w:line="240" w:lineRule="auto"/>
        <w:rPr>
          <w:rFonts w:cs="Times New Roman"/>
        </w:rPr>
      </w:pPr>
      <w:bookmarkStart w:name="_Toc3458602" w:id="17"/>
      <w:r w:rsidRPr="00AC2B83">
        <w:rPr>
          <w:rFonts w:cs="Times New Roman"/>
        </w:rPr>
        <w:t>2.</w:t>
      </w:r>
      <w:r w:rsidRPr="00AC2B83" w:rsidR="00B75741">
        <w:rPr>
          <w:rFonts w:cs="Times New Roman"/>
        </w:rPr>
        <w:t>7</w:t>
      </w:r>
      <w:r w:rsidRPr="00AC2B83">
        <w:rPr>
          <w:rFonts w:cs="Times New Roman"/>
        </w:rPr>
        <w:t xml:space="preserve"> Pre-Identified Emergency Locations</w:t>
      </w:r>
      <w:bookmarkEnd w:id="17"/>
    </w:p>
    <w:p w:rsidRPr="005978EA" w:rsidR="002015C9" w:rsidP="005978EA" w:rsidRDefault="002015C9" w14:paraId="4C13B9CA" w14:textId="77777777">
      <w:pPr>
        <w:autoSpaceDE w:val="0"/>
        <w:autoSpaceDN w:val="0"/>
        <w:adjustRightInd w:val="0"/>
        <w:spacing w:line="240" w:lineRule="auto"/>
        <w:jc w:val="both"/>
        <w:rPr>
          <w:rFonts w:cs="Times New Roman"/>
          <w:color w:val="000000"/>
          <w:szCs w:val="24"/>
        </w:rPr>
      </w:pPr>
    </w:p>
    <w:p w:rsidRPr="00AC2B83" w:rsidR="00455C8F" w:rsidP="002015C9" w:rsidRDefault="00B75741" w14:paraId="27E3E44A" w14:textId="6F2FB005">
      <w:pPr>
        <w:pStyle w:val="Heading3"/>
        <w:spacing w:before="0" w:line="240" w:lineRule="auto"/>
        <w:rPr>
          <w:rFonts w:cs="Times New Roman"/>
        </w:rPr>
      </w:pPr>
      <w:bookmarkStart w:name="_Toc3458603" w:id="18"/>
      <w:r w:rsidRPr="00AC2B83">
        <w:rPr>
          <w:rFonts w:cs="Times New Roman"/>
        </w:rPr>
        <w:t>2.7</w:t>
      </w:r>
      <w:r w:rsidR="00E613A2">
        <w:rPr>
          <w:rFonts w:cs="Times New Roman"/>
        </w:rPr>
        <w:t>.1</w:t>
      </w:r>
      <w:r w:rsidRPr="00AC2B83" w:rsidR="00455C8F">
        <w:rPr>
          <w:rFonts w:cs="Times New Roman"/>
        </w:rPr>
        <w:t xml:space="preserve"> </w:t>
      </w:r>
      <w:r w:rsidRPr="00AC2B83" w:rsidR="0033320A">
        <w:rPr>
          <w:rFonts w:cs="Times New Roman"/>
        </w:rPr>
        <w:t xml:space="preserve">Designated </w:t>
      </w:r>
      <w:r w:rsidRPr="00AC2B83" w:rsidR="00455C8F">
        <w:rPr>
          <w:rFonts w:cs="Times New Roman"/>
        </w:rPr>
        <w:t>Assembly Areas</w:t>
      </w:r>
      <w:bookmarkEnd w:id="18"/>
      <w:r w:rsidRPr="00AC2B83" w:rsidR="00455C8F">
        <w:rPr>
          <w:rFonts w:cs="Times New Roman"/>
        </w:rPr>
        <w:t xml:space="preserve"> </w:t>
      </w:r>
    </w:p>
    <w:p w:rsidRPr="00AC2B83" w:rsidR="00455C8F" w:rsidP="002015C9" w:rsidRDefault="00455C8F" w14:paraId="6CB9C099" w14:textId="77777777">
      <w:pPr>
        <w:spacing w:line="240" w:lineRule="auto"/>
        <w:rPr>
          <w:rFonts w:cs="Times New Roman"/>
        </w:rPr>
      </w:pPr>
    </w:p>
    <w:p w:rsidRPr="00AC2B83" w:rsidR="00455C8F" w:rsidP="002015C9" w:rsidRDefault="0033320A" w14:paraId="2D1EA5FE" w14:textId="77777777">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Designated </w:t>
      </w:r>
      <w:r w:rsidRPr="00AC2B83" w:rsidR="00455C8F">
        <w:rPr>
          <w:rFonts w:cs="Times New Roman"/>
          <w:color w:val="000000"/>
          <w:szCs w:val="24"/>
        </w:rPr>
        <w:t>Assembly Areas generally exhibit the following characteristics:</w:t>
      </w:r>
    </w:p>
    <w:p w:rsidRPr="00AC2B83" w:rsidR="00455C8F" w:rsidP="002015C9" w:rsidRDefault="00455C8F" w14:paraId="0BD2D738" w14:textId="77777777">
      <w:pPr>
        <w:pStyle w:val="ListParagraph"/>
        <w:numPr>
          <w:ilvl w:val="0"/>
          <w:numId w:val="17"/>
        </w:numPr>
        <w:autoSpaceDE w:val="0"/>
        <w:autoSpaceDN w:val="0"/>
        <w:adjustRightInd w:val="0"/>
        <w:spacing w:line="240" w:lineRule="auto"/>
        <w:jc w:val="both"/>
        <w:rPr>
          <w:rFonts w:cs="Times New Roman"/>
          <w:color w:val="000000"/>
          <w:szCs w:val="24"/>
        </w:rPr>
      </w:pPr>
      <w:r w:rsidRPr="00AC2B83">
        <w:rPr>
          <w:rFonts w:cs="Times New Roman"/>
          <w:color w:val="000000"/>
          <w:szCs w:val="24"/>
        </w:rPr>
        <w:t>At least 50 feet away from affected buildings</w:t>
      </w:r>
    </w:p>
    <w:p w:rsidRPr="00AC2B83" w:rsidR="00455C8F" w:rsidP="002015C9" w:rsidRDefault="00455C8F" w14:paraId="32973FEF" w14:textId="77777777">
      <w:pPr>
        <w:pStyle w:val="ListParagraph"/>
        <w:numPr>
          <w:ilvl w:val="0"/>
          <w:numId w:val="17"/>
        </w:numPr>
        <w:autoSpaceDE w:val="0"/>
        <w:autoSpaceDN w:val="0"/>
        <w:adjustRightInd w:val="0"/>
        <w:spacing w:line="240" w:lineRule="auto"/>
        <w:jc w:val="both"/>
        <w:rPr>
          <w:rFonts w:cs="Times New Roman"/>
          <w:color w:val="000000"/>
          <w:szCs w:val="24"/>
        </w:rPr>
      </w:pPr>
      <w:r w:rsidRPr="00AC2B83">
        <w:rPr>
          <w:rFonts w:cs="Times New Roman"/>
          <w:color w:val="000000"/>
          <w:szCs w:val="24"/>
        </w:rPr>
        <w:t>Upwind from affected buildings to avoid possible smoke/fume inhalation</w:t>
      </w:r>
    </w:p>
    <w:p w:rsidRPr="00AC2B83" w:rsidR="00455C8F" w:rsidP="002015C9" w:rsidRDefault="00455C8F" w14:paraId="6F7C7D54" w14:textId="77777777">
      <w:pPr>
        <w:pStyle w:val="ListParagraph"/>
        <w:numPr>
          <w:ilvl w:val="0"/>
          <w:numId w:val="17"/>
        </w:numPr>
        <w:autoSpaceDE w:val="0"/>
        <w:autoSpaceDN w:val="0"/>
        <w:adjustRightInd w:val="0"/>
        <w:spacing w:line="240" w:lineRule="auto"/>
        <w:jc w:val="both"/>
        <w:rPr>
          <w:rFonts w:cs="Times New Roman"/>
          <w:color w:val="000000"/>
          <w:szCs w:val="24"/>
        </w:rPr>
      </w:pPr>
      <w:r w:rsidRPr="00AC2B83">
        <w:rPr>
          <w:rFonts w:cs="Times New Roman"/>
          <w:color w:val="000000"/>
          <w:szCs w:val="24"/>
        </w:rPr>
        <w:t>Sheltered, if possible, to protect against the elements</w:t>
      </w:r>
    </w:p>
    <w:p w:rsidR="00455C8F" w:rsidP="002015C9" w:rsidRDefault="00455C8F" w14:paraId="15E0E0A0" w14:textId="021B4F32">
      <w:pPr>
        <w:pStyle w:val="ListParagraph"/>
        <w:numPr>
          <w:ilvl w:val="0"/>
          <w:numId w:val="17"/>
        </w:numPr>
        <w:autoSpaceDE w:val="0"/>
        <w:autoSpaceDN w:val="0"/>
        <w:adjustRightInd w:val="0"/>
        <w:spacing w:line="240" w:lineRule="auto"/>
        <w:jc w:val="both"/>
        <w:rPr>
          <w:rFonts w:cs="Times New Roman"/>
          <w:color w:val="000000"/>
          <w:szCs w:val="24"/>
        </w:rPr>
      </w:pPr>
      <w:r w:rsidRPr="00AC2B83">
        <w:rPr>
          <w:rFonts w:cs="Times New Roman"/>
          <w:color w:val="000000"/>
          <w:szCs w:val="24"/>
        </w:rPr>
        <w:t>Away from fire lanes or other areas that must remain unobstructed to allow emergency response personnel and vehicles access to the building</w:t>
      </w:r>
    </w:p>
    <w:p w:rsidR="00E613A2" w:rsidP="00E613A2" w:rsidRDefault="00E613A2" w14:paraId="6CB9DF2B" w14:textId="678416AD">
      <w:pPr>
        <w:autoSpaceDE w:val="0"/>
        <w:autoSpaceDN w:val="0"/>
        <w:adjustRightInd w:val="0"/>
        <w:spacing w:line="240" w:lineRule="auto"/>
        <w:jc w:val="both"/>
        <w:rPr>
          <w:rFonts w:cs="Times New Roman"/>
          <w:color w:val="000000"/>
          <w:szCs w:val="24"/>
        </w:rPr>
      </w:pPr>
    </w:p>
    <w:p w:rsidR="00E613A2" w:rsidP="00E613A2" w:rsidRDefault="00E613A2" w14:paraId="7A891D3D" w14:textId="77777777">
      <w:pPr>
        <w:pStyle w:val="Heading3"/>
        <w:spacing w:before="0" w:line="240" w:lineRule="auto"/>
        <w:rPr>
          <w:rFonts w:cs="Times New Roman"/>
        </w:rPr>
      </w:pPr>
      <w:bookmarkStart w:name="_Toc3458604" w:id="19"/>
      <w:r w:rsidRPr="00AC2B83">
        <w:rPr>
          <w:rFonts w:cs="Times New Roman"/>
        </w:rPr>
        <w:t>2.7</w:t>
      </w:r>
      <w:r>
        <w:rPr>
          <w:rFonts w:cs="Times New Roman"/>
        </w:rPr>
        <w:t>.2</w:t>
      </w:r>
      <w:r w:rsidRPr="00AC2B83">
        <w:rPr>
          <w:rFonts w:cs="Times New Roman"/>
        </w:rPr>
        <w:t xml:space="preserve"> Assembly Groups</w:t>
      </w:r>
      <w:bookmarkEnd w:id="19"/>
    </w:p>
    <w:p w:rsidR="00E613A2" w:rsidP="00E613A2" w:rsidRDefault="00E613A2" w14:paraId="7933AE1C" w14:textId="77777777"/>
    <w:tbl>
      <w:tblPr>
        <w:tblStyle w:val="TableGrid"/>
        <w:tblW w:w="0" w:type="auto"/>
        <w:tblLook w:val="04A0" w:firstRow="1" w:lastRow="0" w:firstColumn="1" w:lastColumn="0" w:noHBand="0" w:noVBand="1"/>
      </w:tblPr>
      <w:tblGrid>
        <w:gridCol w:w="2268"/>
        <w:gridCol w:w="2790"/>
        <w:gridCol w:w="4518"/>
      </w:tblGrid>
      <w:tr w:rsidRPr="00AC2B83" w:rsidR="00E613A2" w:rsidTr="00A443D4" w14:paraId="1E8B56BF" w14:textId="77777777">
        <w:tc>
          <w:tcPr>
            <w:tcW w:w="9576" w:type="dxa"/>
            <w:gridSpan w:val="3"/>
            <w:shd w:val="clear" w:color="auto" w:fill="000000" w:themeFill="text1"/>
          </w:tcPr>
          <w:p w:rsidRPr="00E613A2" w:rsidR="00E613A2" w:rsidP="00E613A2" w:rsidRDefault="00E613A2" w14:paraId="4EAB593D" w14:textId="77777777">
            <w:pPr>
              <w:autoSpaceDE w:val="0"/>
              <w:autoSpaceDN w:val="0"/>
              <w:adjustRightInd w:val="0"/>
              <w:jc w:val="center"/>
              <w:rPr>
                <w:rFonts w:cs="Times New Roman"/>
                <w:b/>
                <w:bCs/>
                <w:color w:val="FFFFFF" w:themeColor="background1"/>
                <w:szCs w:val="24"/>
              </w:rPr>
            </w:pPr>
            <w:r>
              <w:rPr>
                <w:rFonts w:cs="Times New Roman"/>
                <w:b/>
                <w:bCs/>
                <w:color w:val="FFFFFF" w:themeColor="background1"/>
                <w:szCs w:val="24"/>
              </w:rPr>
              <w:t xml:space="preserve">Designated </w:t>
            </w:r>
            <w:r w:rsidRPr="00E613A2">
              <w:rPr>
                <w:rFonts w:cs="Times New Roman"/>
                <w:b/>
                <w:bCs/>
                <w:color w:val="FFFFFF" w:themeColor="background1"/>
                <w:szCs w:val="24"/>
              </w:rPr>
              <w:t>Assembly Areas by Group #</w:t>
            </w:r>
          </w:p>
        </w:tc>
      </w:tr>
      <w:tr w:rsidRPr="00AC2B83" w:rsidR="00E613A2" w:rsidTr="00A443D4" w14:paraId="49E22226" w14:textId="77777777">
        <w:tc>
          <w:tcPr>
            <w:tcW w:w="2268" w:type="dxa"/>
            <w:shd w:val="clear" w:color="auto" w:fill="D9D9D9" w:themeFill="background1" w:themeFillShade="D9"/>
          </w:tcPr>
          <w:p w:rsidRPr="00AC2B83" w:rsidR="00E613A2" w:rsidP="00E613A2" w:rsidRDefault="00E613A2" w14:paraId="628BB234" w14:textId="77777777">
            <w:pPr>
              <w:autoSpaceDE w:val="0"/>
              <w:autoSpaceDN w:val="0"/>
              <w:adjustRightInd w:val="0"/>
              <w:rPr>
                <w:rFonts w:cs="Times New Roman"/>
                <w:b/>
                <w:bCs/>
                <w:color w:val="000000"/>
                <w:szCs w:val="24"/>
              </w:rPr>
            </w:pPr>
            <w:r w:rsidRPr="00AC2B83">
              <w:rPr>
                <w:rFonts w:cs="Times New Roman"/>
                <w:b/>
                <w:bCs/>
                <w:color w:val="000000"/>
                <w:szCs w:val="24"/>
              </w:rPr>
              <w:t>Assembly Group</w:t>
            </w:r>
          </w:p>
        </w:tc>
        <w:tc>
          <w:tcPr>
            <w:tcW w:w="2790" w:type="dxa"/>
            <w:shd w:val="clear" w:color="auto" w:fill="D9D9D9" w:themeFill="background1" w:themeFillShade="D9"/>
          </w:tcPr>
          <w:p w:rsidR="00E613A2" w:rsidP="00E613A2" w:rsidRDefault="00E613A2" w14:paraId="24406669" w14:textId="77777777">
            <w:pPr>
              <w:autoSpaceDE w:val="0"/>
              <w:autoSpaceDN w:val="0"/>
              <w:adjustRightInd w:val="0"/>
              <w:rPr>
                <w:rFonts w:cs="Times New Roman"/>
                <w:b/>
                <w:bCs/>
                <w:color w:val="000000"/>
                <w:szCs w:val="24"/>
              </w:rPr>
            </w:pPr>
            <w:r>
              <w:rPr>
                <w:rFonts w:cs="Times New Roman"/>
                <w:b/>
                <w:bCs/>
                <w:color w:val="000000"/>
                <w:szCs w:val="24"/>
              </w:rPr>
              <w:t>Assembly Group Leader</w:t>
            </w:r>
          </w:p>
        </w:tc>
        <w:tc>
          <w:tcPr>
            <w:tcW w:w="4518" w:type="dxa"/>
            <w:shd w:val="clear" w:color="auto" w:fill="D9D9D9" w:themeFill="background1" w:themeFillShade="D9"/>
          </w:tcPr>
          <w:p w:rsidRPr="00AC2B83" w:rsidR="00E613A2" w:rsidP="00E613A2" w:rsidRDefault="00E613A2" w14:paraId="55A584BD" w14:textId="77777777">
            <w:pPr>
              <w:autoSpaceDE w:val="0"/>
              <w:autoSpaceDN w:val="0"/>
              <w:adjustRightInd w:val="0"/>
              <w:rPr>
                <w:rFonts w:cs="Times New Roman"/>
                <w:b/>
                <w:bCs/>
                <w:color w:val="000000"/>
                <w:szCs w:val="24"/>
              </w:rPr>
            </w:pPr>
            <w:r w:rsidRPr="00AC2B83">
              <w:rPr>
                <w:rFonts w:cs="Times New Roman"/>
                <w:b/>
                <w:bCs/>
                <w:color w:val="000000"/>
                <w:szCs w:val="24"/>
              </w:rPr>
              <w:t>Designated Assembly Area Description</w:t>
            </w:r>
          </w:p>
        </w:tc>
      </w:tr>
      <w:tr w:rsidRPr="00AC2B83" w:rsidR="00E613A2" w:rsidTr="00A443D4" w14:paraId="4ED6F04F" w14:textId="77777777">
        <w:tc>
          <w:tcPr>
            <w:tcW w:w="2268" w:type="dxa"/>
          </w:tcPr>
          <w:p w:rsidRPr="00AC2B83" w:rsidR="00E613A2" w:rsidP="00E613A2" w:rsidRDefault="00E613A2" w14:paraId="0344DD55" w14:textId="77777777">
            <w:pPr>
              <w:autoSpaceDE w:val="0"/>
              <w:autoSpaceDN w:val="0"/>
              <w:adjustRightInd w:val="0"/>
              <w:rPr>
                <w:rFonts w:cs="Times New Roman"/>
                <w:bCs/>
                <w:i/>
                <w:color w:val="000000"/>
                <w:szCs w:val="24"/>
              </w:rPr>
            </w:pPr>
            <w:r w:rsidRPr="00AC2B83">
              <w:rPr>
                <w:rFonts w:cs="Times New Roman"/>
                <w:bCs/>
                <w:i/>
                <w:color w:val="000000"/>
                <w:szCs w:val="24"/>
              </w:rPr>
              <w:t>Group #1</w:t>
            </w:r>
          </w:p>
        </w:tc>
        <w:tc>
          <w:tcPr>
            <w:tcW w:w="2790" w:type="dxa"/>
          </w:tcPr>
          <w:p w:rsidRPr="003079C7" w:rsidR="00E613A2" w:rsidP="00E613A2" w:rsidRDefault="00E613A2" w14:paraId="03EBAAF9"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4518" w:type="dxa"/>
          </w:tcPr>
          <w:p w:rsidRPr="003079C7" w:rsidR="00E613A2" w:rsidP="00E613A2" w:rsidRDefault="00E613A2" w14:paraId="030AC291" w14:textId="20F221EA">
            <w:pPr>
              <w:autoSpaceDE w:val="0"/>
              <w:autoSpaceDN w:val="0"/>
              <w:adjustRightInd w:val="0"/>
              <w:rPr>
                <w:rFonts w:cs="Times New Roman"/>
                <w:bCs/>
                <w:color w:val="000000"/>
                <w:szCs w:val="24"/>
              </w:rPr>
            </w:pPr>
          </w:p>
        </w:tc>
      </w:tr>
      <w:tr w:rsidRPr="00AC2B83" w:rsidR="00E613A2" w:rsidTr="00A443D4" w14:paraId="7370E981" w14:textId="77777777">
        <w:tc>
          <w:tcPr>
            <w:tcW w:w="2268" w:type="dxa"/>
          </w:tcPr>
          <w:p w:rsidRPr="00AC2B83" w:rsidR="00E613A2" w:rsidP="00E613A2" w:rsidRDefault="00E613A2" w14:paraId="26CDE7C3" w14:textId="77777777">
            <w:pPr>
              <w:autoSpaceDE w:val="0"/>
              <w:autoSpaceDN w:val="0"/>
              <w:adjustRightInd w:val="0"/>
              <w:rPr>
                <w:rFonts w:cs="Times New Roman"/>
                <w:b/>
                <w:bCs/>
                <w:color w:val="000000"/>
                <w:szCs w:val="24"/>
              </w:rPr>
            </w:pPr>
            <w:r w:rsidRPr="00AC2B83">
              <w:rPr>
                <w:rFonts w:cs="Times New Roman"/>
                <w:bCs/>
                <w:i/>
                <w:color w:val="000000"/>
                <w:szCs w:val="24"/>
              </w:rPr>
              <w:t>Group #2</w:t>
            </w:r>
          </w:p>
        </w:tc>
        <w:tc>
          <w:tcPr>
            <w:tcW w:w="2790" w:type="dxa"/>
          </w:tcPr>
          <w:p w:rsidRPr="003079C7" w:rsidR="00E613A2" w:rsidP="00E613A2" w:rsidRDefault="00E613A2" w14:paraId="4440FE5A"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4518" w:type="dxa"/>
          </w:tcPr>
          <w:p w:rsidRPr="003079C7" w:rsidR="00E613A2" w:rsidP="00E613A2" w:rsidRDefault="00E613A2" w14:paraId="0C6AACB9" w14:textId="029D3F4B">
            <w:pPr>
              <w:autoSpaceDE w:val="0"/>
              <w:autoSpaceDN w:val="0"/>
              <w:adjustRightInd w:val="0"/>
              <w:rPr>
                <w:rFonts w:cs="Times New Roman"/>
                <w:bCs/>
                <w:color w:val="000000"/>
                <w:szCs w:val="24"/>
              </w:rPr>
            </w:pPr>
          </w:p>
        </w:tc>
      </w:tr>
      <w:tr w:rsidRPr="00AC2B83" w:rsidR="00E613A2" w:rsidTr="00A443D4" w14:paraId="59B05984" w14:textId="77777777">
        <w:tc>
          <w:tcPr>
            <w:tcW w:w="2268" w:type="dxa"/>
          </w:tcPr>
          <w:p w:rsidRPr="00AC2B83" w:rsidR="00E613A2" w:rsidP="00E613A2" w:rsidRDefault="00E613A2" w14:paraId="4DBAF1D3" w14:textId="77777777">
            <w:pPr>
              <w:autoSpaceDE w:val="0"/>
              <w:autoSpaceDN w:val="0"/>
              <w:adjustRightInd w:val="0"/>
              <w:rPr>
                <w:rFonts w:cs="Times New Roman"/>
                <w:b/>
                <w:bCs/>
                <w:color w:val="000000"/>
                <w:szCs w:val="24"/>
              </w:rPr>
            </w:pPr>
            <w:r w:rsidRPr="00AC2B83">
              <w:rPr>
                <w:rFonts w:cs="Times New Roman"/>
                <w:bCs/>
                <w:i/>
                <w:color w:val="000000"/>
                <w:szCs w:val="24"/>
              </w:rPr>
              <w:t>Group #3</w:t>
            </w:r>
          </w:p>
        </w:tc>
        <w:tc>
          <w:tcPr>
            <w:tcW w:w="2790" w:type="dxa"/>
          </w:tcPr>
          <w:p w:rsidRPr="003079C7" w:rsidR="00E613A2" w:rsidP="00E613A2" w:rsidRDefault="00E613A2" w14:paraId="17DBFE27"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4518" w:type="dxa"/>
          </w:tcPr>
          <w:p w:rsidRPr="003079C7" w:rsidR="00E613A2" w:rsidP="00E613A2" w:rsidRDefault="00E613A2" w14:paraId="6DB1D11E" w14:textId="7C458F60">
            <w:pPr>
              <w:autoSpaceDE w:val="0"/>
              <w:autoSpaceDN w:val="0"/>
              <w:adjustRightInd w:val="0"/>
              <w:rPr>
                <w:rFonts w:cs="Times New Roman"/>
                <w:bCs/>
                <w:color w:val="000000"/>
                <w:szCs w:val="24"/>
              </w:rPr>
            </w:pPr>
          </w:p>
        </w:tc>
      </w:tr>
      <w:tr w:rsidRPr="00AC2B83" w:rsidR="00E613A2" w:rsidTr="00A443D4" w14:paraId="6C96B29D" w14:textId="77777777">
        <w:tc>
          <w:tcPr>
            <w:tcW w:w="2268" w:type="dxa"/>
          </w:tcPr>
          <w:p w:rsidRPr="00AC2B83" w:rsidR="00E613A2" w:rsidP="00E613A2" w:rsidRDefault="00E613A2" w14:paraId="5D671343" w14:textId="77777777">
            <w:pPr>
              <w:autoSpaceDE w:val="0"/>
              <w:autoSpaceDN w:val="0"/>
              <w:adjustRightInd w:val="0"/>
              <w:rPr>
                <w:rFonts w:cs="Times New Roman"/>
                <w:b/>
                <w:bCs/>
                <w:color w:val="000000"/>
                <w:szCs w:val="24"/>
              </w:rPr>
            </w:pPr>
            <w:r w:rsidRPr="00AC2B83">
              <w:rPr>
                <w:rFonts w:cs="Times New Roman"/>
                <w:bCs/>
                <w:i/>
                <w:color w:val="000000"/>
                <w:szCs w:val="24"/>
              </w:rPr>
              <w:t>Group #4</w:t>
            </w:r>
          </w:p>
        </w:tc>
        <w:tc>
          <w:tcPr>
            <w:tcW w:w="2790" w:type="dxa"/>
          </w:tcPr>
          <w:p w:rsidRPr="003079C7" w:rsidR="00E613A2" w:rsidP="00E613A2" w:rsidRDefault="00E613A2" w14:paraId="565AEA46"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4518" w:type="dxa"/>
          </w:tcPr>
          <w:p w:rsidRPr="003079C7" w:rsidR="00E613A2" w:rsidP="00E613A2" w:rsidRDefault="00E613A2" w14:paraId="78DA5FB6" w14:textId="6C31B926">
            <w:pPr>
              <w:autoSpaceDE w:val="0"/>
              <w:autoSpaceDN w:val="0"/>
              <w:adjustRightInd w:val="0"/>
              <w:rPr>
                <w:rFonts w:cs="Times New Roman"/>
                <w:bCs/>
                <w:color w:val="000000"/>
                <w:szCs w:val="24"/>
              </w:rPr>
            </w:pPr>
          </w:p>
        </w:tc>
      </w:tr>
      <w:tr w:rsidRPr="00AC2B83" w:rsidR="00E613A2" w:rsidTr="00A443D4" w14:paraId="0B99099A" w14:textId="77777777">
        <w:tc>
          <w:tcPr>
            <w:tcW w:w="2268" w:type="dxa"/>
          </w:tcPr>
          <w:p w:rsidRPr="00AC2B83" w:rsidR="00E613A2" w:rsidP="00E613A2" w:rsidRDefault="00E613A2" w14:paraId="6C4F27A5" w14:textId="77777777">
            <w:pPr>
              <w:autoSpaceDE w:val="0"/>
              <w:autoSpaceDN w:val="0"/>
              <w:adjustRightInd w:val="0"/>
              <w:rPr>
                <w:rFonts w:cs="Times New Roman"/>
                <w:b/>
                <w:bCs/>
                <w:color w:val="000000"/>
                <w:szCs w:val="24"/>
              </w:rPr>
            </w:pPr>
          </w:p>
        </w:tc>
        <w:tc>
          <w:tcPr>
            <w:tcW w:w="2790" w:type="dxa"/>
          </w:tcPr>
          <w:p w:rsidRPr="00AC2B83" w:rsidR="00E613A2" w:rsidP="00E613A2" w:rsidRDefault="00E613A2" w14:paraId="33B0D376" w14:textId="77777777">
            <w:pPr>
              <w:autoSpaceDE w:val="0"/>
              <w:autoSpaceDN w:val="0"/>
              <w:adjustRightInd w:val="0"/>
              <w:rPr>
                <w:rFonts w:cs="Times New Roman"/>
                <w:b/>
                <w:bCs/>
                <w:color w:val="000000"/>
                <w:szCs w:val="24"/>
              </w:rPr>
            </w:pPr>
          </w:p>
        </w:tc>
        <w:tc>
          <w:tcPr>
            <w:tcW w:w="4518" w:type="dxa"/>
          </w:tcPr>
          <w:p w:rsidRPr="00AC2B83" w:rsidR="00E613A2" w:rsidP="00E613A2" w:rsidRDefault="00E613A2" w14:paraId="21AD2CB6" w14:textId="77777777">
            <w:pPr>
              <w:autoSpaceDE w:val="0"/>
              <w:autoSpaceDN w:val="0"/>
              <w:adjustRightInd w:val="0"/>
              <w:rPr>
                <w:rFonts w:cs="Times New Roman"/>
                <w:b/>
                <w:bCs/>
                <w:color w:val="000000"/>
                <w:szCs w:val="24"/>
              </w:rPr>
            </w:pPr>
          </w:p>
        </w:tc>
      </w:tr>
      <w:tr w:rsidRPr="00AC2B83" w:rsidR="00E613A2" w:rsidTr="00A443D4" w14:paraId="4BC59750" w14:textId="77777777">
        <w:tc>
          <w:tcPr>
            <w:tcW w:w="2268" w:type="dxa"/>
          </w:tcPr>
          <w:p w:rsidRPr="00AC2B83" w:rsidR="00E613A2" w:rsidP="00E613A2" w:rsidRDefault="00E613A2" w14:paraId="0912175D" w14:textId="77777777">
            <w:pPr>
              <w:autoSpaceDE w:val="0"/>
              <w:autoSpaceDN w:val="0"/>
              <w:adjustRightInd w:val="0"/>
              <w:rPr>
                <w:rFonts w:cs="Times New Roman"/>
                <w:b/>
                <w:bCs/>
                <w:color w:val="000000"/>
                <w:szCs w:val="24"/>
              </w:rPr>
            </w:pPr>
          </w:p>
        </w:tc>
        <w:tc>
          <w:tcPr>
            <w:tcW w:w="2790" w:type="dxa"/>
          </w:tcPr>
          <w:p w:rsidRPr="00AC2B83" w:rsidR="00E613A2" w:rsidP="00E613A2" w:rsidRDefault="00E613A2" w14:paraId="16170A07" w14:textId="77777777">
            <w:pPr>
              <w:autoSpaceDE w:val="0"/>
              <w:autoSpaceDN w:val="0"/>
              <w:adjustRightInd w:val="0"/>
              <w:rPr>
                <w:rFonts w:cs="Times New Roman"/>
                <w:b/>
                <w:bCs/>
                <w:color w:val="000000"/>
                <w:szCs w:val="24"/>
              </w:rPr>
            </w:pPr>
          </w:p>
        </w:tc>
        <w:tc>
          <w:tcPr>
            <w:tcW w:w="4518" w:type="dxa"/>
          </w:tcPr>
          <w:p w:rsidRPr="00AC2B83" w:rsidR="00E613A2" w:rsidP="00E613A2" w:rsidRDefault="00E613A2" w14:paraId="0CE86DB6" w14:textId="77777777">
            <w:pPr>
              <w:autoSpaceDE w:val="0"/>
              <w:autoSpaceDN w:val="0"/>
              <w:adjustRightInd w:val="0"/>
              <w:rPr>
                <w:rFonts w:cs="Times New Roman"/>
                <w:b/>
                <w:bCs/>
                <w:color w:val="000000"/>
                <w:szCs w:val="24"/>
              </w:rPr>
            </w:pPr>
          </w:p>
        </w:tc>
      </w:tr>
      <w:tr w:rsidRPr="00AC2B83" w:rsidR="00E613A2" w:rsidTr="00A443D4" w14:paraId="7B312509" w14:textId="77777777">
        <w:tc>
          <w:tcPr>
            <w:tcW w:w="2268" w:type="dxa"/>
          </w:tcPr>
          <w:p w:rsidRPr="00AC2B83" w:rsidR="00E613A2" w:rsidP="00E613A2" w:rsidRDefault="00E613A2" w14:paraId="764ABABD" w14:textId="77777777">
            <w:pPr>
              <w:autoSpaceDE w:val="0"/>
              <w:autoSpaceDN w:val="0"/>
              <w:adjustRightInd w:val="0"/>
              <w:rPr>
                <w:rFonts w:cs="Times New Roman"/>
                <w:b/>
                <w:bCs/>
                <w:color w:val="000000"/>
                <w:szCs w:val="24"/>
              </w:rPr>
            </w:pPr>
          </w:p>
        </w:tc>
        <w:tc>
          <w:tcPr>
            <w:tcW w:w="2790" w:type="dxa"/>
          </w:tcPr>
          <w:p w:rsidRPr="00AC2B83" w:rsidR="00E613A2" w:rsidP="00E613A2" w:rsidRDefault="00E613A2" w14:paraId="2BEAED55" w14:textId="77777777">
            <w:pPr>
              <w:autoSpaceDE w:val="0"/>
              <w:autoSpaceDN w:val="0"/>
              <w:adjustRightInd w:val="0"/>
              <w:rPr>
                <w:rFonts w:cs="Times New Roman"/>
                <w:b/>
                <w:bCs/>
                <w:color w:val="000000"/>
                <w:szCs w:val="24"/>
              </w:rPr>
            </w:pPr>
          </w:p>
        </w:tc>
        <w:tc>
          <w:tcPr>
            <w:tcW w:w="4518" w:type="dxa"/>
          </w:tcPr>
          <w:p w:rsidRPr="00AC2B83" w:rsidR="00E613A2" w:rsidP="00E613A2" w:rsidRDefault="00E613A2" w14:paraId="6E9F9557" w14:textId="77777777">
            <w:pPr>
              <w:autoSpaceDE w:val="0"/>
              <w:autoSpaceDN w:val="0"/>
              <w:adjustRightInd w:val="0"/>
              <w:rPr>
                <w:rFonts w:cs="Times New Roman"/>
                <w:b/>
                <w:bCs/>
                <w:color w:val="000000"/>
                <w:szCs w:val="24"/>
              </w:rPr>
            </w:pPr>
          </w:p>
        </w:tc>
      </w:tr>
    </w:tbl>
    <w:p w:rsidRPr="00E613A2" w:rsidR="00E613A2" w:rsidP="00E613A2" w:rsidRDefault="00E613A2" w14:paraId="2766C2FB" w14:textId="77777777"/>
    <w:p w:rsidRPr="00AC2B83" w:rsidR="00EA64AE" w:rsidP="002015C9" w:rsidRDefault="00B75741" w14:paraId="6F161D2F" w14:textId="77777777">
      <w:pPr>
        <w:pStyle w:val="Heading3"/>
        <w:spacing w:before="0" w:line="240" w:lineRule="auto"/>
        <w:rPr>
          <w:rFonts w:cs="Times New Roman"/>
        </w:rPr>
      </w:pPr>
      <w:bookmarkStart w:name="_Toc3458605" w:id="20"/>
      <w:r w:rsidRPr="00AC2B83">
        <w:rPr>
          <w:rFonts w:cs="Times New Roman"/>
        </w:rPr>
        <w:t>2.7</w:t>
      </w:r>
      <w:r w:rsidRPr="00AC2B83" w:rsidR="00455C8F">
        <w:rPr>
          <w:rFonts w:cs="Times New Roman"/>
        </w:rPr>
        <w:t>.3</w:t>
      </w:r>
      <w:r w:rsidRPr="00AC2B83" w:rsidR="00A011B5">
        <w:rPr>
          <w:rFonts w:cs="Times New Roman"/>
        </w:rPr>
        <w:t xml:space="preserve"> </w:t>
      </w:r>
      <w:r w:rsidRPr="00AC2B83" w:rsidR="0033320A">
        <w:rPr>
          <w:rFonts w:cs="Times New Roman"/>
        </w:rPr>
        <w:t>Indoor Shelter Areas</w:t>
      </w:r>
      <w:bookmarkEnd w:id="20"/>
    </w:p>
    <w:p w:rsidRPr="00AC2B83" w:rsidR="00A011B5" w:rsidP="002015C9" w:rsidRDefault="00A011B5" w14:paraId="3E6A83B8" w14:textId="77777777">
      <w:pPr>
        <w:autoSpaceDE w:val="0"/>
        <w:autoSpaceDN w:val="0"/>
        <w:adjustRightInd w:val="0"/>
        <w:spacing w:line="240" w:lineRule="auto"/>
        <w:jc w:val="both"/>
        <w:rPr>
          <w:rFonts w:cs="Times New Roman"/>
          <w:color w:val="000000"/>
          <w:szCs w:val="24"/>
        </w:rPr>
      </w:pPr>
    </w:p>
    <w:p w:rsidRPr="00AC2B83" w:rsidR="00137554" w:rsidP="002015C9" w:rsidRDefault="00821E59" w14:paraId="174BF633" w14:textId="77777777">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Indoor </w:t>
      </w:r>
      <w:r w:rsidRPr="00AC2B83" w:rsidR="0033320A">
        <w:rPr>
          <w:rFonts w:cs="Times New Roman"/>
          <w:color w:val="000000"/>
          <w:szCs w:val="24"/>
        </w:rPr>
        <w:t>Shelter</w:t>
      </w:r>
      <w:r w:rsidRPr="00AC2B83">
        <w:rPr>
          <w:rFonts w:cs="Times New Roman"/>
          <w:color w:val="000000"/>
          <w:szCs w:val="24"/>
        </w:rPr>
        <w:t xml:space="preserve"> Areas general</w:t>
      </w:r>
      <w:r w:rsidRPr="00AC2B83" w:rsidR="002F1C14">
        <w:rPr>
          <w:rFonts w:cs="Times New Roman"/>
          <w:color w:val="000000"/>
          <w:szCs w:val="24"/>
        </w:rPr>
        <w:t>ly</w:t>
      </w:r>
      <w:r w:rsidRPr="00AC2B83">
        <w:rPr>
          <w:rFonts w:cs="Times New Roman"/>
          <w:color w:val="000000"/>
          <w:szCs w:val="24"/>
        </w:rPr>
        <w:t xml:space="preserve"> exhibit the following characteristics:</w:t>
      </w:r>
    </w:p>
    <w:p w:rsidRPr="00AC2B83" w:rsidR="00821E59" w:rsidP="002015C9" w:rsidRDefault="006A3F73" w14:paraId="5830B986" w14:textId="62E38661">
      <w:pPr>
        <w:pStyle w:val="ListParagraph"/>
        <w:numPr>
          <w:ilvl w:val="0"/>
          <w:numId w:val="21"/>
        </w:numPr>
        <w:autoSpaceDE w:val="0"/>
        <w:autoSpaceDN w:val="0"/>
        <w:adjustRightInd w:val="0"/>
        <w:spacing w:line="240" w:lineRule="auto"/>
        <w:jc w:val="both"/>
        <w:rPr>
          <w:rFonts w:cs="Times New Roman"/>
          <w:color w:val="000000"/>
          <w:szCs w:val="24"/>
        </w:rPr>
      </w:pPr>
      <w:r w:rsidRPr="00AC2B83">
        <w:rPr>
          <w:rFonts w:cs="Times New Roman"/>
          <w:color w:val="000000"/>
          <w:szCs w:val="24"/>
        </w:rPr>
        <w:t>Interior space</w:t>
      </w:r>
      <w:r w:rsidR="00A00266">
        <w:rPr>
          <w:rFonts w:cs="Times New Roman"/>
          <w:color w:val="000000"/>
          <w:szCs w:val="24"/>
        </w:rPr>
        <w:t xml:space="preserve"> in a hardened structure with no</w:t>
      </w:r>
      <w:r w:rsidRPr="00AC2B83">
        <w:rPr>
          <w:rFonts w:cs="Times New Roman"/>
          <w:color w:val="000000"/>
          <w:szCs w:val="24"/>
        </w:rPr>
        <w:t xml:space="preserve"> windows or skylights</w:t>
      </w:r>
    </w:p>
    <w:p w:rsidR="006A3F73" w:rsidP="002015C9" w:rsidRDefault="006A3F73" w14:paraId="604A2FF5" w14:textId="434EEB89">
      <w:pPr>
        <w:pStyle w:val="ListParagraph"/>
        <w:numPr>
          <w:ilvl w:val="0"/>
          <w:numId w:val="21"/>
        </w:numPr>
        <w:autoSpaceDE w:val="0"/>
        <w:autoSpaceDN w:val="0"/>
        <w:adjustRightInd w:val="0"/>
        <w:spacing w:line="240" w:lineRule="auto"/>
        <w:jc w:val="both"/>
        <w:rPr>
          <w:rFonts w:cs="Times New Roman"/>
          <w:color w:val="000000"/>
          <w:szCs w:val="24"/>
        </w:rPr>
      </w:pPr>
      <w:r w:rsidRPr="00AC2B83">
        <w:rPr>
          <w:rFonts w:cs="Times New Roman"/>
          <w:color w:val="000000"/>
          <w:szCs w:val="24"/>
        </w:rPr>
        <w:t>Large enough for the expected group size and unlocked during business hours</w:t>
      </w:r>
    </w:p>
    <w:p w:rsidR="00E613A2" w:rsidP="00E613A2" w:rsidRDefault="00E613A2" w14:paraId="45AEC09C" w14:textId="33475102">
      <w:pPr>
        <w:autoSpaceDE w:val="0"/>
        <w:autoSpaceDN w:val="0"/>
        <w:adjustRightInd w:val="0"/>
        <w:spacing w:line="240" w:lineRule="auto"/>
        <w:jc w:val="both"/>
        <w:rPr>
          <w:rFonts w:cs="Times New Roman"/>
          <w:color w:val="000000"/>
          <w:szCs w:val="24"/>
        </w:rPr>
      </w:pPr>
    </w:p>
    <w:tbl>
      <w:tblPr>
        <w:tblStyle w:val="TableGrid"/>
        <w:tblW w:w="0" w:type="auto"/>
        <w:tblLook w:val="04A0" w:firstRow="1" w:lastRow="0" w:firstColumn="1" w:lastColumn="0" w:noHBand="0" w:noVBand="1"/>
      </w:tblPr>
      <w:tblGrid>
        <w:gridCol w:w="3348"/>
        <w:gridCol w:w="6228"/>
      </w:tblGrid>
      <w:tr w:rsidRPr="00AC2B83" w:rsidR="00E613A2" w:rsidTr="00A443D4" w14:paraId="57F52A77" w14:textId="77777777">
        <w:tc>
          <w:tcPr>
            <w:tcW w:w="9576" w:type="dxa"/>
            <w:gridSpan w:val="2"/>
            <w:tcBorders>
              <w:bottom w:val="single" w:color="auto" w:sz="4" w:space="0"/>
            </w:tcBorders>
            <w:shd w:val="clear" w:color="auto" w:fill="000000" w:themeFill="text1"/>
          </w:tcPr>
          <w:p w:rsidRPr="00E613A2" w:rsidR="00E613A2" w:rsidP="00E613A2" w:rsidRDefault="00E613A2" w14:paraId="175CA365" w14:textId="77777777">
            <w:pPr>
              <w:autoSpaceDE w:val="0"/>
              <w:autoSpaceDN w:val="0"/>
              <w:adjustRightInd w:val="0"/>
              <w:jc w:val="center"/>
              <w:rPr>
                <w:rFonts w:cs="Times New Roman"/>
                <w:b/>
                <w:bCs/>
                <w:color w:val="FFFFFF" w:themeColor="background1"/>
                <w:szCs w:val="24"/>
              </w:rPr>
            </w:pPr>
            <w:r w:rsidRPr="00E613A2">
              <w:rPr>
                <w:rFonts w:cs="Times New Roman"/>
                <w:b/>
                <w:bCs/>
                <w:color w:val="FFFFFF" w:themeColor="background1"/>
                <w:szCs w:val="24"/>
              </w:rPr>
              <w:t>Indoor Shelter Locations</w:t>
            </w:r>
          </w:p>
        </w:tc>
      </w:tr>
      <w:tr w:rsidRPr="00AC2B83" w:rsidR="00E613A2" w:rsidTr="00A443D4" w14:paraId="683F94B8" w14:textId="77777777">
        <w:tc>
          <w:tcPr>
            <w:tcW w:w="334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C2B83" w:rsidR="00E613A2" w:rsidP="00E613A2" w:rsidRDefault="00E613A2" w14:paraId="736AE9B9" w14:textId="77777777">
            <w:pPr>
              <w:autoSpaceDE w:val="0"/>
              <w:autoSpaceDN w:val="0"/>
              <w:adjustRightInd w:val="0"/>
              <w:rPr>
                <w:rFonts w:cs="Times New Roman"/>
                <w:b/>
                <w:bCs/>
                <w:color w:val="000000"/>
                <w:szCs w:val="24"/>
              </w:rPr>
            </w:pPr>
            <w:r>
              <w:rPr>
                <w:rFonts w:cs="Times New Roman"/>
                <w:b/>
                <w:bCs/>
                <w:color w:val="000000"/>
                <w:szCs w:val="24"/>
              </w:rPr>
              <w:t>Building</w:t>
            </w:r>
            <w:r w:rsidRPr="00AC2B83">
              <w:rPr>
                <w:rFonts w:cs="Times New Roman"/>
                <w:b/>
                <w:bCs/>
                <w:color w:val="000000"/>
                <w:szCs w:val="24"/>
              </w:rPr>
              <w:t xml:space="preserve"> </w:t>
            </w:r>
          </w:p>
        </w:tc>
        <w:tc>
          <w:tcPr>
            <w:tcW w:w="62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C2B83" w:rsidR="00E613A2" w:rsidP="00E613A2" w:rsidRDefault="00E613A2" w14:paraId="67955DE2" w14:textId="77777777">
            <w:pPr>
              <w:autoSpaceDE w:val="0"/>
              <w:autoSpaceDN w:val="0"/>
              <w:adjustRightInd w:val="0"/>
              <w:rPr>
                <w:rFonts w:cs="Times New Roman"/>
                <w:b/>
                <w:bCs/>
                <w:color w:val="000000"/>
                <w:szCs w:val="24"/>
              </w:rPr>
            </w:pPr>
            <w:r>
              <w:rPr>
                <w:rFonts w:cs="Times New Roman"/>
                <w:b/>
                <w:bCs/>
                <w:color w:val="000000"/>
                <w:szCs w:val="24"/>
              </w:rPr>
              <w:t>Room</w:t>
            </w:r>
          </w:p>
        </w:tc>
      </w:tr>
      <w:tr w:rsidRPr="00AC2B83" w:rsidR="00E613A2" w:rsidTr="00A443D4" w14:paraId="757CBDD6" w14:textId="77777777">
        <w:tc>
          <w:tcPr>
            <w:tcW w:w="3348" w:type="dxa"/>
            <w:tcBorders>
              <w:top w:val="single" w:color="auto" w:sz="4" w:space="0"/>
              <w:left w:val="single" w:color="auto" w:sz="4" w:space="0"/>
              <w:bottom w:val="single" w:color="auto" w:sz="4" w:space="0"/>
              <w:right w:val="single" w:color="auto" w:sz="4" w:space="0"/>
            </w:tcBorders>
          </w:tcPr>
          <w:p w:rsidRPr="00E613A2" w:rsidR="00E613A2" w:rsidP="00E613A2" w:rsidRDefault="00E613A2" w14:paraId="6A394D14"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6228" w:type="dxa"/>
            <w:tcBorders>
              <w:top w:val="single" w:color="auto" w:sz="4" w:space="0"/>
              <w:left w:val="single" w:color="auto" w:sz="4" w:space="0"/>
              <w:bottom w:val="single" w:color="auto" w:sz="4" w:space="0"/>
              <w:right w:val="single" w:color="auto" w:sz="4" w:space="0"/>
            </w:tcBorders>
          </w:tcPr>
          <w:p w:rsidRPr="00E613A2" w:rsidR="00E613A2" w:rsidP="00E613A2" w:rsidRDefault="00E613A2" w14:paraId="334EEA3C"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A443D4" w14:paraId="6968786D" w14:textId="77777777">
        <w:tc>
          <w:tcPr>
            <w:tcW w:w="3348" w:type="dxa"/>
            <w:tcBorders>
              <w:top w:val="single" w:color="auto" w:sz="4" w:space="0"/>
              <w:left w:val="single" w:color="auto" w:sz="4" w:space="0"/>
              <w:bottom w:val="single" w:color="auto" w:sz="4" w:space="0"/>
              <w:right w:val="single" w:color="auto" w:sz="4" w:space="0"/>
            </w:tcBorders>
          </w:tcPr>
          <w:p w:rsidRPr="00E613A2" w:rsidR="00E613A2" w:rsidP="00E613A2" w:rsidRDefault="00E613A2" w14:paraId="4D8BA3DE"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6228" w:type="dxa"/>
            <w:tcBorders>
              <w:top w:val="single" w:color="auto" w:sz="4" w:space="0"/>
              <w:left w:val="single" w:color="auto" w:sz="4" w:space="0"/>
              <w:bottom w:val="single" w:color="auto" w:sz="4" w:space="0"/>
              <w:right w:val="single" w:color="auto" w:sz="4" w:space="0"/>
            </w:tcBorders>
          </w:tcPr>
          <w:p w:rsidRPr="00E613A2" w:rsidR="00E613A2" w:rsidP="00E613A2" w:rsidRDefault="00E613A2" w14:paraId="011A4F7F"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A443D4" w14:paraId="34CDE371" w14:textId="77777777">
        <w:tc>
          <w:tcPr>
            <w:tcW w:w="3348" w:type="dxa"/>
            <w:tcBorders>
              <w:top w:val="single" w:color="auto" w:sz="4" w:space="0"/>
              <w:left w:val="single" w:color="auto" w:sz="4" w:space="0"/>
              <w:bottom w:val="single" w:color="auto" w:sz="4" w:space="0"/>
              <w:right w:val="single" w:color="auto" w:sz="4" w:space="0"/>
            </w:tcBorders>
          </w:tcPr>
          <w:p w:rsidRPr="00E613A2" w:rsidR="00E613A2" w:rsidP="00E613A2" w:rsidRDefault="00E613A2" w14:paraId="67E0DDC4"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6228" w:type="dxa"/>
            <w:tcBorders>
              <w:top w:val="single" w:color="auto" w:sz="4" w:space="0"/>
              <w:left w:val="single" w:color="auto" w:sz="4" w:space="0"/>
              <w:bottom w:val="single" w:color="auto" w:sz="4" w:space="0"/>
              <w:right w:val="single" w:color="auto" w:sz="4" w:space="0"/>
            </w:tcBorders>
          </w:tcPr>
          <w:p w:rsidRPr="00E613A2" w:rsidR="00E613A2" w:rsidP="00E613A2" w:rsidRDefault="00E613A2" w14:paraId="38A88A49" w14:textId="77777777">
            <w:pPr>
              <w:autoSpaceDE w:val="0"/>
              <w:autoSpaceDN w:val="0"/>
              <w:adjustRightInd w:val="0"/>
              <w:rPr>
                <w:rFonts w:cs="Times New Roman"/>
                <w:bCs/>
                <w:color w:val="000000"/>
                <w:szCs w:val="24"/>
              </w:rPr>
            </w:pPr>
            <w:r>
              <w:rPr>
                <w:rFonts w:cs="Times New Roman"/>
                <w:bCs/>
                <w:color w:val="000000"/>
                <w:szCs w:val="24"/>
              </w:rPr>
              <w:t xml:space="preserve"> </w:t>
            </w:r>
          </w:p>
        </w:tc>
      </w:tr>
      <w:tr w:rsidRPr="00AC2B83" w:rsidR="00E613A2" w:rsidTr="00A443D4" w14:paraId="56357144" w14:textId="77777777">
        <w:tc>
          <w:tcPr>
            <w:tcW w:w="3348" w:type="dxa"/>
            <w:tcBorders>
              <w:top w:val="single" w:color="auto" w:sz="4" w:space="0"/>
              <w:left w:val="single" w:color="auto" w:sz="4" w:space="0"/>
              <w:bottom w:val="single" w:color="auto" w:sz="4" w:space="0"/>
              <w:right w:val="single" w:color="auto" w:sz="4" w:space="0"/>
            </w:tcBorders>
          </w:tcPr>
          <w:p w:rsidRPr="00E613A2" w:rsidR="00E613A2" w:rsidP="00E613A2" w:rsidRDefault="00E613A2" w14:paraId="599B467B" w14:textId="77777777">
            <w:pPr>
              <w:autoSpaceDE w:val="0"/>
              <w:autoSpaceDN w:val="0"/>
              <w:adjustRightInd w:val="0"/>
              <w:rPr>
                <w:rFonts w:cs="Times New Roman"/>
                <w:bCs/>
                <w:color w:val="000000"/>
                <w:szCs w:val="24"/>
              </w:rPr>
            </w:pPr>
            <w:r>
              <w:rPr>
                <w:rFonts w:cs="Times New Roman"/>
                <w:bCs/>
                <w:color w:val="000000"/>
                <w:szCs w:val="24"/>
              </w:rPr>
              <w:t xml:space="preserve"> </w:t>
            </w:r>
          </w:p>
        </w:tc>
        <w:tc>
          <w:tcPr>
            <w:tcW w:w="6228" w:type="dxa"/>
            <w:tcBorders>
              <w:top w:val="single" w:color="auto" w:sz="4" w:space="0"/>
              <w:left w:val="single" w:color="auto" w:sz="4" w:space="0"/>
              <w:bottom w:val="single" w:color="auto" w:sz="4" w:space="0"/>
              <w:right w:val="single" w:color="auto" w:sz="4" w:space="0"/>
            </w:tcBorders>
          </w:tcPr>
          <w:p w:rsidRPr="00E613A2" w:rsidR="00E613A2" w:rsidP="00E613A2" w:rsidRDefault="00E613A2" w14:paraId="34EBD41F" w14:textId="77777777">
            <w:pPr>
              <w:autoSpaceDE w:val="0"/>
              <w:autoSpaceDN w:val="0"/>
              <w:adjustRightInd w:val="0"/>
              <w:rPr>
                <w:rFonts w:cs="Times New Roman"/>
                <w:bCs/>
                <w:color w:val="000000"/>
                <w:szCs w:val="24"/>
              </w:rPr>
            </w:pPr>
            <w:r>
              <w:rPr>
                <w:rFonts w:cs="Times New Roman"/>
                <w:bCs/>
                <w:color w:val="000000"/>
                <w:szCs w:val="24"/>
              </w:rPr>
              <w:t xml:space="preserve"> </w:t>
            </w:r>
          </w:p>
        </w:tc>
      </w:tr>
    </w:tbl>
    <w:p w:rsidRPr="00AC2B83" w:rsidR="00A82862" w:rsidP="002015C9" w:rsidRDefault="00A82862" w14:paraId="34E346F8" w14:textId="77777777">
      <w:pPr>
        <w:pStyle w:val="Heading1"/>
        <w:spacing w:line="240" w:lineRule="auto"/>
        <w:rPr>
          <w:rFonts w:cs="Times New Roman"/>
        </w:rPr>
      </w:pPr>
      <w:bookmarkStart w:name="_Toc3458606" w:id="21"/>
      <w:r w:rsidRPr="00AC2B83">
        <w:rPr>
          <w:rFonts w:cs="Times New Roman"/>
        </w:rPr>
        <w:lastRenderedPageBreak/>
        <w:t>3.0 Roles and Responsibilities</w:t>
      </w:r>
      <w:bookmarkEnd w:id="21"/>
    </w:p>
    <w:p w:rsidRPr="00AC2B83" w:rsidR="00EE3D3A" w:rsidP="002015C9" w:rsidRDefault="00EE3D3A" w14:paraId="0E266D84" w14:textId="77777777">
      <w:pPr>
        <w:autoSpaceDE w:val="0"/>
        <w:autoSpaceDN w:val="0"/>
        <w:adjustRightInd w:val="0"/>
        <w:spacing w:line="240" w:lineRule="auto"/>
        <w:rPr>
          <w:rFonts w:cs="Times New Roman"/>
          <w:b/>
          <w:color w:val="000000"/>
          <w:szCs w:val="24"/>
        </w:rPr>
      </w:pPr>
    </w:p>
    <w:p w:rsidR="00A82862" w:rsidP="002015C9" w:rsidRDefault="00DF6679" w14:paraId="73441720" w14:textId="3B656552">
      <w:pPr>
        <w:spacing w:line="240" w:lineRule="auto"/>
        <w:jc w:val="both"/>
        <w:rPr>
          <w:rFonts w:cs="Times New Roman"/>
          <w:szCs w:val="24"/>
        </w:rPr>
      </w:pPr>
      <w:r w:rsidRPr="00AC2B83">
        <w:rPr>
          <w:rFonts w:cs="Times New Roman"/>
          <w:szCs w:val="24"/>
        </w:rPr>
        <w:t xml:space="preserve">The </w:t>
      </w:r>
      <w:r w:rsidRPr="00AC2B83" w:rsidR="005420DA">
        <w:rPr>
          <w:rFonts w:cs="Times New Roman"/>
          <w:szCs w:val="24"/>
        </w:rPr>
        <w:t>positions</w:t>
      </w:r>
      <w:r w:rsidRPr="00AC2B83">
        <w:rPr>
          <w:rFonts w:cs="Times New Roman"/>
          <w:szCs w:val="24"/>
        </w:rPr>
        <w:t xml:space="preserve"> identified below are assigned specific roles and responsibilities to implement this </w:t>
      </w:r>
      <w:r w:rsidRPr="00AC2B83" w:rsidR="005420DA">
        <w:rPr>
          <w:rFonts w:cs="Times New Roman"/>
          <w:szCs w:val="24"/>
        </w:rPr>
        <w:t>CE</w:t>
      </w:r>
      <w:r w:rsidR="00A00266">
        <w:rPr>
          <w:rFonts w:cs="Times New Roman"/>
          <w:szCs w:val="24"/>
        </w:rPr>
        <w:t>P. Also, g</w:t>
      </w:r>
      <w:r w:rsidRPr="00AC2B83" w:rsidR="005420DA">
        <w:rPr>
          <w:rFonts w:cs="Times New Roman"/>
          <w:szCs w:val="24"/>
        </w:rPr>
        <w:t>eneral</w:t>
      </w:r>
      <w:r w:rsidRPr="00AC2B83">
        <w:rPr>
          <w:rFonts w:cs="Times New Roman"/>
          <w:szCs w:val="24"/>
        </w:rPr>
        <w:t xml:space="preserve"> roles and responsibilities for each</w:t>
      </w:r>
      <w:r w:rsidRPr="00AC2B83" w:rsidR="005420DA">
        <w:rPr>
          <w:rFonts w:cs="Times New Roman"/>
          <w:szCs w:val="24"/>
        </w:rPr>
        <w:t xml:space="preserve"> position</w:t>
      </w:r>
      <w:r w:rsidRPr="00AC2B83">
        <w:rPr>
          <w:rFonts w:cs="Times New Roman"/>
          <w:szCs w:val="24"/>
        </w:rPr>
        <w:t xml:space="preserve"> are outlined below</w:t>
      </w:r>
      <w:r w:rsidR="00E62CF8">
        <w:rPr>
          <w:rFonts w:cs="Times New Roman"/>
          <w:szCs w:val="24"/>
        </w:rPr>
        <w:t>,</w:t>
      </w:r>
      <w:r w:rsidRPr="00AC2B83">
        <w:rPr>
          <w:rFonts w:cs="Times New Roman"/>
          <w:szCs w:val="24"/>
        </w:rPr>
        <w:t xml:space="preserve"> and </w:t>
      </w:r>
      <w:r w:rsidR="00E62CF8">
        <w:rPr>
          <w:rFonts w:cs="Times New Roman"/>
          <w:szCs w:val="24"/>
        </w:rPr>
        <w:t>hazard-</w:t>
      </w:r>
      <w:r w:rsidRPr="00AC2B83" w:rsidR="005420DA">
        <w:rPr>
          <w:rFonts w:cs="Times New Roman"/>
          <w:szCs w:val="24"/>
        </w:rPr>
        <w:t xml:space="preserve">specific responsibilities are included in Section 4.0 </w:t>
      </w:r>
      <w:r w:rsidRPr="00AC2B83" w:rsidR="005420DA">
        <w:rPr>
          <w:rFonts w:cs="Times New Roman"/>
          <w:i/>
          <w:szCs w:val="24"/>
        </w:rPr>
        <w:t>Emergency Response Procedures</w:t>
      </w:r>
      <w:r w:rsidRPr="00AC2B83">
        <w:rPr>
          <w:rFonts w:cs="Times New Roman"/>
          <w:szCs w:val="24"/>
        </w:rPr>
        <w:t>.</w:t>
      </w:r>
      <w:r w:rsidRPr="00AC2B83" w:rsidR="00F02CF1">
        <w:rPr>
          <w:rFonts w:cs="Times New Roman"/>
          <w:szCs w:val="24"/>
        </w:rPr>
        <w:t xml:space="preserve">  The Camp’s emergency operations organiz</w:t>
      </w:r>
      <w:r w:rsidR="00E62CF8">
        <w:rPr>
          <w:rFonts w:cs="Times New Roman"/>
          <w:szCs w:val="24"/>
        </w:rPr>
        <w:t>ational structure is as follows:</w:t>
      </w:r>
    </w:p>
    <w:p w:rsidR="002015C9" w:rsidP="002015C9" w:rsidRDefault="002015C9" w14:paraId="16380CFB" w14:textId="77777777">
      <w:pPr>
        <w:spacing w:line="240" w:lineRule="auto"/>
        <w:jc w:val="both"/>
        <w:rPr>
          <w:rFonts w:cs="Times New Roman"/>
          <w:szCs w:val="24"/>
        </w:rPr>
      </w:pPr>
    </w:p>
    <w:p w:rsidRPr="00AC2B83" w:rsidR="002015C9" w:rsidP="002015C9" w:rsidRDefault="002015C9" w14:paraId="7F56B174" w14:textId="77777777">
      <w:pPr>
        <w:spacing w:line="240" w:lineRule="auto"/>
        <w:jc w:val="both"/>
        <w:rPr>
          <w:rFonts w:cs="Times New Roman"/>
          <w:szCs w:val="24"/>
        </w:rPr>
      </w:pPr>
    </w:p>
    <w:p w:rsidRPr="00AC2B83" w:rsidR="005420DA" w:rsidP="002015C9" w:rsidRDefault="00F02CF1" w14:paraId="3BE298CA" w14:textId="77777777">
      <w:pPr>
        <w:spacing w:line="240" w:lineRule="auto"/>
        <w:jc w:val="center"/>
        <w:rPr>
          <w:rFonts w:cs="Times New Roman"/>
          <w:szCs w:val="24"/>
        </w:rPr>
      </w:pPr>
      <w:r w:rsidRPr="00A25991">
        <w:rPr>
          <w:rFonts w:cs="Times New Roman"/>
        </w:rPr>
        <w:object w:dxaOrig="4944" w:dyaOrig="3504" w14:anchorId="0F9E7B2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47.5pt;height:175.5pt" o:ole="" type="#_x0000_t75">
            <v:imagedata o:title="" r:id="rId13"/>
          </v:shape>
          <o:OLEObject Type="Embed" ProgID="Visio.Drawing.11" ShapeID="_x0000_i1025" DrawAspect="Content" ObjectID="_1614071373" r:id="rId14"/>
        </w:object>
      </w:r>
    </w:p>
    <w:p w:rsidRPr="00BC50CC" w:rsidR="002015C9" w:rsidP="00BC50CC" w:rsidRDefault="002015C9" w14:paraId="7F0C5BB7" w14:textId="77777777">
      <w:pPr>
        <w:spacing w:line="240" w:lineRule="auto"/>
        <w:jc w:val="both"/>
        <w:rPr>
          <w:rFonts w:cs="Times New Roman"/>
          <w:szCs w:val="24"/>
        </w:rPr>
      </w:pPr>
    </w:p>
    <w:p w:rsidRPr="00AC2B83" w:rsidR="00A82862" w:rsidP="002015C9" w:rsidRDefault="00A82862" w14:paraId="18276F9F" w14:textId="77777777">
      <w:pPr>
        <w:pStyle w:val="Heading2"/>
        <w:spacing w:before="0" w:line="240" w:lineRule="auto"/>
        <w:rPr>
          <w:rFonts w:cs="Times New Roman"/>
        </w:rPr>
      </w:pPr>
      <w:bookmarkStart w:name="_Toc3458607" w:id="22"/>
      <w:r w:rsidRPr="00AC2B83">
        <w:rPr>
          <w:rFonts w:cs="Times New Roman"/>
        </w:rPr>
        <w:t>3.1 Camp Director</w:t>
      </w:r>
      <w:bookmarkEnd w:id="22"/>
    </w:p>
    <w:p w:rsidRPr="00AC2B83" w:rsidR="00EE3D3A" w:rsidP="002015C9" w:rsidRDefault="00EE3D3A" w14:paraId="3BF1EF38" w14:textId="77777777">
      <w:pPr>
        <w:spacing w:line="240" w:lineRule="auto"/>
        <w:jc w:val="both"/>
        <w:rPr>
          <w:rFonts w:cs="Times New Roman"/>
        </w:rPr>
      </w:pPr>
    </w:p>
    <w:p w:rsidRPr="00AC2B83" w:rsidR="00DF6679" w:rsidP="002015C9" w:rsidRDefault="00DF6679" w14:paraId="4B73039F" w14:textId="1D52FE0B">
      <w:pPr>
        <w:spacing w:line="240" w:lineRule="auto"/>
        <w:jc w:val="both"/>
        <w:rPr>
          <w:rFonts w:cs="Times New Roman"/>
          <w:szCs w:val="24"/>
        </w:rPr>
      </w:pPr>
      <w:r w:rsidRPr="00AC2B83">
        <w:rPr>
          <w:rFonts w:cs="Times New Roman"/>
          <w:szCs w:val="24"/>
        </w:rPr>
        <w:t xml:space="preserve">The Camp Director </w:t>
      </w:r>
      <w:r w:rsidRPr="00AC2B83" w:rsidR="002D1335">
        <w:rPr>
          <w:rFonts w:cs="Times New Roman"/>
          <w:szCs w:val="24"/>
        </w:rPr>
        <w:t>is responsible for the safety and well-being of all cam</w:t>
      </w:r>
      <w:r w:rsidR="007F7B0D">
        <w:rPr>
          <w:rFonts w:cs="Times New Roman"/>
          <w:szCs w:val="24"/>
        </w:rPr>
        <w:t xml:space="preserve">pers and camp personnel. </w:t>
      </w:r>
      <w:r w:rsidRPr="00AC2B83" w:rsidR="002D1335">
        <w:rPr>
          <w:rFonts w:cs="Times New Roman"/>
          <w:szCs w:val="24"/>
        </w:rPr>
        <w:t xml:space="preserve">The Camp Director </w:t>
      </w:r>
      <w:r w:rsidRPr="00AC2B83" w:rsidR="002D1335">
        <w:rPr>
          <w:rFonts w:cs="Times New Roman"/>
        </w:rPr>
        <w:t>maintains</w:t>
      </w:r>
      <w:r w:rsidRPr="00AC2B83" w:rsidR="002D1335">
        <w:rPr>
          <w:rFonts w:cs="Times New Roman"/>
          <w:szCs w:val="24"/>
        </w:rPr>
        <w:t xml:space="preserve"> situational awareness and coordinates Camp </w:t>
      </w:r>
      <w:r w:rsidR="007F7B0D">
        <w:rPr>
          <w:rFonts w:cs="Times New Roman"/>
          <w:szCs w:val="24"/>
        </w:rPr>
        <w:t xml:space="preserve">emergency response procedures. </w:t>
      </w:r>
      <w:r w:rsidRPr="00AC2B83" w:rsidR="002D1335">
        <w:rPr>
          <w:rFonts w:cs="Times New Roman"/>
          <w:szCs w:val="24"/>
        </w:rPr>
        <w:t>All tasks and responsibilities not assigned by the Camp Director to another position are the responsibility of the Camp Director.</w:t>
      </w:r>
    </w:p>
    <w:p w:rsidRPr="00AC2B83" w:rsidR="00317E3D" w:rsidP="002015C9" w:rsidRDefault="00317E3D" w14:paraId="165EC128" w14:textId="77777777">
      <w:pPr>
        <w:spacing w:line="240" w:lineRule="auto"/>
        <w:rPr>
          <w:rFonts w:cs="Times New Roman"/>
          <w:szCs w:val="24"/>
        </w:rPr>
      </w:pPr>
      <w:r w:rsidRPr="00AC2B83">
        <w:rPr>
          <w:rFonts w:cs="Times New Roman"/>
          <w:szCs w:val="24"/>
        </w:rPr>
        <w:t>General responsibilities include:</w:t>
      </w:r>
    </w:p>
    <w:p w:rsidRPr="00AC2B83" w:rsidR="008B0D16" w:rsidP="002015C9" w:rsidRDefault="008B0D16" w14:paraId="4C24DF91" w14:textId="48E57534">
      <w:pPr>
        <w:pStyle w:val="ListParagraph"/>
        <w:numPr>
          <w:ilvl w:val="0"/>
          <w:numId w:val="22"/>
        </w:numPr>
        <w:spacing w:line="240" w:lineRule="auto"/>
        <w:jc w:val="both"/>
        <w:rPr>
          <w:rFonts w:cs="Times New Roman"/>
          <w:szCs w:val="24"/>
        </w:rPr>
      </w:pPr>
      <w:r w:rsidRPr="00AC2B83">
        <w:rPr>
          <w:rFonts w:cs="Times New Roman"/>
          <w:szCs w:val="24"/>
        </w:rPr>
        <w:t xml:space="preserve">Review </w:t>
      </w:r>
      <w:r w:rsidR="007F7B0D">
        <w:rPr>
          <w:rFonts w:cs="Times New Roman"/>
          <w:szCs w:val="24"/>
        </w:rPr>
        <w:t>and re-approve this CEP</w:t>
      </w:r>
      <w:r w:rsidRPr="00AC2B83">
        <w:rPr>
          <w:rFonts w:cs="Times New Roman"/>
          <w:szCs w:val="24"/>
        </w:rPr>
        <w:t xml:space="preserve"> annually.</w:t>
      </w:r>
    </w:p>
    <w:p w:rsidRPr="00AC2B83" w:rsidR="008B0D16" w:rsidP="002015C9" w:rsidRDefault="008B0D16" w14:paraId="3DA194D1" w14:textId="77777777">
      <w:pPr>
        <w:pStyle w:val="ListParagraph"/>
        <w:numPr>
          <w:ilvl w:val="0"/>
          <w:numId w:val="22"/>
        </w:numPr>
        <w:spacing w:line="240" w:lineRule="auto"/>
        <w:jc w:val="both"/>
        <w:rPr>
          <w:rFonts w:cs="Times New Roman"/>
          <w:szCs w:val="24"/>
        </w:rPr>
      </w:pPr>
      <w:r w:rsidRPr="00AC2B83">
        <w:rPr>
          <w:rFonts w:cs="Times New Roman"/>
          <w:szCs w:val="24"/>
        </w:rPr>
        <w:t>Provide basic emergency response procedures training to Camp personnel and campers.</w:t>
      </w:r>
    </w:p>
    <w:p w:rsidRPr="00AC2B83" w:rsidR="00317E3D" w:rsidP="002015C9" w:rsidRDefault="00317E3D" w14:paraId="7AD6F947" w14:textId="77777777">
      <w:pPr>
        <w:pStyle w:val="ListParagraph"/>
        <w:numPr>
          <w:ilvl w:val="0"/>
          <w:numId w:val="22"/>
        </w:numPr>
        <w:spacing w:line="240" w:lineRule="auto"/>
        <w:jc w:val="both"/>
        <w:rPr>
          <w:rFonts w:cs="Times New Roman"/>
          <w:szCs w:val="24"/>
        </w:rPr>
      </w:pPr>
      <w:r w:rsidRPr="00AC2B83">
        <w:rPr>
          <w:rFonts w:cs="Times New Roman"/>
          <w:szCs w:val="24"/>
        </w:rPr>
        <w:t>Appoint employees under their supervision to manage emergency response efforts associated with their role in the Camp.</w:t>
      </w:r>
    </w:p>
    <w:p w:rsidRPr="00AC2B83" w:rsidR="00E071D3" w:rsidP="002015C9" w:rsidRDefault="007F7B0D" w14:paraId="24261374" w14:textId="6DDBFE66">
      <w:pPr>
        <w:pStyle w:val="ListParagraph"/>
        <w:numPr>
          <w:ilvl w:val="0"/>
          <w:numId w:val="22"/>
        </w:numPr>
        <w:spacing w:line="240" w:lineRule="auto"/>
        <w:jc w:val="both"/>
        <w:rPr>
          <w:rFonts w:cs="Times New Roman"/>
          <w:szCs w:val="24"/>
        </w:rPr>
      </w:pPr>
      <w:r>
        <w:rPr>
          <w:rFonts w:cs="Times New Roman"/>
          <w:szCs w:val="24"/>
        </w:rPr>
        <w:t>D</w:t>
      </w:r>
      <w:r w:rsidRPr="00AC2B83" w:rsidR="00E071D3">
        <w:rPr>
          <w:rFonts w:cs="Times New Roman"/>
          <w:szCs w:val="24"/>
        </w:rPr>
        <w:t>elegate emergency response authority to On-Campus Camp Supervisor</w:t>
      </w:r>
      <w:r>
        <w:rPr>
          <w:rFonts w:cs="Times New Roman"/>
          <w:szCs w:val="24"/>
        </w:rPr>
        <w:t xml:space="preserve"> if Camp Director is off-site</w:t>
      </w:r>
      <w:r w:rsidRPr="00AC2B83" w:rsidR="00E071D3">
        <w:rPr>
          <w:rFonts w:cs="Times New Roman"/>
          <w:szCs w:val="24"/>
        </w:rPr>
        <w:t>.</w:t>
      </w:r>
    </w:p>
    <w:p w:rsidRPr="00AC2B83" w:rsidR="00317E3D" w:rsidP="002015C9" w:rsidRDefault="005D3B8A" w14:paraId="63C509F4" w14:textId="77777777">
      <w:pPr>
        <w:pStyle w:val="ListParagraph"/>
        <w:numPr>
          <w:ilvl w:val="0"/>
          <w:numId w:val="22"/>
        </w:numPr>
        <w:spacing w:line="240" w:lineRule="auto"/>
        <w:jc w:val="both"/>
        <w:rPr>
          <w:rFonts w:cs="Times New Roman"/>
          <w:szCs w:val="24"/>
        </w:rPr>
      </w:pPr>
      <w:r w:rsidRPr="00AC2B83">
        <w:rPr>
          <w:rFonts w:cs="Times New Roman"/>
          <w:szCs w:val="24"/>
        </w:rPr>
        <w:t>A</w:t>
      </w:r>
      <w:r w:rsidRPr="00AC2B83" w:rsidR="00E071D3">
        <w:rPr>
          <w:rFonts w:cs="Times New Roman"/>
          <w:szCs w:val="24"/>
        </w:rPr>
        <w:t>ssign</w:t>
      </w:r>
      <w:r w:rsidRPr="00AC2B83" w:rsidR="00317E3D">
        <w:rPr>
          <w:rFonts w:cs="Times New Roman"/>
          <w:szCs w:val="24"/>
        </w:rPr>
        <w:t xml:space="preserve"> tasks and responsibilities for camp operations and provide guidance when necessary.</w:t>
      </w:r>
    </w:p>
    <w:p w:rsidRPr="00AC2B83" w:rsidR="008B0D16" w:rsidP="002015C9" w:rsidRDefault="00DB427A" w14:paraId="191BB40E" w14:textId="7130A4E1">
      <w:pPr>
        <w:pStyle w:val="ListParagraph"/>
        <w:numPr>
          <w:ilvl w:val="0"/>
          <w:numId w:val="22"/>
        </w:numPr>
        <w:spacing w:line="240" w:lineRule="auto"/>
        <w:jc w:val="both"/>
        <w:rPr>
          <w:rFonts w:cs="Times New Roman"/>
          <w:szCs w:val="24"/>
        </w:rPr>
      </w:pPr>
      <w:r>
        <w:rPr>
          <w:rFonts w:cs="Times New Roman"/>
          <w:szCs w:val="24"/>
        </w:rPr>
        <w:t>Coordinate</w:t>
      </w:r>
      <w:r w:rsidRPr="00AC2B83" w:rsidR="00597C03">
        <w:rPr>
          <w:rFonts w:cs="Times New Roman"/>
          <w:szCs w:val="24"/>
        </w:rPr>
        <w:t xml:space="preserve"> with the On-Campus Camp S</w:t>
      </w:r>
      <w:r w:rsidRPr="00AC2B83" w:rsidR="008B0D16">
        <w:rPr>
          <w:rFonts w:cs="Times New Roman"/>
          <w:szCs w:val="24"/>
        </w:rPr>
        <w:t>upervisor</w:t>
      </w:r>
      <w:r>
        <w:rPr>
          <w:rFonts w:cs="Times New Roman"/>
          <w:szCs w:val="24"/>
        </w:rPr>
        <w:t xml:space="preserve"> to </w:t>
      </w:r>
      <w:r w:rsidRPr="00AC2B83" w:rsidR="008B0D16">
        <w:rPr>
          <w:rFonts w:cs="Times New Roman"/>
          <w:szCs w:val="24"/>
        </w:rPr>
        <w:t>make not</w:t>
      </w:r>
      <w:r w:rsidRPr="00AC2B83" w:rsidR="005D3B8A">
        <w:rPr>
          <w:rFonts w:cs="Times New Roman"/>
          <w:szCs w:val="24"/>
        </w:rPr>
        <w:t xml:space="preserve">ifications to University Police, </w:t>
      </w:r>
      <w:r w:rsidRPr="00AC2B83" w:rsidR="008B0D16">
        <w:rPr>
          <w:rFonts w:cs="Times New Roman"/>
          <w:szCs w:val="24"/>
        </w:rPr>
        <w:t>the Mason POC</w:t>
      </w:r>
      <w:r w:rsidRPr="00AC2B83" w:rsidR="00E071D3">
        <w:rPr>
          <w:rFonts w:cs="Times New Roman"/>
          <w:szCs w:val="24"/>
        </w:rPr>
        <w:t>, and camper p</w:t>
      </w:r>
      <w:r w:rsidRPr="00AC2B83" w:rsidR="005D3B8A">
        <w:rPr>
          <w:rFonts w:cs="Times New Roman"/>
          <w:szCs w:val="24"/>
        </w:rPr>
        <w:t xml:space="preserve">arents </w:t>
      </w:r>
      <w:r w:rsidRPr="00AC2B83" w:rsidR="008B0D16">
        <w:rPr>
          <w:rFonts w:cs="Times New Roman"/>
          <w:szCs w:val="24"/>
        </w:rPr>
        <w:t xml:space="preserve">regarding emergencies </w:t>
      </w:r>
      <w:r>
        <w:rPr>
          <w:rFonts w:cs="Times New Roman"/>
          <w:szCs w:val="24"/>
        </w:rPr>
        <w:t>affecting</w:t>
      </w:r>
      <w:r w:rsidRPr="00AC2B83" w:rsidR="008B0D16">
        <w:rPr>
          <w:rFonts w:cs="Times New Roman"/>
          <w:szCs w:val="24"/>
        </w:rPr>
        <w:t xml:space="preserve"> the Camp.</w:t>
      </w:r>
    </w:p>
    <w:p w:rsidRPr="00AC2B83" w:rsidR="008B0D16" w:rsidP="002015C9" w:rsidRDefault="008B0D16" w14:paraId="56D72B77" w14:textId="77777777">
      <w:pPr>
        <w:pStyle w:val="ListParagraph"/>
        <w:numPr>
          <w:ilvl w:val="0"/>
          <w:numId w:val="22"/>
        </w:numPr>
        <w:spacing w:line="240" w:lineRule="auto"/>
        <w:jc w:val="both"/>
        <w:rPr>
          <w:rFonts w:cs="Times New Roman"/>
          <w:szCs w:val="24"/>
        </w:rPr>
      </w:pPr>
      <w:r w:rsidRPr="00AC2B83">
        <w:rPr>
          <w:rFonts w:cs="Times New Roman"/>
          <w:szCs w:val="24"/>
        </w:rPr>
        <w:t>Sound the Camp Alarm when appropriate.</w:t>
      </w:r>
    </w:p>
    <w:p w:rsidR="00DB427A" w:rsidP="005978EA" w:rsidRDefault="00DB427A" w14:paraId="61BCCD60" w14:textId="14D4957D">
      <w:pPr>
        <w:spacing w:line="240" w:lineRule="auto"/>
        <w:jc w:val="both"/>
        <w:rPr>
          <w:rFonts w:cs="Times New Roman"/>
        </w:rPr>
      </w:pPr>
    </w:p>
    <w:p w:rsidR="00A25991" w:rsidP="005978EA" w:rsidRDefault="00A25991" w14:paraId="3A77A7DD" w14:textId="41D8E7D0">
      <w:pPr>
        <w:spacing w:line="240" w:lineRule="auto"/>
        <w:jc w:val="both"/>
        <w:rPr>
          <w:rFonts w:cs="Times New Roman"/>
        </w:rPr>
      </w:pPr>
    </w:p>
    <w:p w:rsidR="00A25991" w:rsidP="005978EA" w:rsidRDefault="00A25991" w14:paraId="7CF222E7" w14:textId="0668A3CA">
      <w:pPr>
        <w:spacing w:line="240" w:lineRule="auto"/>
        <w:jc w:val="both"/>
        <w:rPr>
          <w:rFonts w:cs="Times New Roman"/>
        </w:rPr>
      </w:pPr>
    </w:p>
    <w:p w:rsidR="00A25991" w:rsidP="005978EA" w:rsidRDefault="00A25991" w14:paraId="77602DD5" w14:textId="77777777">
      <w:pPr>
        <w:spacing w:line="240" w:lineRule="auto"/>
        <w:jc w:val="both"/>
        <w:rPr>
          <w:rFonts w:cs="Times New Roman"/>
        </w:rPr>
      </w:pPr>
    </w:p>
    <w:p w:rsidRPr="00AC2B83" w:rsidR="00A82862" w:rsidP="002015C9" w:rsidRDefault="00A82862" w14:paraId="245FDD60" w14:textId="77777777">
      <w:pPr>
        <w:pStyle w:val="Heading2"/>
        <w:spacing w:before="0" w:line="240" w:lineRule="auto"/>
        <w:rPr>
          <w:rFonts w:cs="Times New Roman"/>
        </w:rPr>
      </w:pPr>
      <w:bookmarkStart w:name="_Toc3458608" w:id="23"/>
      <w:r w:rsidRPr="00AC2B83">
        <w:rPr>
          <w:rFonts w:cs="Times New Roman"/>
        </w:rPr>
        <w:lastRenderedPageBreak/>
        <w:t>3.2 On-Campus Camp Supervisor</w:t>
      </w:r>
      <w:bookmarkEnd w:id="23"/>
    </w:p>
    <w:p w:rsidRPr="00AC2B83" w:rsidR="00EE3D3A" w:rsidP="002015C9" w:rsidRDefault="00EE3D3A" w14:paraId="0CBC60A1" w14:textId="77777777">
      <w:pPr>
        <w:spacing w:line="240" w:lineRule="auto"/>
        <w:rPr>
          <w:rFonts w:cs="Times New Roman"/>
        </w:rPr>
      </w:pPr>
    </w:p>
    <w:p w:rsidRPr="00AC2B83" w:rsidR="00B82B7D" w:rsidP="002015C9" w:rsidRDefault="006B5AA9" w14:paraId="31D3AF2B" w14:textId="77777777">
      <w:pPr>
        <w:spacing w:line="240" w:lineRule="auto"/>
        <w:jc w:val="both"/>
        <w:rPr>
          <w:rFonts w:cs="Times New Roman"/>
          <w:szCs w:val="24"/>
        </w:rPr>
      </w:pPr>
      <w:r w:rsidRPr="00AC2B83">
        <w:rPr>
          <w:rFonts w:cs="Times New Roman"/>
          <w:szCs w:val="24"/>
        </w:rPr>
        <w:t>The On-Campus Camp Supervisor is the on-</w:t>
      </w:r>
      <w:r w:rsidRPr="00AC2B83" w:rsidR="00E071D3">
        <w:rPr>
          <w:rFonts w:cs="Times New Roman"/>
          <w:szCs w:val="24"/>
        </w:rPr>
        <w:t>campus representative from the C</w:t>
      </w:r>
      <w:r w:rsidRPr="00AC2B83">
        <w:rPr>
          <w:rFonts w:cs="Times New Roman"/>
          <w:szCs w:val="24"/>
        </w:rPr>
        <w:t>amp who is responsi</w:t>
      </w:r>
      <w:r w:rsidRPr="00AC2B83" w:rsidR="005D3B8A">
        <w:rPr>
          <w:rFonts w:cs="Times New Roman"/>
          <w:szCs w:val="24"/>
        </w:rPr>
        <w:t>ble for day-to-day operations.  If the Camp Director is off-site, then this position is the primary liaison between the Mason Camp POC</w:t>
      </w:r>
      <w:r w:rsidRPr="00AC2B83" w:rsidR="00E071D3">
        <w:rPr>
          <w:rFonts w:cs="Times New Roman"/>
          <w:szCs w:val="24"/>
        </w:rPr>
        <w:t>, University Police,</w:t>
      </w:r>
      <w:r w:rsidRPr="00AC2B83" w:rsidR="005D3B8A">
        <w:rPr>
          <w:rFonts w:cs="Times New Roman"/>
          <w:szCs w:val="24"/>
        </w:rPr>
        <w:t xml:space="preserve"> and the Camp.</w:t>
      </w:r>
    </w:p>
    <w:p w:rsidRPr="00AC2B83" w:rsidR="005D3B8A" w:rsidP="002015C9" w:rsidRDefault="005D3B8A" w14:paraId="20F3E4AE" w14:textId="77777777">
      <w:pPr>
        <w:spacing w:line="240" w:lineRule="auto"/>
        <w:rPr>
          <w:rFonts w:cs="Times New Roman"/>
          <w:szCs w:val="24"/>
        </w:rPr>
      </w:pPr>
      <w:r w:rsidRPr="00AC2B83">
        <w:rPr>
          <w:rFonts w:cs="Times New Roman"/>
          <w:szCs w:val="24"/>
        </w:rPr>
        <w:t>General responsibilities include:</w:t>
      </w:r>
    </w:p>
    <w:p w:rsidRPr="00AC2B83" w:rsidR="005D3B8A" w:rsidP="002015C9" w:rsidRDefault="00E071D3" w14:paraId="4798BBCE" w14:textId="77777777">
      <w:pPr>
        <w:pStyle w:val="ListParagraph"/>
        <w:numPr>
          <w:ilvl w:val="0"/>
          <w:numId w:val="23"/>
        </w:numPr>
        <w:spacing w:line="240" w:lineRule="auto"/>
        <w:jc w:val="both"/>
        <w:rPr>
          <w:rFonts w:cs="Times New Roman"/>
          <w:szCs w:val="24"/>
        </w:rPr>
      </w:pPr>
      <w:r w:rsidRPr="00AC2B83">
        <w:rPr>
          <w:rFonts w:cs="Times New Roman"/>
          <w:szCs w:val="24"/>
        </w:rPr>
        <w:t>Relay all relevant emergency information to Mason POC, University Police, and the Camp Director.</w:t>
      </w:r>
    </w:p>
    <w:p w:rsidRPr="00AC2B83" w:rsidR="00E071D3" w:rsidP="002015C9" w:rsidRDefault="00E071D3" w14:paraId="4969AA72" w14:textId="77777777">
      <w:pPr>
        <w:pStyle w:val="ListParagraph"/>
        <w:numPr>
          <w:ilvl w:val="0"/>
          <w:numId w:val="23"/>
        </w:numPr>
        <w:spacing w:line="240" w:lineRule="auto"/>
        <w:jc w:val="both"/>
        <w:rPr>
          <w:rFonts w:cs="Times New Roman"/>
          <w:szCs w:val="24"/>
        </w:rPr>
      </w:pPr>
      <w:r w:rsidRPr="00AC2B83">
        <w:rPr>
          <w:rFonts w:cs="Times New Roman"/>
          <w:szCs w:val="24"/>
        </w:rPr>
        <w:t>Document all emergencies, injuries, or damages to property resulting from Camp activities and comple</w:t>
      </w:r>
      <w:r w:rsidRPr="00AC2B83" w:rsidR="00BE1883">
        <w:rPr>
          <w:rFonts w:cs="Times New Roman"/>
          <w:szCs w:val="24"/>
        </w:rPr>
        <w:t xml:space="preserve">te and submit Incident Reports </w:t>
      </w:r>
      <w:r w:rsidRPr="00AC2B83">
        <w:rPr>
          <w:rFonts w:cs="Times New Roman"/>
          <w:szCs w:val="24"/>
        </w:rPr>
        <w:t>to Mason’s Office of Risk Management.</w:t>
      </w:r>
    </w:p>
    <w:p w:rsidRPr="00AC2B83" w:rsidR="00E071D3" w:rsidP="002015C9" w:rsidRDefault="00E071D3" w14:paraId="75BCC4BB" w14:textId="77777777">
      <w:pPr>
        <w:pStyle w:val="ListParagraph"/>
        <w:numPr>
          <w:ilvl w:val="0"/>
          <w:numId w:val="23"/>
        </w:numPr>
        <w:spacing w:line="240" w:lineRule="auto"/>
        <w:jc w:val="both"/>
        <w:rPr>
          <w:rFonts w:cs="Times New Roman"/>
          <w:szCs w:val="24"/>
        </w:rPr>
      </w:pPr>
      <w:r w:rsidRPr="00AC2B83">
        <w:rPr>
          <w:rFonts w:cs="Times New Roman"/>
          <w:szCs w:val="24"/>
        </w:rPr>
        <w:t xml:space="preserve">Monitor Camp activities and operations to prevent unsafe behavior and mitigate any </w:t>
      </w:r>
      <w:r w:rsidRPr="00AC2B83" w:rsidR="00597C03">
        <w:rPr>
          <w:rFonts w:cs="Times New Roman"/>
          <w:szCs w:val="24"/>
        </w:rPr>
        <w:t>unnecessary risks.</w:t>
      </w:r>
    </w:p>
    <w:p w:rsidRPr="00AC2B83" w:rsidR="00B540C3" w:rsidP="002015C9" w:rsidRDefault="00B540C3" w14:paraId="65D43AA9" w14:textId="77777777">
      <w:pPr>
        <w:pStyle w:val="ListParagraph"/>
        <w:numPr>
          <w:ilvl w:val="0"/>
          <w:numId w:val="23"/>
        </w:numPr>
        <w:spacing w:line="240" w:lineRule="auto"/>
        <w:jc w:val="both"/>
        <w:rPr>
          <w:rFonts w:cs="Times New Roman"/>
          <w:szCs w:val="24"/>
        </w:rPr>
      </w:pPr>
      <w:r w:rsidRPr="00AC2B83">
        <w:rPr>
          <w:rFonts w:cs="Times New Roman"/>
          <w:szCs w:val="24"/>
        </w:rPr>
        <w:t>Maintain accountability of all campers at all times.</w:t>
      </w:r>
    </w:p>
    <w:p w:rsidRPr="00AC2B83" w:rsidR="00597C03" w:rsidP="002015C9" w:rsidRDefault="00597C03" w14:paraId="19DB41A2" w14:textId="77777777">
      <w:pPr>
        <w:pStyle w:val="ListParagraph"/>
        <w:numPr>
          <w:ilvl w:val="0"/>
          <w:numId w:val="23"/>
        </w:numPr>
        <w:spacing w:line="240" w:lineRule="auto"/>
        <w:jc w:val="both"/>
        <w:rPr>
          <w:rFonts w:cs="Times New Roman"/>
          <w:szCs w:val="24"/>
        </w:rPr>
      </w:pPr>
      <w:r w:rsidRPr="00AC2B83">
        <w:rPr>
          <w:rFonts w:cs="Times New Roman"/>
          <w:szCs w:val="24"/>
        </w:rPr>
        <w:t>Coordinate an emergency procedures drill at the start of Camp.</w:t>
      </w:r>
    </w:p>
    <w:p w:rsidRPr="00AC2B83" w:rsidR="00597C03" w:rsidP="002015C9" w:rsidRDefault="00597C03" w14:paraId="0B71AE55" w14:textId="77777777">
      <w:pPr>
        <w:pStyle w:val="ListParagraph"/>
        <w:numPr>
          <w:ilvl w:val="0"/>
          <w:numId w:val="23"/>
        </w:numPr>
        <w:spacing w:line="240" w:lineRule="auto"/>
        <w:jc w:val="both"/>
        <w:rPr>
          <w:rFonts w:cs="Times New Roman"/>
          <w:szCs w:val="24"/>
        </w:rPr>
      </w:pPr>
      <w:r w:rsidRPr="00AC2B83">
        <w:rPr>
          <w:rFonts w:cs="Times New Roman"/>
          <w:szCs w:val="24"/>
        </w:rPr>
        <w:t>Ensure all Camp personnel have a complete, up-to-date copy of this CEP and a list of all campers.</w:t>
      </w:r>
    </w:p>
    <w:p w:rsidRPr="00AC2B83" w:rsidR="00597C03" w:rsidP="002015C9" w:rsidRDefault="00DB427A" w14:paraId="2339BB7D" w14:textId="0774B9D6">
      <w:pPr>
        <w:pStyle w:val="ListParagraph"/>
        <w:numPr>
          <w:ilvl w:val="0"/>
          <w:numId w:val="23"/>
        </w:numPr>
        <w:spacing w:line="240" w:lineRule="auto"/>
        <w:jc w:val="both"/>
        <w:rPr>
          <w:rFonts w:cs="Times New Roman"/>
          <w:szCs w:val="24"/>
        </w:rPr>
      </w:pPr>
      <w:r>
        <w:rPr>
          <w:rFonts w:cs="Times New Roman"/>
          <w:szCs w:val="24"/>
        </w:rPr>
        <w:t xml:space="preserve">Coordinate with the Camp Director to </w:t>
      </w:r>
      <w:r w:rsidRPr="00AC2B83" w:rsidR="00597C03">
        <w:rPr>
          <w:rFonts w:cs="Times New Roman"/>
          <w:szCs w:val="24"/>
        </w:rPr>
        <w:t>make notifications to University Police, the Mason POC, and camper parents regarding emergencies within the Camp.</w:t>
      </w:r>
    </w:p>
    <w:p w:rsidRPr="00AC2B83" w:rsidR="00597C03" w:rsidP="002015C9" w:rsidRDefault="00597C03" w14:paraId="78DA5E42" w14:textId="77777777">
      <w:pPr>
        <w:pStyle w:val="ListParagraph"/>
        <w:numPr>
          <w:ilvl w:val="0"/>
          <w:numId w:val="23"/>
        </w:numPr>
        <w:spacing w:line="240" w:lineRule="auto"/>
        <w:jc w:val="both"/>
        <w:rPr>
          <w:rFonts w:cs="Times New Roman"/>
          <w:szCs w:val="24"/>
        </w:rPr>
      </w:pPr>
      <w:r w:rsidRPr="00AC2B83">
        <w:rPr>
          <w:rFonts w:cs="Times New Roman"/>
          <w:szCs w:val="24"/>
        </w:rPr>
        <w:t>Sound the Camp Alarm when appropriate.</w:t>
      </w:r>
    </w:p>
    <w:p w:rsidRPr="005978EA" w:rsidR="002015C9" w:rsidP="005978EA" w:rsidRDefault="002015C9" w14:paraId="6C5EFE7D" w14:textId="77777777">
      <w:pPr>
        <w:spacing w:line="240" w:lineRule="auto"/>
        <w:jc w:val="both"/>
        <w:rPr>
          <w:rFonts w:cs="Times New Roman"/>
          <w:szCs w:val="24"/>
        </w:rPr>
      </w:pPr>
    </w:p>
    <w:p w:rsidRPr="00AC2B83" w:rsidR="00A82862" w:rsidP="002015C9" w:rsidRDefault="00A82862" w14:paraId="1355ECA3" w14:textId="77777777">
      <w:pPr>
        <w:pStyle w:val="Heading2"/>
        <w:spacing w:before="0" w:line="240" w:lineRule="auto"/>
        <w:rPr>
          <w:rFonts w:cs="Times New Roman"/>
          <w:color w:val="000000"/>
        </w:rPr>
      </w:pPr>
      <w:bookmarkStart w:name="_Toc3458609" w:id="24"/>
      <w:r w:rsidRPr="00AC2B83">
        <w:rPr>
          <w:rFonts w:cs="Times New Roman"/>
        </w:rPr>
        <w:t xml:space="preserve">3.3 </w:t>
      </w:r>
      <w:r w:rsidRPr="00AC2B83">
        <w:rPr>
          <w:rFonts w:cs="Times New Roman"/>
          <w:color w:val="000000"/>
        </w:rPr>
        <w:t>Camp Health Supervisor</w:t>
      </w:r>
      <w:bookmarkEnd w:id="24"/>
    </w:p>
    <w:p w:rsidRPr="00AC2B83" w:rsidR="00EE3D3A" w:rsidP="002015C9" w:rsidRDefault="00EE3D3A" w14:paraId="6263D9FE" w14:textId="77777777">
      <w:pPr>
        <w:spacing w:line="240" w:lineRule="auto"/>
        <w:rPr>
          <w:rFonts w:cs="Times New Roman"/>
        </w:rPr>
      </w:pPr>
    </w:p>
    <w:p w:rsidRPr="00AC2B83" w:rsidR="00A85849" w:rsidP="002015C9" w:rsidRDefault="00A85849" w14:paraId="2BAEC8A1" w14:textId="58FB2106">
      <w:pPr>
        <w:spacing w:line="240" w:lineRule="auto"/>
        <w:jc w:val="both"/>
        <w:rPr>
          <w:rFonts w:cs="Times New Roman"/>
          <w:szCs w:val="24"/>
        </w:rPr>
      </w:pPr>
      <w:r w:rsidRPr="00AC2B83">
        <w:rPr>
          <w:rFonts w:cs="Times New Roman"/>
          <w:szCs w:val="24"/>
        </w:rPr>
        <w:t xml:space="preserve">The Camp Health Supervisor supports the health needs of Camp personnel and campers for the duration of the Camp.  </w:t>
      </w:r>
      <w:r w:rsidR="00DB427A">
        <w:rPr>
          <w:rFonts w:cs="Times New Roman"/>
          <w:szCs w:val="24"/>
        </w:rPr>
        <w:t>This position assists with</w:t>
      </w:r>
      <w:r w:rsidRPr="00AC2B83">
        <w:rPr>
          <w:rFonts w:cs="Times New Roman"/>
          <w:szCs w:val="24"/>
        </w:rPr>
        <w:t xml:space="preserve"> injuries, illnesses, or other health factors</w:t>
      </w:r>
      <w:r w:rsidR="00DB427A">
        <w:rPr>
          <w:rFonts w:cs="Times New Roman"/>
          <w:szCs w:val="24"/>
        </w:rPr>
        <w:t>.</w:t>
      </w:r>
    </w:p>
    <w:p w:rsidRPr="00AC2B83" w:rsidR="00A85849" w:rsidP="002015C9" w:rsidRDefault="00A85849" w14:paraId="6B539CC8" w14:textId="77777777">
      <w:pPr>
        <w:spacing w:line="240" w:lineRule="auto"/>
        <w:jc w:val="both"/>
        <w:rPr>
          <w:rFonts w:cs="Times New Roman"/>
          <w:szCs w:val="24"/>
        </w:rPr>
      </w:pPr>
    </w:p>
    <w:p w:rsidRPr="00AC2B83" w:rsidR="00A85849" w:rsidP="002015C9" w:rsidRDefault="00A85849" w14:paraId="01B28BC3" w14:textId="77777777">
      <w:pPr>
        <w:spacing w:line="240" w:lineRule="auto"/>
        <w:jc w:val="both"/>
        <w:rPr>
          <w:rFonts w:cs="Times New Roman"/>
          <w:szCs w:val="24"/>
        </w:rPr>
      </w:pPr>
      <w:r w:rsidRPr="00AC2B83">
        <w:rPr>
          <w:rFonts w:cs="Times New Roman"/>
          <w:szCs w:val="24"/>
        </w:rPr>
        <w:t>General responsibilities include:</w:t>
      </w:r>
    </w:p>
    <w:p w:rsidRPr="00AC2B83" w:rsidR="00A85849" w:rsidP="002015C9" w:rsidRDefault="00A85849" w14:paraId="39A868EB" w14:textId="77777777">
      <w:pPr>
        <w:spacing w:line="240" w:lineRule="auto"/>
        <w:jc w:val="both"/>
        <w:rPr>
          <w:rFonts w:cs="Times New Roman"/>
          <w:szCs w:val="24"/>
        </w:rPr>
      </w:pPr>
    </w:p>
    <w:p w:rsidRPr="00AC2B83" w:rsidR="008037CB" w:rsidP="002015C9" w:rsidRDefault="008037CB" w14:paraId="0CCDD83E" w14:textId="77777777">
      <w:pPr>
        <w:pStyle w:val="ListParagraph"/>
        <w:numPr>
          <w:ilvl w:val="0"/>
          <w:numId w:val="24"/>
        </w:numPr>
        <w:spacing w:line="240" w:lineRule="auto"/>
        <w:jc w:val="both"/>
        <w:rPr>
          <w:rFonts w:cs="Times New Roman"/>
          <w:szCs w:val="24"/>
        </w:rPr>
      </w:pPr>
      <w:r w:rsidRPr="00AC2B83">
        <w:rPr>
          <w:rFonts w:cs="Times New Roman"/>
          <w:szCs w:val="24"/>
        </w:rPr>
        <w:t>Assess and evaluate all injuries or illnesses arising from participation in Camp activities.</w:t>
      </w:r>
    </w:p>
    <w:p w:rsidRPr="00AC2B83" w:rsidR="00A85849" w:rsidP="002015C9" w:rsidRDefault="00B62A7E" w14:paraId="4FED76F9" w14:textId="2A6CC0C5">
      <w:pPr>
        <w:pStyle w:val="ListParagraph"/>
        <w:numPr>
          <w:ilvl w:val="0"/>
          <w:numId w:val="24"/>
        </w:numPr>
        <w:spacing w:line="240" w:lineRule="auto"/>
        <w:jc w:val="both"/>
        <w:rPr>
          <w:rFonts w:cs="Times New Roman"/>
          <w:szCs w:val="24"/>
        </w:rPr>
      </w:pPr>
      <w:r>
        <w:rPr>
          <w:rFonts w:cs="Times New Roman"/>
          <w:szCs w:val="24"/>
        </w:rPr>
        <w:t>Provide first aid i</w:t>
      </w:r>
      <w:r w:rsidRPr="00AC2B83" w:rsidR="00784B81">
        <w:rPr>
          <w:rFonts w:cs="Times New Roman"/>
          <w:szCs w:val="24"/>
        </w:rPr>
        <w:t>f tra</w:t>
      </w:r>
      <w:r>
        <w:rPr>
          <w:rFonts w:cs="Times New Roman"/>
          <w:szCs w:val="24"/>
        </w:rPr>
        <w:t>ined, and comfortable doing so. If not trained or</w:t>
      </w:r>
      <w:r w:rsidRPr="00AC2B83" w:rsidR="00784B81">
        <w:rPr>
          <w:rFonts w:cs="Times New Roman"/>
          <w:szCs w:val="24"/>
        </w:rPr>
        <w:t xml:space="preserve"> comfortable providing assistance, call 911 or University Police</w:t>
      </w:r>
      <w:r w:rsidRPr="00AC2B83" w:rsidR="00A06682">
        <w:rPr>
          <w:rFonts w:cs="Times New Roman"/>
          <w:szCs w:val="24"/>
        </w:rPr>
        <w:t>.</w:t>
      </w:r>
    </w:p>
    <w:p w:rsidRPr="00AC2B83" w:rsidR="00EE3D3A" w:rsidP="002015C9" w:rsidRDefault="00A85849" w14:paraId="63FA0DFD" w14:textId="77777777">
      <w:pPr>
        <w:pStyle w:val="ListParagraph"/>
        <w:numPr>
          <w:ilvl w:val="0"/>
          <w:numId w:val="24"/>
        </w:numPr>
        <w:spacing w:line="240" w:lineRule="auto"/>
        <w:jc w:val="both"/>
        <w:rPr>
          <w:rFonts w:cs="Times New Roman"/>
          <w:szCs w:val="24"/>
        </w:rPr>
      </w:pPr>
      <w:r w:rsidRPr="00AC2B83">
        <w:rPr>
          <w:rFonts w:cs="Times New Roman"/>
          <w:szCs w:val="24"/>
        </w:rPr>
        <w:t>Coordinate with emergency medical services</w:t>
      </w:r>
      <w:r w:rsidRPr="00AC2B83" w:rsidR="00766CE1">
        <w:rPr>
          <w:rFonts w:cs="Times New Roman"/>
          <w:szCs w:val="24"/>
        </w:rPr>
        <w:t xml:space="preserve"> via 911 or University Police</w:t>
      </w:r>
      <w:r w:rsidRPr="00AC2B83" w:rsidR="008037CB">
        <w:rPr>
          <w:rFonts w:cs="Times New Roman"/>
          <w:szCs w:val="24"/>
        </w:rPr>
        <w:t xml:space="preserve"> </w:t>
      </w:r>
      <w:r w:rsidRPr="00AC2B83">
        <w:rPr>
          <w:rFonts w:cs="Times New Roman"/>
          <w:szCs w:val="24"/>
        </w:rPr>
        <w:t>for injuries or illnesses exceeding the medical service capabilities or supplies</w:t>
      </w:r>
      <w:r w:rsidRPr="00AC2B83" w:rsidR="00766CE1">
        <w:rPr>
          <w:rFonts w:cs="Times New Roman"/>
          <w:szCs w:val="24"/>
        </w:rPr>
        <w:t xml:space="preserve"> of the Camp</w:t>
      </w:r>
      <w:r w:rsidRPr="00AC2B83">
        <w:rPr>
          <w:rFonts w:cs="Times New Roman"/>
          <w:szCs w:val="24"/>
        </w:rPr>
        <w:t>.</w:t>
      </w:r>
    </w:p>
    <w:p w:rsidRPr="00AC2B83" w:rsidR="00A06682" w:rsidP="002015C9" w:rsidRDefault="00A06682" w14:paraId="0AF79375" w14:textId="77777777">
      <w:pPr>
        <w:pStyle w:val="ListParagraph"/>
        <w:numPr>
          <w:ilvl w:val="0"/>
          <w:numId w:val="24"/>
        </w:numPr>
        <w:spacing w:line="240" w:lineRule="auto"/>
        <w:jc w:val="both"/>
        <w:rPr>
          <w:rFonts w:cs="Times New Roman"/>
          <w:szCs w:val="24"/>
        </w:rPr>
      </w:pPr>
      <w:r w:rsidRPr="00AC2B83">
        <w:rPr>
          <w:rFonts w:cs="Times New Roman"/>
          <w:szCs w:val="24"/>
        </w:rPr>
        <w:t>Notify the On-Campus Camp Supervisor or Camp Director if a camper’s parents or guardians need to be notified of an injury or illness.</w:t>
      </w:r>
    </w:p>
    <w:p w:rsidRPr="005978EA" w:rsidR="002015C9" w:rsidP="005978EA" w:rsidRDefault="002015C9" w14:paraId="56E09C3C" w14:textId="77777777">
      <w:pPr>
        <w:spacing w:line="240" w:lineRule="auto"/>
        <w:jc w:val="both"/>
        <w:rPr>
          <w:rFonts w:cs="Times New Roman"/>
          <w:szCs w:val="24"/>
        </w:rPr>
      </w:pPr>
    </w:p>
    <w:p w:rsidRPr="00AC2B83" w:rsidR="00A82862" w:rsidP="002015C9" w:rsidRDefault="00A82862" w14:paraId="01D69480" w14:textId="77777777">
      <w:pPr>
        <w:pStyle w:val="Heading2"/>
        <w:spacing w:before="0" w:line="240" w:lineRule="auto"/>
        <w:jc w:val="both"/>
        <w:rPr>
          <w:rFonts w:cs="Times New Roman"/>
        </w:rPr>
      </w:pPr>
      <w:bookmarkStart w:name="_Toc3458610" w:id="25"/>
      <w:r w:rsidRPr="00AC2B83">
        <w:rPr>
          <w:rFonts w:cs="Times New Roman"/>
          <w:color w:val="000000"/>
        </w:rPr>
        <w:t xml:space="preserve">3.4 </w:t>
      </w:r>
      <w:r w:rsidRPr="00AC2B83" w:rsidR="00174983">
        <w:rPr>
          <w:rFonts w:cs="Times New Roman"/>
          <w:color w:val="000000"/>
        </w:rPr>
        <w:t>Assembly Group Leaders</w:t>
      </w:r>
      <w:bookmarkEnd w:id="25"/>
    </w:p>
    <w:p w:rsidRPr="00AC2B83" w:rsidR="00A82862" w:rsidP="002015C9" w:rsidRDefault="00A82862" w14:paraId="200B98CA" w14:textId="77777777">
      <w:pPr>
        <w:spacing w:line="240" w:lineRule="auto"/>
        <w:jc w:val="both"/>
        <w:rPr>
          <w:rFonts w:cs="Times New Roman"/>
        </w:rPr>
      </w:pPr>
    </w:p>
    <w:p w:rsidRPr="00AC2B83" w:rsidR="00A82862" w:rsidP="002015C9" w:rsidRDefault="00014B80" w14:paraId="77F15041" w14:textId="4CB60B71">
      <w:pPr>
        <w:autoSpaceDE w:val="0"/>
        <w:autoSpaceDN w:val="0"/>
        <w:adjustRightInd w:val="0"/>
        <w:spacing w:line="240" w:lineRule="auto"/>
        <w:jc w:val="both"/>
        <w:rPr>
          <w:rFonts w:cs="Times New Roman"/>
          <w:color w:val="000000"/>
          <w:szCs w:val="24"/>
        </w:rPr>
      </w:pPr>
      <w:r w:rsidRPr="00AC2B83">
        <w:rPr>
          <w:rFonts w:cs="Times New Roman"/>
          <w:color w:val="000000"/>
          <w:szCs w:val="24"/>
        </w:rPr>
        <w:t>Assembly Group Leaders are any of the Camp personnel assigned to oversee a group of campers at a Designated Assembly Area.  An Assembly Group Leader could be the counselor responsible for a specific group of campers or an administrator who takes responsibility for several smaller groups of campers during an emergency.</w:t>
      </w:r>
    </w:p>
    <w:p w:rsidRPr="00AC2B83" w:rsidR="00014B80" w:rsidP="002015C9" w:rsidRDefault="00014B80" w14:paraId="7FA0BA68" w14:textId="77777777">
      <w:pPr>
        <w:autoSpaceDE w:val="0"/>
        <w:autoSpaceDN w:val="0"/>
        <w:adjustRightInd w:val="0"/>
        <w:spacing w:line="240" w:lineRule="auto"/>
        <w:rPr>
          <w:rFonts w:cs="Times New Roman"/>
          <w:color w:val="000000"/>
          <w:szCs w:val="24"/>
        </w:rPr>
      </w:pPr>
    </w:p>
    <w:p w:rsidRPr="00AC2B83" w:rsidR="00014B80" w:rsidP="002015C9" w:rsidRDefault="00014B80" w14:paraId="541C1E18" w14:textId="77777777">
      <w:pPr>
        <w:autoSpaceDE w:val="0"/>
        <w:autoSpaceDN w:val="0"/>
        <w:adjustRightInd w:val="0"/>
        <w:spacing w:line="240" w:lineRule="auto"/>
        <w:rPr>
          <w:rFonts w:cs="Times New Roman"/>
          <w:color w:val="000000"/>
          <w:szCs w:val="24"/>
        </w:rPr>
      </w:pPr>
      <w:r w:rsidRPr="00AC2B83">
        <w:rPr>
          <w:rFonts w:cs="Times New Roman"/>
          <w:color w:val="000000"/>
          <w:szCs w:val="24"/>
        </w:rPr>
        <w:t>General responsibilities include:</w:t>
      </w:r>
    </w:p>
    <w:p w:rsidRPr="00AC2B83" w:rsidR="00014B80" w:rsidP="002015C9" w:rsidRDefault="00014B80" w14:paraId="55BB515D" w14:textId="77777777">
      <w:pPr>
        <w:autoSpaceDE w:val="0"/>
        <w:autoSpaceDN w:val="0"/>
        <w:adjustRightInd w:val="0"/>
        <w:spacing w:line="240" w:lineRule="auto"/>
        <w:rPr>
          <w:rFonts w:cs="Times New Roman"/>
          <w:color w:val="000000"/>
          <w:szCs w:val="24"/>
        </w:rPr>
      </w:pPr>
    </w:p>
    <w:p w:rsidRPr="00AC2B83" w:rsidR="00014B80" w:rsidP="002015C9" w:rsidRDefault="00014B80" w14:paraId="0E2D440A" w14:textId="56132EF6">
      <w:pPr>
        <w:pStyle w:val="ListParagraph"/>
        <w:numPr>
          <w:ilvl w:val="0"/>
          <w:numId w:val="25"/>
        </w:numPr>
        <w:autoSpaceDE w:val="0"/>
        <w:autoSpaceDN w:val="0"/>
        <w:adjustRightInd w:val="0"/>
        <w:spacing w:line="240" w:lineRule="auto"/>
        <w:jc w:val="both"/>
        <w:rPr>
          <w:rFonts w:cs="Times New Roman"/>
          <w:color w:val="000000"/>
          <w:szCs w:val="24"/>
        </w:rPr>
      </w:pPr>
      <w:r w:rsidRPr="00AC2B83">
        <w:rPr>
          <w:rFonts w:cs="Times New Roman"/>
          <w:color w:val="000000"/>
          <w:szCs w:val="24"/>
        </w:rPr>
        <w:lastRenderedPageBreak/>
        <w:t>Conduct headcounts of campers to ensure no</w:t>
      </w:r>
      <w:r w:rsidR="00D67F8C">
        <w:rPr>
          <w:rFonts w:cs="Times New Roman"/>
          <w:color w:val="000000"/>
          <w:szCs w:val="24"/>
        </w:rPr>
        <w:t xml:space="preserve"> o</w:t>
      </w:r>
      <w:r w:rsidRPr="00AC2B83">
        <w:rPr>
          <w:rFonts w:cs="Times New Roman"/>
          <w:color w:val="000000"/>
          <w:szCs w:val="24"/>
        </w:rPr>
        <w:t xml:space="preserve">ne </w:t>
      </w:r>
      <w:r w:rsidR="00D67F8C">
        <w:rPr>
          <w:rFonts w:cs="Times New Roman"/>
          <w:color w:val="000000"/>
          <w:szCs w:val="24"/>
        </w:rPr>
        <w:t>is</w:t>
      </w:r>
      <w:r w:rsidRPr="00AC2B83">
        <w:rPr>
          <w:rFonts w:cs="Times New Roman"/>
          <w:color w:val="000000"/>
          <w:szCs w:val="24"/>
        </w:rPr>
        <w:t xml:space="preserve"> missing.</w:t>
      </w:r>
    </w:p>
    <w:p w:rsidRPr="00AC2B83" w:rsidR="009A1187" w:rsidP="002015C9" w:rsidRDefault="009A1187" w14:paraId="7997F2A5" w14:textId="77777777">
      <w:pPr>
        <w:pStyle w:val="ListParagraph"/>
        <w:numPr>
          <w:ilvl w:val="0"/>
          <w:numId w:val="25"/>
        </w:numPr>
        <w:autoSpaceDE w:val="0"/>
        <w:autoSpaceDN w:val="0"/>
        <w:adjustRightInd w:val="0"/>
        <w:spacing w:line="240" w:lineRule="auto"/>
        <w:jc w:val="both"/>
        <w:rPr>
          <w:rFonts w:cs="Times New Roman"/>
          <w:color w:val="000000"/>
          <w:szCs w:val="24"/>
        </w:rPr>
      </w:pPr>
      <w:r w:rsidRPr="00AC2B83">
        <w:rPr>
          <w:rFonts w:cs="Times New Roman"/>
          <w:color w:val="000000"/>
          <w:szCs w:val="24"/>
        </w:rPr>
        <w:t>Report any missing campers to the On-Campus Camp Supervisor.</w:t>
      </w:r>
    </w:p>
    <w:p w:rsidRPr="00AC2B83" w:rsidR="00014B80" w:rsidP="002015C9" w:rsidRDefault="00014B80" w14:paraId="55449AED" w14:textId="702D7B13">
      <w:pPr>
        <w:pStyle w:val="ListParagraph"/>
        <w:numPr>
          <w:ilvl w:val="0"/>
          <w:numId w:val="25"/>
        </w:numPr>
        <w:autoSpaceDE w:val="0"/>
        <w:autoSpaceDN w:val="0"/>
        <w:adjustRightInd w:val="0"/>
        <w:spacing w:line="240" w:lineRule="auto"/>
        <w:jc w:val="both"/>
        <w:rPr>
          <w:rFonts w:cs="Times New Roman"/>
          <w:color w:val="000000"/>
          <w:szCs w:val="24"/>
        </w:rPr>
      </w:pPr>
      <w:r w:rsidRPr="00AC2B83">
        <w:rPr>
          <w:rFonts w:cs="Times New Roman"/>
          <w:color w:val="000000"/>
          <w:szCs w:val="24"/>
        </w:rPr>
        <w:t>Determine if any campers need medical attention from the Camp Health Supervisor.</w:t>
      </w:r>
    </w:p>
    <w:p w:rsidRPr="00AC2B83" w:rsidR="00A82862" w:rsidP="002015C9" w:rsidRDefault="009A1187" w14:paraId="43F86105" w14:textId="77777777">
      <w:pPr>
        <w:pStyle w:val="ListParagraph"/>
        <w:numPr>
          <w:ilvl w:val="0"/>
          <w:numId w:val="25"/>
        </w:numPr>
        <w:autoSpaceDE w:val="0"/>
        <w:autoSpaceDN w:val="0"/>
        <w:adjustRightInd w:val="0"/>
        <w:spacing w:line="240" w:lineRule="auto"/>
        <w:jc w:val="both"/>
        <w:rPr>
          <w:rFonts w:cs="Times New Roman"/>
          <w:color w:val="000000"/>
          <w:szCs w:val="24"/>
        </w:rPr>
      </w:pPr>
      <w:r w:rsidRPr="00AC2B83">
        <w:rPr>
          <w:rFonts w:cs="Times New Roman"/>
          <w:color w:val="000000"/>
          <w:szCs w:val="24"/>
        </w:rPr>
        <w:t>Report any injured or ill campers to the Camp Health Supervisor.</w:t>
      </w:r>
    </w:p>
    <w:p w:rsidRPr="00AC2B83" w:rsidR="009A1187" w:rsidP="002015C9" w:rsidRDefault="009A1187" w14:paraId="2AAEDE60" w14:textId="77777777">
      <w:pPr>
        <w:pStyle w:val="ListParagraph"/>
        <w:numPr>
          <w:ilvl w:val="0"/>
          <w:numId w:val="25"/>
        </w:numPr>
        <w:autoSpaceDE w:val="0"/>
        <w:autoSpaceDN w:val="0"/>
        <w:adjustRightInd w:val="0"/>
        <w:spacing w:line="240" w:lineRule="auto"/>
        <w:jc w:val="both"/>
        <w:rPr>
          <w:rFonts w:cs="Times New Roman"/>
          <w:color w:val="000000"/>
          <w:szCs w:val="24"/>
        </w:rPr>
      </w:pPr>
      <w:r w:rsidRPr="00AC2B83">
        <w:rPr>
          <w:rFonts w:cs="Times New Roman"/>
          <w:color w:val="000000"/>
          <w:szCs w:val="24"/>
        </w:rPr>
        <w:t>Maintain safety and accountability of assigned campers while assembled in the Designated Assembly Area.</w:t>
      </w:r>
    </w:p>
    <w:p w:rsidRPr="005978EA" w:rsidR="002015C9" w:rsidP="005978EA" w:rsidRDefault="002015C9" w14:paraId="1195CF63" w14:textId="77777777">
      <w:pPr>
        <w:spacing w:line="240" w:lineRule="auto"/>
        <w:jc w:val="both"/>
        <w:rPr>
          <w:rFonts w:cs="Times New Roman"/>
          <w:szCs w:val="24"/>
        </w:rPr>
      </w:pPr>
    </w:p>
    <w:p w:rsidRPr="00AC2B83" w:rsidR="009768E2" w:rsidP="002015C9" w:rsidRDefault="004A07F8" w14:paraId="3B41B985" w14:textId="77777777">
      <w:pPr>
        <w:pStyle w:val="Heading2"/>
        <w:spacing w:before="0" w:line="240" w:lineRule="auto"/>
        <w:rPr>
          <w:rFonts w:cs="Times New Roman"/>
          <w:color w:val="000000"/>
        </w:rPr>
      </w:pPr>
      <w:bookmarkStart w:name="_Toc3458611" w:id="26"/>
      <w:r>
        <w:rPr>
          <w:rFonts w:cs="Times New Roman"/>
          <w:color w:val="000000"/>
        </w:rPr>
        <w:t>3.5</w:t>
      </w:r>
      <w:r w:rsidRPr="00AC2B83" w:rsidR="009768E2">
        <w:rPr>
          <w:rFonts w:cs="Times New Roman"/>
          <w:color w:val="000000"/>
        </w:rPr>
        <w:t xml:space="preserve"> Other Camp Personnel</w:t>
      </w:r>
      <w:bookmarkEnd w:id="26"/>
    </w:p>
    <w:p w:rsidRPr="00AC2B83" w:rsidR="00AD3379" w:rsidP="002015C9" w:rsidRDefault="00AD3379" w14:paraId="6376F1C4" w14:textId="77777777">
      <w:pPr>
        <w:spacing w:line="240" w:lineRule="auto"/>
        <w:rPr>
          <w:rFonts w:cs="Times New Roman"/>
        </w:rPr>
      </w:pPr>
    </w:p>
    <w:p w:rsidR="00922DAC" w:rsidP="002015C9" w:rsidRDefault="00AD3379" w14:paraId="6525CCDC" w14:textId="77777777">
      <w:pPr>
        <w:spacing w:line="240" w:lineRule="auto"/>
        <w:jc w:val="both"/>
        <w:rPr>
          <w:rFonts w:cs="Times New Roman"/>
          <w:szCs w:val="24"/>
        </w:rPr>
      </w:pPr>
      <w:r w:rsidRPr="00AC2B83">
        <w:rPr>
          <w:rFonts w:cs="Times New Roman"/>
          <w:szCs w:val="24"/>
        </w:rPr>
        <w:t xml:space="preserve">Other Camp personnel may include counselors, drivers, support staff, and volunteers.  </w:t>
      </w:r>
      <w:r w:rsidRPr="00AC2B83" w:rsidR="00922DAC">
        <w:rPr>
          <w:rFonts w:cs="Times New Roman"/>
          <w:szCs w:val="24"/>
        </w:rPr>
        <w:t>It is the responsibility of these personnel to understand general emergency procedures as outlined in this plan.</w:t>
      </w:r>
    </w:p>
    <w:p w:rsidRPr="00AC2B83" w:rsidR="002015C9" w:rsidP="002015C9" w:rsidRDefault="002015C9" w14:paraId="7630F9E5" w14:textId="77777777">
      <w:pPr>
        <w:spacing w:line="240" w:lineRule="auto"/>
        <w:jc w:val="both"/>
        <w:rPr>
          <w:rFonts w:cs="Times New Roman"/>
          <w:szCs w:val="24"/>
        </w:rPr>
      </w:pPr>
    </w:p>
    <w:p w:rsidRPr="00AC2B83" w:rsidR="00922DAC" w:rsidP="002015C9" w:rsidRDefault="00922DAC" w14:paraId="4FEFCE8F" w14:textId="77777777">
      <w:pPr>
        <w:spacing w:line="240" w:lineRule="auto"/>
        <w:jc w:val="both"/>
        <w:rPr>
          <w:rFonts w:cs="Times New Roman"/>
          <w:szCs w:val="24"/>
        </w:rPr>
      </w:pPr>
      <w:r w:rsidRPr="00AC2B83">
        <w:rPr>
          <w:rFonts w:cs="Times New Roman"/>
          <w:szCs w:val="24"/>
        </w:rPr>
        <w:t>General Responsibilities include:</w:t>
      </w:r>
    </w:p>
    <w:p w:rsidRPr="00AC2B83" w:rsidR="00AD3379" w:rsidP="002015C9" w:rsidRDefault="00922DAC" w14:paraId="3DD43444" w14:textId="77777777">
      <w:pPr>
        <w:pStyle w:val="ListParagraph"/>
        <w:numPr>
          <w:ilvl w:val="0"/>
          <w:numId w:val="26"/>
        </w:numPr>
        <w:spacing w:line="240" w:lineRule="auto"/>
        <w:jc w:val="both"/>
        <w:rPr>
          <w:rFonts w:cs="Times New Roman"/>
          <w:szCs w:val="24"/>
        </w:rPr>
      </w:pPr>
      <w:r w:rsidRPr="00AC2B83">
        <w:rPr>
          <w:rFonts w:cs="Times New Roman"/>
          <w:szCs w:val="24"/>
        </w:rPr>
        <w:t>Participate in the emergency procedures drill at the start of the Camp.</w:t>
      </w:r>
    </w:p>
    <w:p w:rsidRPr="00AC2B83" w:rsidR="00922DAC" w:rsidP="002015C9" w:rsidRDefault="00922DAC" w14:paraId="10E5F943" w14:textId="77777777">
      <w:pPr>
        <w:pStyle w:val="ListParagraph"/>
        <w:numPr>
          <w:ilvl w:val="0"/>
          <w:numId w:val="26"/>
        </w:numPr>
        <w:spacing w:line="240" w:lineRule="auto"/>
        <w:jc w:val="both"/>
        <w:rPr>
          <w:rFonts w:cs="Times New Roman"/>
          <w:szCs w:val="24"/>
        </w:rPr>
      </w:pPr>
      <w:r w:rsidRPr="00AC2B83">
        <w:rPr>
          <w:rFonts w:cs="Times New Roman"/>
          <w:szCs w:val="24"/>
        </w:rPr>
        <w:t>Complete emergency tasks as assigned by the On-Campus Camp Supervisor or Camp Director.</w:t>
      </w:r>
    </w:p>
    <w:p w:rsidRPr="00AC2B83" w:rsidR="00922DAC" w:rsidP="002015C9" w:rsidRDefault="00922DAC" w14:paraId="619829AC" w14:textId="77777777">
      <w:pPr>
        <w:pStyle w:val="ListParagraph"/>
        <w:numPr>
          <w:ilvl w:val="0"/>
          <w:numId w:val="26"/>
        </w:numPr>
        <w:spacing w:line="240" w:lineRule="auto"/>
        <w:jc w:val="both"/>
        <w:rPr>
          <w:rFonts w:cs="Times New Roman"/>
          <w:szCs w:val="24"/>
        </w:rPr>
      </w:pPr>
      <w:r w:rsidRPr="00AC2B83">
        <w:rPr>
          <w:rFonts w:cs="Times New Roman"/>
          <w:szCs w:val="24"/>
        </w:rPr>
        <w:t>Relay any information regarding dangerous behavior or suspicious individuals to the On-Campus Camp Supervisor or Camp Director.</w:t>
      </w:r>
    </w:p>
    <w:p w:rsidRPr="00AC2B83" w:rsidR="00922DAC" w:rsidP="002015C9" w:rsidRDefault="00922DAC" w14:paraId="25839D61" w14:textId="107DE97C">
      <w:pPr>
        <w:pStyle w:val="ListParagraph"/>
        <w:numPr>
          <w:ilvl w:val="0"/>
          <w:numId w:val="26"/>
        </w:numPr>
        <w:spacing w:line="240" w:lineRule="auto"/>
        <w:jc w:val="both"/>
        <w:rPr>
          <w:rFonts w:cs="Times New Roman"/>
          <w:szCs w:val="24"/>
        </w:rPr>
      </w:pPr>
      <w:r w:rsidRPr="00AC2B83">
        <w:rPr>
          <w:rFonts w:cs="Times New Roman"/>
          <w:szCs w:val="24"/>
        </w:rPr>
        <w:t xml:space="preserve">Know the location of the nearest Designated Assembly Area </w:t>
      </w:r>
    </w:p>
    <w:p w:rsidRPr="00AC2B83" w:rsidR="00922DAC" w:rsidP="002015C9" w:rsidRDefault="00922DAC" w14:paraId="45394950" w14:textId="1F34559D">
      <w:pPr>
        <w:pStyle w:val="ListParagraph"/>
        <w:numPr>
          <w:ilvl w:val="0"/>
          <w:numId w:val="26"/>
        </w:numPr>
        <w:spacing w:line="240" w:lineRule="auto"/>
        <w:jc w:val="both"/>
        <w:rPr>
          <w:rFonts w:cs="Times New Roman"/>
          <w:szCs w:val="24"/>
        </w:rPr>
      </w:pPr>
      <w:r w:rsidRPr="00AC2B83">
        <w:rPr>
          <w:rFonts w:cs="Times New Roman"/>
          <w:szCs w:val="24"/>
        </w:rPr>
        <w:t xml:space="preserve">Know the location of the nearest Indoor Shelter </w:t>
      </w:r>
      <w:r w:rsidR="00B62A7E">
        <w:rPr>
          <w:rFonts w:cs="Times New Roman"/>
          <w:szCs w:val="24"/>
        </w:rPr>
        <w:t>Area</w:t>
      </w:r>
    </w:p>
    <w:p w:rsidRPr="00AC2B83" w:rsidR="00922DAC" w:rsidP="002015C9" w:rsidRDefault="00922DAC" w14:paraId="41BE48F2" w14:textId="77777777">
      <w:pPr>
        <w:pStyle w:val="ListParagraph"/>
        <w:numPr>
          <w:ilvl w:val="0"/>
          <w:numId w:val="26"/>
        </w:numPr>
        <w:spacing w:line="240" w:lineRule="auto"/>
        <w:jc w:val="both"/>
        <w:rPr>
          <w:rFonts w:cs="Times New Roman"/>
          <w:szCs w:val="24"/>
        </w:rPr>
      </w:pPr>
      <w:r w:rsidRPr="00AC2B83">
        <w:rPr>
          <w:rFonts w:cs="Times New Roman"/>
          <w:szCs w:val="24"/>
        </w:rPr>
        <w:t>Carry a copy of this CEP while on duty at Camp.</w:t>
      </w:r>
    </w:p>
    <w:p w:rsidRPr="00AC2B83" w:rsidR="00922DAC" w:rsidP="002015C9" w:rsidRDefault="00922DAC" w14:paraId="3C013F4F" w14:textId="64772C3F">
      <w:pPr>
        <w:pStyle w:val="ListParagraph"/>
        <w:numPr>
          <w:ilvl w:val="0"/>
          <w:numId w:val="26"/>
        </w:numPr>
        <w:spacing w:line="240" w:lineRule="auto"/>
        <w:jc w:val="both"/>
        <w:rPr>
          <w:rFonts w:cs="Times New Roman"/>
          <w:szCs w:val="24"/>
        </w:rPr>
      </w:pPr>
      <w:r w:rsidRPr="00AC2B83">
        <w:rPr>
          <w:rFonts w:cs="Times New Roman"/>
          <w:szCs w:val="24"/>
        </w:rPr>
        <w:t>Do not potentially endanger the safety of Camp personnel or campers.</w:t>
      </w:r>
    </w:p>
    <w:p w:rsidR="00B75741" w:rsidP="00A25991" w:rsidRDefault="00E613A2" w14:paraId="27AB3BD0" w14:textId="0CD8E86A">
      <w:pPr>
        <w:pStyle w:val="Heading2"/>
      </w:pPr>
      <w:bookmarkStart w:name="_Toc3458612" w:id="27"/>
      <w:r>
        <w:t>3.6 Camp Transportation</w:t>
      </w:r>
      <w:bookmarkEnd w:id="27"/>
      <w:r>
        <w:t xml:space="preserve"> </w:t>
      </w:r>
    </w:p>
    <w:p w:rsidRPr="00E613A2" w:rsidR="00E613A2" w:rsidP="00E613A2" w:rsidRDefault="00E613A2" w14:paraId="48940F4C" w14:textId="77777777"/>
    <w:p w:rsidRPr="00AC2B83" w:rsidR="00E613A2" w:rsidP="00E613A2" w:rsidRDefault="00E613A2" w14:paraId="408B2D62" w14:textId="10F2047D">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Establishing a safe camp transportation program requires </w:t>
      </w:r>
      <w:r w:rsidR="00B62A7E">
        <w:rPr>
          <w:rFonts w:cs="Times New Roman"/>
          <w:color w:val="000000"/>
          <w:szCs w:val="24"/>
        </w:rPr>
        <w:t>creat</w:t>
      </w:r>
      <w:r w:rsidRPr="00AC2B83">
        <w:rPr>
          <w:rFonts w:cs="Times New Roman"/>
          <w:color w:val="000000"/>
          <w:szCs w:val="24"/>
        </w:rPr>
        <w:t>ing and implementing procedures for vehicle driving authorization, driver and passenger safety precautions:</w:t>
      </w:r>
    </w:p>
    <w:p w:rsidRPr="00AC2B83" w:rsidR="00E613A2" w:rsidP="00E613A2" w:rsidRDefault="00E613A2" w14:paraId="3658DEFF" w14:textId="77777777">
      <w:pPr>
        <w:autoSpaceDE w:val="0"/>
        <w:autoSpaceDN w:val="0"/>
        <w:adjustRightInd w:val="0"/>
        <w:spacing w:line="240" w:lineRule="auto"/>
        <w:jc w:val="both"/>
        <w:rPr>
          <w:rFonts w:cs="Times New Roman"/>
          <w:color w:val="000000"/>
          <w:szCs w:val="24"/>
        </w:rPr>
      </w:pPr>
    </w:p>
    <w:p w:rsidRPr="00AC2B83" w:rsidR="00E613A2" w:rsidP="00E613A2" w:rsidRDefault="00E613A2" w14:paraId="0A6FA0AD" w14:textId="7B2A1025">
      <w:pPr>
        <w:pStyle w:val="ListParagraph"/>
        <w:numPr>
          <w:ilvl w:val="0"/>
          <w:numId w:val="9"/>
        </w:numPr>
        <w:autoSpaceDE w:val="0"/>
        <w:autoSpaceDN w:val="0"/>
        <w:adjustRightInd w:val="0"/>
        <w:spacing w:line="240" w:lineRule="auto"/>
        <w:jc w:val="both"/>
        <w:rPr>
          <w:rFonts w:cs="Times New Roman"/>
          <w:color w:val="000000"/>
          <w:szCs w:val="24"/>
        </w:rPr>
      </w:pPr>
      <w:r w:rsidRPr="00AC2B83">
        <w:rPr>
          <w:rFonts w:cs="Times New Roman"/>
          <w:color w:val="000000"/>
          <w:szCs w:val="24"/>
        </w:rPr>
        <w:t>All drivers shall have a valid driver license and personal automobile liability insurance</w:t>
      </w:r>
      <w:r w:rsidR="00D201B5">
        <w:rPr>
          <w:rFonts w:cs="Times New Roman"/>
          <w:color w:val="000000"/>
          <w:szCs w:val="24"/>
        </w:rPr>
        <w:t>,</w:t>
      </w:r>
      <w:r w:rsidRPr="00AC2B83">
        <w:rPr>
          <w:rFonts w:cs="Times New Roman"/>
          <w:color w:val="000000"/>
          <w:szCs w:val="24"/>
        </w:rPr>
        <w:t xml:space="preserve"> in addition to camp-provided insurance.</w:t>
      </w:r>
    </w:p>
    <w:p w:rsidRPr="00AC2B83" w:rsidR="00E613A2" w:rsidP="00E613A2" w:rsidRDefault="00E613A2" w14:paraId="7773BD9F" w14:textId="77777777">
      <w:pPr>
        <w:pStyle w:val="ListParagraph"/>
        <w:numPr>
          <w:ilvl w:val="0"/>
          <w:numId w:val="9"/>
        </w:numPr>
        <w:autoSpaceDE w:val="0"/>
        <w:autoSpaceDN w:val="0"/>
        <w:adjustRightInd w:val="0"/>
        <w:spacing w:line="240" w:lineRule="auto"/>
        <w:jc w:val="both"/>
        <w:rPr>
          <w:rFonts w:cs="Times New Roman"/>
          <w:color w:val="000000"/>
          <w:szCs w:val="24"/>
        </w:rPr>
      </w:pPr>
      <w:r w:rsidRPr="00AC2B83">
        <w:rPr>
          <w:rFonts w:cs="Times New Roman"/>
          <w:color w:val="000000"/>
          <w:szCs w:val="24"/>
        </w:rPr>
        <w:t>All drivers and passengers shall use seat belts at all times when traveling in vehicles.</w:t>
      </w:r>
    </w:p>
    <w:p w:rsidRPr="00AC2B83" w:rsidR="00E613A2" w:rsidP="00E613A2" w:rsidRDefault="00E613A2" w14:paraId="2E3E867B" w14:textId="77777777">
      <w:pPr>
        <w:pStyle w:val="ListParagraph"/>
        <w:numPr>
          <w:ilvl w:val="0"/>
          <w:numId w:val="9"/>
        </w:numPr>
        <w:autoSpaceDE w:val="0"/>
        <w:autoSpaceDN w:val="0"/>
        <w:adjustRightInd w:val="0"/>
        <w:spacing w:line="240" w:lineRule="auto"/>
        <w:jc w:val="both"/>
        <w:rPr>
          <w:rFonts w:cs="Times New Roman"/>
          <w:color w:val="000000"/>
          <w:szCs w:val="24"/>
        </w:rPr>
      </w:pPr>
      <w:r w:rsidRPr="00AC2B83">
        <w:rPr>
          <w:rFonts w:cs="Times New Roman"/>
          <w:color w:val="000000"/>
          <w:szCs w:val="24"/>
        </w:rPr>
        <w:t>Drivers shall ensure vehicles transport no more than the number of passengers recommended by the vehicle manufacturer, and no more than the authorized maximum number of passengers indicated below</w:t>
      </w:r>
    </w:p>
    <w:p w:rsidRPr="00AC2B83" w:rsidR="00E613A2" w:rsidP="00E613A2" w:rsidRDefault="00E613A2" w14:paraId="2FB9F121" w14:textId="77777777">
      <w:pPr>
        <w:pStyle w:val="ListParagraph"/>
        <w:numPr>
          <w:ilvl w:val="0"/>
          <w:numId w:val="9"/>
        </w:numPr>
        <w:autoSpaceDE w:val="0"/>
        <w:autoSpaceDN w:val="0"/>
        <w:adjustRightInd w:val="0"/>
        <w:spacing w:line="240" w:lineRule="auto"/>
        <w:jc w:val="both"/>
        <w:rPr>
          <w:rFonts w:cs="Times New Roman"/>
          <w:color w:val="000000"/>
          <w:szCs w:val="24"/>
        </w:rPr>
      </w:pPr>
      <w:r w:rsidRPr="00AC2B83">
        <w:rPr>
          <w:rFonts w:cs="Times New Roman"/>
          <w:color w:val="000000"/>
          <w:szCs w:val="24"/>
        </w:rPr>
        <w:t>15-Passenger vans are prohibited from transporting minors.</w:t>
      </w:r>
    </w:p>
    <w:p w:rsidRPr="00AC2B83" w:rsidR="00E613A2" w:rsidP="00E613A2" w:rsidRDefault="00E613A2" w14:paraId="0B644DAB" w14:textId="77777777">
      <w:pPr>
        <w:pStyle w:val="ListParagraph"/>
        <w:numPr>
          <w:ilvl w:val="0"/>
          <w:numId w:val="9"/>
        </w:numPr>
        <w:autoSpaceDE w:val="0"/>
        <w:autoSpaceDN w:val="0"/>
        <w:adjustRightInd w:val="0"/>
        <w:spacing w:line="240" w:lineRule="auto"/>
        <w:jc w:val="both"/>
        <w:rPr>
          <w:rFonts w:cs="Times New Roman"/>
          <w:color w:val="000000"/>
          <w:szCs w:val="24"/>
        </w:rPr>
      </w:pPr>
      <w:r w:rsidRPr="00AC2B83">
        <w:rPr>
          <w:rFonts w:cs="Times New Roman"/>
          <w:color w:val="000000"/>
          <w:szCs w:val="24"/>
        </w:rPr>
        <w:t>Golf carts are prohibited from transporting minors.</w:t>
      </w:r>
    </w:p>
    <w:p w:rsidRPr="00AC2B83" w:rsidR="00E613A2" w:rsidP="00E613A2" w:rsidRDefault="00E613A2" w14:paraId="220441F6" w14:textId="77777777">
      <w:pPr>
        <w:pStyle w:val="ListParagraph"/>
        <w:numPr>
          <w:ilvl w:val="0"/>
          <w:numId w:val="9"/>
        </w:numPr>
        <w:autoSpaceDE w:val="0"/>
        <w:autoSpaceDN w:val="0"/>
        <w:adjustRightInd w:val="0"/>
        <w:spacing w:line="240" w:lineRule="auto"/>
        <w:jc w:val="both"/>
        <w:rPr>
          <w:rFonts w:cs="Times New Roman"/>
          <w:color w:val="000000"/>
          <w:szCs w:val="24"/>
        </w:rPr>
      </w:pPr>
      <w:r w:rsidRPr="00AC2B83">
        <w:rPr>
          <w:rFonts w:cs="Times New Roman"/>
          <w:color w:val="000000"/>
          <w:szCs w:val="24"/>
        </w:rPr>
        <w:t>Personal vehicles belonging to Camp Personnel may not be used to transport minors.</w:t>
      </w:r>
    </w:p>
    <w:p w:rsidRPr="00AC2B83" w:rsidR="00E613A2" w:rsidP="00E613A2" w:rsidRDefault="00E613A2" w14:paraId="18632D9F" w14:textId="77777777">
      <w:pPr>
        <w:pStyle w:val="ListParagraph"/>
        <w:numPr>
          <w:ilvl w:val="0"/>
          <w:numId w:val="9"/>
        </w:numPr>
        <w:autoSpaceDE w:val="0"/>
        <w:autoSpaceDN w:val="0"/>
        <w:adjustRightInd w:val="0"/>
        <w:spacing w:line="240" w:lineRule="auto"/>
        <w:jc w:val="both"/>
        <w:rPr>
          <w:rFonts w:cs="Times New Roman"/>
          <w:color w:val="000000"/>
          <w:szCs w:val="24"/>
        </w:rPr>
      </w:pPr>
      <w:r w:rsidRPr="00AC2B83">
        <w:rPr>
          <w:rFonts w:cs="Times New Roman"/>
          <w:color w:val="000000"/>
          <w:szCs w:val="24"/>
        </w:rPr>
        <w:t>Drivers shall follow safe driving practices, including using headlights when appropriate, making safe lane changes, obeying speed limits, and reducing speeds to accommodate adverse weather conditions.</w:t>
      </w:r>
    </w:p>
    <w:p w:rsidRPr="00AC2B83" w:rsidR="00E613A2" w:rsidP="00E613A2" w:rsidRDefault="00E613A2" w14:paraId="2FD9E988" w14:textId="77777777">
      <w:pPr>
        <w:pStyle w:val="ListParagraph"/>
        <w:numPr>
          <w:ilvl w:val="0"/>
          <w:numId w:val="9"/>
        </w:numPr>
        <w:autoSpaceDE w:val="0"/>
        <w:autoSpaceDN w:val="0"/>
        <w:adjustRightInd w:val="0"/>
        <w:spacing w:line="240" w:lineRule="auto"/>
        <w:jc w:val="both"/>
        <w:rPr>
          <w:rFonts w:cs="Times New Roman"/>
          <w:color w:val="000000"/>
          <w:szCs w:val="24"/>
        </w:rPr>
      </w:pPr>
      <w:r w:rsidRPr="00AC2B83">
        <w:rPr>
          <w:rFonts w:cs="Times New Roman"/>
          <w:color w:val="000000"/>
          <w:szCs w:val="24"/>
        </w:rPr>
        <w:t>Camp personnel should not be one-on-one in a vehicle with campers other than their own child.</w:t>
      </w:r>
    </w:p>
    <w:p w:rsidRPr="00AC2B83" w:rsidR="00E613A2" w:rsidP="00E613A2" w:rsidRDefault="00E613A2" w14:paraId="55E0C5CB" w14:textId="77777777">
      <w:pPr>
        <w:pStyle w:val="ListParagraph"/>
        <w:numPr>
          <w:ilvl w:val="0"/>
          <w:numId w:val="9"/>
        </w:numPr>
        <w:autoSpaceDE w:val="0"/>
        <w:autoSpaceDN w:val="0"/>
        <w:adjustRightInd w:val="0"/>
        <w:spacing w:line="240" w:lineRule="auto"/>
        <w:jc w:val="both"/>
        <w:rPr>
          <w:rFonts w:cs="Times New Roman"/>
          <w:color w:val="000000"/>
          <w:szCs w:val="24"/>
        </w:rPr>
      </w:pPr>
      <w:r w:rsidRPr="00AC2B83">
        <w:rPr>
          <w:rFonts w:cs="Times New Roman"/>
          <w:color w:val="000000"/>
          <w:szCs w:val="24"/>
        </w:rPr>
        <w:t>Minors are not authorized to drive on behalf of a camp and shall not transport any camper, nor any camp personnel, to or from any camp function.</w:t>
      </w:r>
    </w:p>
    <w:p w:rsidRPr="00AC2B83" w:rsidR="00E613A2" w:rsidP="00E613A2" w:rsidRDefault="00E613A2" w14:paraId="2B10F036" w14:textId="77777777">
      <w:pPr>
        <w:pStyle w:val="ListParagraph"/>
        <w:numPr>
          <w:ilvl w:val="0"/>
          <w:numId w:val="9"/>
        </w:numPr>
        <w:autoSpaceDE w:val="0"/>
        <w:autoSpaceDN w:val="0"/>
        <w:adjustRightInd w:val="0"/>
        <w:spacing w:line="240" w:lineRule="auto"/>
        <w:jc w:val="both"/>
        <w:rPr>
          <w:rFonts w:cs="Times New Roman"/>
          <w:color w:val="000000"/>
          <w:szCs w:val="24"/>
        </w:rPr>
      </w:pPr>
      <w:r w:rsidRPr="00AC2B83">
        <w:rPr>
          <w:rFonts w:cs="Times New Roman"/>
          <w:color w:val="000000"/>
          <w:szCs w:val="24"/>
        </w:rPr>
        <w:lastRenderedPageBreak/>
        <w:t>Authorized vehicles, drivers, and maximum number of passengers shall be designated prior to camp as follows:</w:t>
      </w:r>
    </w:p>
    <w:p w:rsidR="00E613A2" w:rsidP="00E613A2" w:rsidRDefault="00E613A2" w14:paraId="43DC1DEF" w14:textId="77777777">
      <w:pPr>
        <w:autoSpaceDE w:val="0"/>
        <w:autoSpaceDN w:val="0"/>
        <w:adjustRightInd w:val="0"/>
        <w:spacing w:line="240" w:lineRule="auto"/>
        <w:rPr>
          <w:rFonts w:cs="Times New Roman"/>
          <w:color w:val="000000"/>
          <w:szCs w:val="24"/>
        </w:rPr>
      </w:pPr>
    </w:p>
    <w:tbl>
      <w:tblPr>
        <w:tblStyle w:val="TableGrid"/>
        <w:tblW w:w="0" w:type="auto"/>
        <w:tblLook w:val="04A0" w:firstRow="1" w:lastRow="0" w:firstColumn="1" w:lastColumn="0" w:noHBand="0" w:noVBand="1"/>
      </w:tblPr>
      <w:tblGrid>
        <w:gridCol w:w="3618"/>
        <w:gridCol w:w="3600"/>
        <w:gridCol w:w="2358"/>
      </w:tblGrid>
      <w:tr w:rsidRPr="00AC2B83" w:rsidR="00E613A2" w:rsidTr="00E613A2" w14:paraId="22BBC1E1" w14:textId="77777777">
        <w:tc>
          <w:tcPr>
            <w:tcW w:w="9576" w:type="dxa"/>
            <w:gridSpan w:val="3"/>
            <w:shd w:val="clear" w:color="auto" w:fill="000000" w:themeFill="text1"/>
          </w:tcPr>
          <w:p w:rsidRPr="00E613A2" w:rsidR="00E613A2" w:rsidP="00E613A2" w:rsidRDefault="00E613A2" w14:paraId="6E753D40" w14:textId="77777777">
            <w:pPr>
              <w:autoSpaceDE w:val="0"/>
              <w:autoSpaceDN w:val="0"/>
              <w:adjustRightInd w:val="0"/>
              <w:jc w:val="center"/>
              <w:rPr>
                <w:rFonts w:cs="Times New Roman"/>
                <w:b/>
                <w:color w:val="FFFFFF" w:themeColor="background1"/>
                <w:szCs w:val="24"/>
              </w:rPr>
            </w:pPr>
            <w:r w:rsidRPr="00E613A2">
              <w:rPr>
                <w:rFonts w:cs="Times New Roman"/>
                <w:b/>
                <w:color w:val="FFFFFF" w:themeColor="background1"/>
                <w:szCs w:val="24"/>
              </w:rPr>
              <w:t>Authorized Drivers</w:t>
            </w:r>
          </w:p>
        </w:tc>
      </w:tr>
      <w:tr w:rsidRPr="00AC2B83" w:rsidR="00E613A2" w:rsidTr="00E613A2" w14:paraId="3313B5D2" w14:textId="77777777">
        <w:tc>
          <w:tcPr>
            <w:tcW w:w="3618" w:type="dxa"/>
            <w:shd w:val="clear" w:color="auto" w:fill="D9D9D9" w:themeFill="background1" w:themeFillShade="D9"/>
          </w:tcPr>
          <w:p w:rsidRPr="00AC2B83" w:rsidR="00E613A2" w:rsidP="00E613A2" w:rsidRDefault="00E613A2" w14:paraId="18099182" w14:textId="77777777">
            <w:pPr>
              <w:autoSpaceDE w:val="0"/>
              <w:autoSpaceDN w:val="0"/>
              <w:adjustRightInd w:val="0"/>
              <w:rPr>
                <w:rFonts w:cs="Times New Roman"/>
                <w:b/>
                <w:color w:val="000000"/>
                <w:szCs w:val="24"/>
              </w:rPr>
            </w:pPr>
            <w:r w:rsidRPr="00AC2B83">
              <w:rPr>
                <w:rFonts w:cs="Times New Roman"/>
                <w:b/>
                <w:color w:val="000000"/>
                <w:szCs w:val="24"/>
              </w:rPr>
              <w:t>Authorized Vehicle</w:t>
            </w:r>
          </w:p>
        </w:tc>
        <w:tc>
          <w:tcPr>
            <w:tcW w:w="3600" w:type="dxa"/>
            <w:shd w:val="clear" w:color="auto" w:fill="D9D9D9" w:themeFill="background1" w:themeFillShade="D9"/>
          </w:tcPr>
          <w:p w:rsidRPr="00AC2B83" w:rsidR="00E613A2" w:rsidP="00E613A2" w:rsidRDefault="00E613A2" w14:paraId="421FE79E" w14:textId="77777777">
            <w:pPr>
              <w:autoSpaceDE w:val="0"/>
              <w:autoSpaceDN w:val="0"/>
              <w:adjustRightInd w:val="0"/>
              <w:rPr>
                <w:rFonts w:cs="Times New Roman"/>
                <w:b/>
                <w:color w:val="000000"/>
                <w:szCs w:val="24"/>
              </w:rPr>
            </w:pPr>
            <w:r w:rsidRPr="00AC2B83">
              <w:rPr>
                <w:rFonts w:cs="Times New Roman"/>
                <w:b/>
                <w:color w:val="000000"/>
                <w:szCs w:val="24"/>
              </w:rPr>
              <w:t>Authorized Driver Name</w:t>
            </w:r>
          </w:p>
        </w:tc>
        <w:tc>
          <w:tcPr>
            <w:tcW w:w="2358" w:type="dxa"/>
            <w:shd w:val="clear" w:color="auto" w:fill="D9D9D9" w:themeFill="background1" w:themeFillShade="D9"/>
          </w:tcPr>
          <w:p w:rsidRPr="00AC2B83" w:rsidR="00E613A2" w:rsidP="00E613A2" w:rsidRDefault="00E613A2" w14:paraId="5D056580" w14:textId="77777777">
            <w:pPr>
              <w:autoSpaceDE w:val="0"/>
              <w:autoSpaceDN w:val="0"/>
              <w:adjustRightInd w:val="0"/>
              <w:rPr>
                <w:rFonts w:cs="Times New Roman"/>
                <w:b/>
                <w:color w:val="000000"/>
                <w:szCs w:val="24"/>
              </w:rPr>
            </w:pPr>
            <w:r w:rsidRPr="00AC2B83">
              <w:rPr>
                <w:rFonts w:cs="Times New Roman"/>
                <w:b/>
                <w:color w:val="000000"/>
                <w:szCs w:val="24"/>
              </w:rPr>
              <w:t>Max # Passengers</w:t>
            </w:r>
          </w:p>
        </w:tc>
      </w:tr>
      <w:tr w:rsidRPr="00AC2B83" w:rsidR="00E613A2" w:rsidTr="00E613A2" w14:paraId="09D91563" w14:textId="77777777">
        <w:tc>
          <w:tcPr>
            <w:tcW w:w="3618" w:type="dxa"/>
          </w:tcPr>
          <w:p w:rsidRPr="00AC2B83" w:rsidR="00E613A2" w:rsidP="00E613A2" w:rsidRDefault="00E613A2" w14:paraId="1632F65C" w14:textId="4E499449">
            <w:pPr>
              <w:autoSpaceDE w:val="0"/>
              <w:autoSpaceDN w:val="0"/>
              <w:adjustRightInd w:val="0"/>
              <w:rPr>
                <w:rFonts w:cs="Times New Roman"/>
                <w:color w:val="000000"/>
                <w:szCs w:val="24"/>
              </w:rPr>
            </w:pPr>
          </w:p>
        </w:tc>
        <w:tc>
          <w:tcPr>
            <w:tcW w:w="3600" w:type="dxa"/>
          </w:tcPr>
          <w:p w:rsidRPr="00AC2B83" w:rsidR="00E613A2" w:rsidP="0089317E" w:rsidRDefault="00E613A2" w14:paraId="3C21DC52" w14:textId="4195C62F">
            <w:pPr>
              <w:autoSpaceDE w:val="0"/>
              <w:autoSpaceDN w:val="0"/>
              <w:adjustRightInd w:val="0"/>
              <w:rPr>
                <w:rFonts w:cs="Times New Roman"/>
                <w:color w:val="000000"/>
                <w:szCs w:val="24"/>
              </w:rPr>
            </w:pPr>
          </w:p>
        </w:tc>
        <w:tc>
          <w:tcPr>
            <w:tcW w:w="2358" w:type="dxa"/>
          </w:tcPr>
          <w:p w:rsidRPr="00AC2B83" w:rsidR="00E613A2" w:rsidP="0089317E" w:rsidRDefault="00E613A2" w14:paraId="7A0E18C4" w14:textId="6C860F3B">
            <w:pPr>
              <w:autoSpaceDE w:val="0"/>
              <w:autoSpaceDN w:val="0"/>
              <w:adjustRightInd w:val="0"/>
              <w:rPr>
                <w:rFonts w:cs="Times New Roman"/>
                <w:color w:val="000000"/>
                <w:szCs w:val="24"/>
              </w:rPr>
            </w:pPr>
          </w:p>
        </w:tc>
      </w:tr>
      <w:tr w:rsidRPr="00AC2B83" w:rsidR="00E613A2" w:rsidTr="00E613A2" w14:paraId="31048BA4" w14:textId="77777777">
        <w:tc>
          <w:tcPr>
            <w:tcW w:w="3618" w:type="dxa"/>
          </w:tcPr>
          <w:p w:rsidRPr="00AC2B83" w:rsidR="00E613A2" w:rsidP="00E613A2" w:rsidRDefault="00E613A2" w14:paraId="681625F1" w14:textId="04FDF228">
            <w:pPr>
              <w:autoSpaceDE w:val="0"/>
              <w:autoSpaceDN w:val="0"/>
              <w:adjustRightInd w:val="0"/>
              <w:rPr>
                <w:rFonts w:cs="Times New Roman"/>
                <w:color w:val="000000"/>
                <w:szCs w:val="24"/>
              </w:rPr>
            </w:pPr>
          </w:p>
        </w:tc>
        <w:tc>
          <w:tcPr>
            <w:tcW w:w="3600" w:type="dxa"/>
          </w:tcPr>
          <w:p w:rsidRPr="00AC2B83" w:rsidR="00E613A2" w:rsidP="00E613A2" w:rsidRDefault="00E613A2" w14:paraId="34BA8A7C" w14:textId="07C8B6BF">
            <w:pPr>
              <w:autoSpaceDE w:val="0"/>
              <w:autoSpaceDN w:val="0"/>
              <w:adjustRightInd w:val="0"/>
              <w:rPr>
                <w:rFonts w:cs="Times New Roman"/>
                <w:color w:val="000000"/>
                <w:szCs w:val="24"/>
              </w:rPr>
            </w:pPr>
          </w:p>
        </w:tc>
        <w:tc>
          <w:tcPr>
            <w:tcW w:w="2358" w:type="dxa"/>
          </w:tcPr>
          <w:p w:rsidRPr="00AC2B83" w:rsidR="00E613A2" w:rsidP="00E613A2" w:rsidRDefault="00E613A2" w14:paraId="735F7B27" w14:textId="3F4CFE68">
            <w:pPr>
              <w:autoSpaceDE w:val="0"/>
              <w:autoSpaceDN w:val="0"/>
              <w:adjustRightInd w:val="0"/>
              <w:rPr>
                <w:rFonts w:cs="Times New Roman"/>
                <w:color w:val="000000"/>
                <w:szCs w:val="24"/>
              </w:rPr>
            </w:pPr>
          </w:p>
        </w:tc>
      </w:tr>
      <w:tr w:rsidRPr="00AC2B83" w:rsidR="00E613A2" w:rsidTr="00E613A2" w14:paraId="74AE0049" w14:textId="77777777">
        <w:tc>
          <w:tcPr>
            <w:tcW w:w="3618" w:type="dxa"/>
          </w:tcPr>
          <w:p w:rsidRPr="00AC2B83" w:rsidR="00E613A2" w:rsidP="00E613A2" w:rsidRDefault="00E613A2" w14:paraId="166DF1D1" w14:textId="06F111C6">
            <w:pPr>
              <w:autoSpaceDE w:val="0"/>
              <w:autoSpaceDN w:val="0"/>
              <w:adjustRightInd w:val="0"/>
              <w:rPr>
                <w:rFonts w:cs="Times New Roman"/>
                <w:color w:val="000000"/>
                <w:szCs w:val="24"/>
              </w:rPr>
            </w:pPr>
          </w:p>
        </w:tc>
        <w:tc>
          <w:tcPr>
            <w:tcW w:w="3600" w:type="dxa"/>
          </w:tcPr>
          <w:p w:rsidRPr="00AC2B83" w:rsidR="00E613A2" w:rsidP="00E613A2" w:rsidRDefault="00E613A2" w14:paraId="12E28D3C" w14:textId="55E32AE2">
            <w:pPr>
              <w:autoSpaceDE w:val="0"/>
              <w:autoSpaceDN w:val="0"/>
              <w:adjustRightInd w:val="0"/>
              <w:rPr>
                <w:rFonts w:cs="Times New Roman"/>
                <w:color w:val="000000"/>
                <w:szCs w:val="24"/>
              </w:rPr>
            </w:pPr>
          </w:p>
        </w:tc>
        <w:tc>
          <w:tcPr>
            <w:tcW w:w="2358" w:type="dxa"/>
          </w:tcPr>
          <w:p w:rsidRPr="00AC2B83" w:rsidR="00E613A2" w:rsidP="00E613A2" w:rsidRDefault="00E613A2" w14:paraId="1850F404" w14:textId="45B1ED23">
            <w:pPr>
              <w:autoSpaceDE w:val="0"/>
              <w:autoSpaceDN w:val="0"/>
              <w:adjustRightInd w:val="0"/>
              <w:rPr>
                <w:rFonts w:cs="Times New Roman"/>
                <w:color w:val="000000"/>
                <w:szCs w:val="24"/>
              </w:rPr>
            </w:pPr>
          </w:p>
        </w:tc>
      </w:tr>
      <w:tr w:rsidRPr="00AC2B83" w:rsidR="00E613A2" w:rsidTr="00E613A2" w14:paraId="0018A38B" w14:textId="77777777">
        <w:tc>
          <w:tcPr>
            <w:tcW w:w="3618" w:type="dxa"/>
          </w:tcPr>
          <w:p w:rsidRPr="00AC2B83" w:rsidR="00E613A2" w:rsidP="00E613A2" w:rsidRDefault="00E613A2" w14:paraId="524DF19F" w14:textId="229505CA">
            <w:pPr>
              <w:autoSpaceDE w:val="0"/>
              <w:autoSpaceDN w:val="0"/>
              <w:adjustRightInd w:val="0"/>
              <w:rPr>
                <w:rFonts w:cs="Times New Roman"/>
                <w:color w:val="000000"/>
                <w:szCs w:val="24"/>
              </w:rPr>
            </w:pPr>
          </w:p>
        </w:tc>
        <w:tc>
          <w:tcPr>
            <w:tcW w:w="3600" w:type="dxa"/>
          </w:tcPr>
          <w:p w:rsidRPr="00AC2B83" w:rsidR="00E613A2" w:rsidP="00E613A2" w:rsidRDefault="00E613A2" w14:paraId="133B3968" w14:textId="5CD64153">
            <w:pPr>
              <w:autoSpaceDE w:val="0"/>
              <w:autoSpaceDN w:val="0"/>
              <w:adjustRightInd w:val="0"/>
              <w:rPr>
                <w:rFonts w:cs="Times New Roman"/>
                <w:color w:val="000000"/>
                <w:szCs w:val="24"/>
              </w:rPr>
            </w:pPr>
          </w:p>
        </w:tc>
        <w:tc>
          <w:tcPr>
            <w:tcW w:w="2358" w:type="dxa"/>
          </w:tcPr>
          <w:p w:rsidRPr="00AC2B83" w:rsidR="00E613A2" w:rsidP="00E613A2" w:rsidRDefault="00E613A2" w14:paraId="6215F9AF" w14:textId="69437B18">
            <w:pPr>
              <w:autoSpaceDE w:val="0"/>
              <w:autoSpaceDN w:val="0"/>
              <w:adjustRightInd w:val="0"/>
              <w:rPr>
                <w:rFonts w:cs="Times New Roman"/>
                <w:color w:val="000000"/>
                <w:szCs w:val="24"/>
              </w:rPr>
            </w:pPr>
          </w:p>
        </w:tc>
      </w:tr>
    </w:tbl>
    <w:p w:rsidR="00A25991" w:rsidP="002015C9" w:rsidRDefault="00A25991" w14:paraId="65A72E4B" w14:textId="77777777">
      <w:pPr>
        <w:pStyle w:val="Heading1"/>
        <w:spacing w:line="240" w:lineRule="auto"/>
        <w:rPr>
          <w:rFonts w:cs="Times New Roman"/>
        </w:rPr>
      </w:pPr>
    </w:p>
    <w:p w:rsidR="007E0DBC" w:rsidP="002015C9" w:rsidRDefault="00543ADD" w14:paraId="6F226EEE" w14:textId="2BE4052C">
      <w:pPr>
        <w:pStyle w:val="Heading1"/>
        <w:spacing w:line="240" w:lineRule="auto"/>
        <w:rPr>
          <w:rFonts w:cs="Times New Roman"/>
        </w:rPr>
      </w:pPr>
      <w:bookmarkStart w:name="_Toc3458613" w:id="28"/>
      <w:r w:rsidRPr="00AC2B83">
        <w:rPr>
          <w:rFonts w:cs="Times New Roman"/>
        </w:rPr>
        <w:t>4</w:t>
      </w:r>
      <w:r w:rsidRPr="00AC2B83" w:rsidR="00A011B5">
        <w:rPr>
          <w:rFonts w:cs="Times New Roman"/>
        </w:rPr>
        <w:t>.0 Emergency Response Procedures</w:t>
      </w:r>
      <w:bookmarkEnd w:id="28"/>
    </w:p>
    <w:p w:rsidR="00CB76EA" w:rsidP="00CB76EA" w:rsidRDefault="00CB76EA" w14:paraId="01EE3B4C" w14:textId="39D6F613"/>
    <w:p w:rsidR="00CB76EA" w:rsidP="00CB76EA" w:rsidRDefault="00CB76EA" w14:paraId="06AB1218" w14:textId="5E8063BA">
      <w:r>
        <w:t xml:space="preserve">The following incidents are those most likely to occur on campus. </w:t>
      </w:r>
      <w:r w:rsidR="00954797">
        <w:t>Guidelines and requirements are listed, as well as additional details with online sources identified, as needed. Two forms referred to by a number of the events are located at the following sites:</w:t>
      </w:r>
    </w:p>
    <w:p w:rsidRPr="00954797" w:rsidR="00954797" w:rsidP="00954797" w:rsidRDefault="00954797" w14:paraId="66889015" w14:textId="77777777">
      <w:pPr>
        <w:pStyle w:val="ListParagraph"/>
        <w:numPr>
          <w:ilvl w:val="0"/>
          <w:numId w:val="38"/>
        </w:numPr>
        <w:rPr>
          <w:rStyle w:val="Hyperlink"/>
          <w:color w:val="auto"/>
          <w:u w:val="none"/>
        </w:rPr>
      </w:pPr>
      <w:r>
        <w:t xml:space="preserve">GMU Employee First Report of Accident Form: </w:t>
      </w:r>
      <w:hyperlink w:history="1" r:id="rId15">
        <w:r w:rsidRPr="00954797">
          <w:rPr>
            <w:rStyle w:val="Hyperlink"/>
            <w:rFonts w:cs="Times New Roman"/>
            <w:szCs w:val="24"/>
          </w:rPr>
          <w:t>http://hr.gmu.edu/forms_standard/benefits/EmployersFirstReportOfAccident.pdf</w:t>
        </w:r>
      </w:hyperlink>
    </w:p>
    <w:p w:rsidR="00954797" w:rsidP="00954797" w:rsidRDefault="00954797" w14:paraId="19E26310" w14:textId="77777777">
      <w:pPr>
        <w:pStyle w:val="ListParagraph"/>
        <w:numPr>
          <w:ilvl w:val="0"/>
          <w:numId w:val="38"/>
        </w:numPr>
      </w:pPr>
      <w:r>
        <w:t xml:space="preserve">Incident Report Form: </w:t>
      </w:r>
    </w:p>
    <w:p w:rsidR="00954797" w:rsidP="00954797" w:rsidRDefault="00013943" w14:paraId="665669D3" w14:textId="47E0E5F2">
      <w:pPr>
        <w:pStyle w:val="ListParagraph"/>
      </w:pPr>
      <w:hyperlink w:history="1" r:id="rId16">
        <w:r w:rsidRPr="00954797" w:rsidR="00954797">
          <w:rPr>
            <w:rStyle w:val="Hyperlink"/>
            <w:rFonts w:cs="Times New Roman"/>
            <w:szCs w:val="24"/>
          </w:rPr>
          <w:t>http://risk.gmu.edu/wp-content/uploads/incident-report.pdf</w:t>
        </w:r>
      </w:hyperlink>
      <w:r w:rsidRPr="00954797" w:rsidR="00954797">
        <w:rPr>
          <w:rFonts w:cs="Times New Roman"/>
          <w:color w:val="000000"/>
          <w:szCs w:val="24"/>
        </w:rPr>
        <w:t>.</w:t>
      </w:r>
    </w:p>
    <w:p w:rsidRPr="00AC2B83" w:rsidR="006D1DB5" w:rsidP="002015C9" w:rsidRDefault="006D1DB5" w14:paraId="17068E89" w14:textId="68550DD1">
      <w:pPr>
        <w:autoSpaceDE w:val="0"/>
        <w:autoSpaceDN w:val="0"/>
        <w:adjustRightInd w:val="0"/>
        <w:spacing w:line="240" w:lineRule="auto"/>
        <w:rPr>
          <w:rFonts w:cs="Times New Roman"/>
          <w:b/>
          <w:color w:val="000000"/>
          <w:szCs w:val="24"/>
        </w:rPr>
      </w:pPr>
    </w:p>
    <w:p w:rsidRPr="00AC2B83" w:rsidR="00EB05D8" w:rsidP="002015C9" w:rsidRDefault="00A82862" w14:paraId="7196CACC" w14:textId="77777777">
      <w:pPr>
        <w:pStyle w:val="Heading2"/>
        <w:spacing w:before="0" w:line="240" w:lineRule="auto"/>
        <w:rPr>
          <w:rFonts w:cs="Times New Roman"/>
        </w:rPr>
      </w:pPr>
      <w:bookmarkStart w:name="_Toc3458614" w:id="29"/>
      <w:r w:rsidRPr="00AC2B83">
        <w:rPr>
          <w:rFonts w:cs="Times New Roman"/>
        </w:rPr>
        <w:t>4</w:t>
      </w:r>
      <w:r w:rsidRPr="00AC2B83" w:rsidR="00A011B5">
        <w:rPr>
          <w:rFonts w:cs="Times New Roman"/>
        </w:rPr>
        <w:t xml:space="preserve">.1 </w:t>
      </w:r>
      <w:r w:rsidRPr="00AC2B83" w:rsidR="00746C1C">
        <w:rPr>
          <w:rFonts w:cs="Times New Roman"/>
        </w:rPr>
        <w:t>Severe Weather &amp; Earthquakes</w:t>
      </w:r>
      <w:bookmarkEnd w:id="29"/>
    </w:p>
    <w:p w:rsidRPr="00AC2B83" w:rsidR="00EE3D3A" w:rsidP="002015C9" w:rsidRDefault="00EE3D3A" w14:paraId="40EEFAAE" w14:textId="77777777">
      <w:pPr>
        <w:spacing w:line="240" w:lineRule="auto"/>
        <w:rPr>
          <w:rFonts w:cs="Times New Roman"/>
        </w:rPr>
      </w:pPr>
    </w:p>
    <w:p w:rsidRPr="00AC2B83" w:rsidR="00EB05D8" w:rsidP="002015C9" w:rsidRDefault="00EB05D8" w14:paraId="2B13C7BE" w14:textId="0474EACA">
      <w:pPr>
        <w:autoSpaceDE w:val="0"/>
        <w:autoSpaceDN w:val="0"/>
        <w:adjustRightInd w:val="0"/>
        <w:spacing w:line="240" w:lineRule="auto"/>
        <w:jc w:val="both"/>
        <w:rPr>
          <w:rFonts w:cs="Times New Roman"/>
          <w:color w:val="000000"/>
          <w:szCs w:val="24"/>
        </w:rPr>
      </w:pPr>
      <w:r w:rsidRPr="00AC2B83">
        <w:rPr>
          <w:rFonts w:cs="Times New Roman"/>
          <w:color w:val="000000"/>
          <w:szCs w:val="24"/>
        </w:rPr>
        <w:t>Potential natural disasters that may</w:t>
      </w:r>
      <w:r w:rsidRPr="00AC2B83" w:rsidR="002323D2">
        <w:rPr>
          <w:rFonts w:cs="Times New Roman"/>
          <w:color w:val="000000"/>
          <w:szCs w:val="24"/>
        </w:rPr>
        <w:t xml:space="preserve"> affect</w:t>
      </w:r>
      <w:r w:rsidRPr="00AC2B83">
        <w:rPr>
          <w:rFonts w:cs="Times New Roman"/>
          <w:color w:val="000000"/>
          <w:szCs w:val="24"/>
        </w:rPr>
        <w:t xml:space="preserve"> a </w:t>
      </w:r>
      <w:r w:rsidRPr="00AC2B83" w:rsidR="00B14898">
        <w:rPr>
          <w:rFonts w:cs="Times New Roman"/>
          <w:color w:val="000000"/>
          <w:szCs w:val="24"/>
        </w:rPr>
        <w:t xml:space="preserve">camp include earthquakes and severe weather </w:t>
      </w:r>
      <w:r w:rsidRPr="00AC2B83" w:rsidR="008909AC">
        <w:rPr>
          <w:rFonts w:cs="Times New Roman"/>
          <w:color w:val="000000"/>
          <w:szCs w:val="24"/>
        </w:rPr>
        <w:t>events</w:t>
      </w:r>
      <w:r w:rsidRPr="00AC2B83">
        <w:rPr>
          <w:rFonts w:cs="Times New Roman"/>
          <w:color w:val="000000"/>
          <w:szCs w:val="24"/>
        </w:rPr>
        <w:t>.</w:t>
      </w:r>
      <w:r w:rsidRPr="00AC2B83" w:rsidR="00B14898">
        <w:rPr>
          <w:rFonts w:cs="Times New Roman"/>
          <w:color w:val="000000"/>
          <w:szCs w:val="24"/>
        </w:rPr>
        <w:t xml:space="preserve">  </w:t>
      </w:r>
      <w:r w:rsidRPr="00AC2B83" w:rsidR="008909AC">
        <w:rPr>
          <w:rFonts w:cs="Times New Roman"/>
          <w:color w:val="000000"/>
          <w:szCs w:val="24"/>
        </w:rPr>
        <w:t xml:space="preserve">Severe weather includes high winds, thunderstorms, lightning, hail, floods, hurricanes, extreme heat or cold, </w:t>
      </w:r>
      <w:r w:rsidRPr="00AC2B83" w:rsidR="00D201B5">
        <w:rPr>
          <w:rFonts w:cs="Times New Roman"/>
          <w:color w:val="000000"/>
          <w:szCs w:val="24"/>
        </w:rPr>
        <w:t>snowstorms</w:t>
      </w:r>
      <w:r w:rsidR="008931F5">
        <w:rPr>
          <w:rFonts w:cs="Times New Roman"/>
          <w:color w:val="000000"/>
          <w:szCs w:val="24"/>
        </w:rPr>
        <w:t>/ice storms</w:t>
      </w:r>
      <w:r w:rsidRPr="00AC2B83" w:rsidR="008909AC">
        <w:rPr>
          <w:rFonts w:cs="Times New Roman"/>
          <w:color w:val="000000"/>
          <w:szCs w:val="24"/>
        </w:rPr>
        <w:t xml:space="preserve">, and other weather events that </w:t>
      </w:r>
      <w:r w:rsidR="00D201B5">
        <w:rPr>
          <w:rFonts w:cs="Times New Roman"/>
          <w:color w:val="000000"/>
          <w:szCs w:val="24"/>
        </w:rPr>
        <w:t>could</w:t>
      </w:r>
      <w:r w:rsidRPr="00AC2B83" w:rsidR="008909AC">
        <w:rPr>
          <w:rFonts w:cs="Times New Roman"/>
          <w:color w:val="000000"/>
          <w:szCs w:val="24"/>
        </w:rPr>
        <w:t xml:space="preserve"> potential</w:t>
      </w:r>
      <w:r w:rsidR="00D201B5">
        <w:rPr>
          <w:rFonts w:cs="Times New Roman"/>
          <w:color w:val="000000"/>
          <w:szCs w:val="24"/>
        </w:rPr>
        <w:t>ly</w:t>
      </w:r>
      <w:r w:rsidRPr="00AC2B83" w:rsidR="008909AC">
        <w:rPr>
          <w:rFonts w:cs="Times New Roman"/>
          <w:color w:val="000000"/>
          <w:szCs w:val="24"/>
        </w:rPr>
        <w:t xml:space="preserve"> create safety hazards or cause property damage.</w:t>
      </w:r>
    </w:p>
    <w:p w:rsidRPr="00AC2B83" w:rsidR="00A011B5" w:rsidP="002015C9" w:rsidRDefault="00A011B5" w14:paraId="2D1D7660" w14:textId="12F679CE">
      <w:pPr>
        <w:spacing w:line="240" w:lineRule="auto"/>
        <w:rPr>
          <w:rFonts w:cs="Times New Roman"/>
        </w:rPr>
      </w:pPr>
    </w:p>
    <w:p w:rsidRPr="00AC2B83" w:rsidR="006A56BC" w:rsidP="002015C9" w:rsidRDefault="006A56BC" w14:paraId="5E531A1D" w14:textId="77777777">
      <w:pPr>
        <w:autoSpaceDE w:val="0"/>
        <w:autoSpaceDN w:val="0"/>
        <w:adjustRightInd w:val="0"/>
        <w:spacing w:line="240" w:lineRule="auto"/>
        <w:jc w:val="both"/>
        <w:rPr>
          <w:rFonts w:cs="Times New Roman"/>
          <w:color w:val="000000"/>
          <w:szCs w:val="24"/>
        </w:rPr>
      </w:pPr>
      <w:r w:rsidRPr="00AC2B83">
        <w:rPr>
          <w:rFonts w:cs="Times New Roman"/>
          <w:color w:val="000000"/>
          <w:szCs w:val="24"/>
        </w:rPr>
        <w:t>If a tornado or severe weather</w:t>
      </w:r>
      <w:r w:rsidRPr="00AC2B83" w:rsidR="008C3E9B">
        <w:rPr>
          <w:rFonts w:cs="Times New Roman"/>
          <w:color w:val="000000"/>
          <w:szCs w:val="24"/>
        </w:rPr>
        <w:t>, including lightning within 5 miles,</w:t>
      </w:r>
      <w:r w:rsidRPr="00AC2B83">
        <w:rPr>
          <w:rFonts w:cs="Times New Roman"/>
          <w:color w:val="000000"/>
          <w:szCs w:val="24"/>
        </w:rPr>
        <w:t xml:space="preserve"> is predicted for the camp area:</w:t>
      </w:r>
    </w:p>
    <w:p w:rsidRPr="00AC2B83" w:rsidR="006A56BC" w:rsidP="002015C9" w:rsidRDefault="006A56BC" w14:paraId="351DB130" w14:textId="77777777">
      <w:pPr>
        <w:pStyle w:val="ListParagraph"/>
        <w:numPr>
          <w:ilvl w:val="0"/>
          <w:numId w:val="7"/>
        </w:numPr>
        <w:autoSpaceDE w:val="0"/>
        <w:autoSpaceDN w:val="0"/>
        <w:adjustRightInd w:val="0"/>
        <w:spacing w:line="240" w:lineRule="auto"/>
        <w:jc w:val="both"/>
        <w:rPr>
          <w:rFonts w:cs="Times New Roman"/>
          <w:color w:val="000000"/>
          <w:szCs w:val="24"/>
        </w:rPr>
      </w:pPr>
      <w:r w:rsidRPr="00AC2B83">
        <w:rPr>
          <w:rFonts w:cs="Times New Roman"/>
          <w:color w:val="000000"/>
          <w:szCs w:val="24"/>
        </w:rPr>
        <w:t>Do not leave hardened structures.  If you are in a modular, prefabricated, or temporary structure, move to the closest hardened structure immediately.</w:t>
      </w:r>
    </w:p>
    <w:p w:rsidRPr="00AC2B83" w:rsidR="006A56BC" w:rsidP="002015C9" w:rsidRDefault="006A56BC" w14:paraId="4F23526E" w14:textId="77777777">
      <w:pPr>
        <w:pStyle w:val="ListParagraph"/>
        <w:numPr>
          <w:ilvl w:val="0"/>
          <w:numId w:val="7"/>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Locate the closest Indoor </w:t>
      </w:r>
      <w:r w:rsidRPr="00AC2B83" w:rsidR="00154058">
        <w:rPr>
          <w:rFonts w:cs="Times New Roman"/>
          <w:color w:val="000000"/>
          <w:szCs w:val="24"/>
        </w:rPr>
        <w:t>Shelter</w:t>
      </w:r>
      <w:r w:rsidRPr="00AC2B83">
        <w:rPr>
          <w:rFonts w:cs="Times New Roman"/>
          <w:color w:val="000000"/>
          <w:szCs w:val="24"/>
        </w:rPr>
        <w:t xml:space="preserve"> Location/Designated Severe Weather Shelter Area.</w:t>
      </w:r>
    </w:p>
    <w:p w:rsidR="006A56BC" w:rsidP="002015C9" w:rsidRDefault="006A56BC" w14:paraId="191E378E" w14:textId="37E306E4">
      <w:pPr>
        <w:pStyle w:val="ListParagraph"/>
        <w:numPr>
          <w:ilvl w:val="0"/>
          <w:numId w:val="7"/>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If severe weather strikes the </w:t>
      </w:r>
      <w:r w:rsidRPr="00AC2B83" w:rsidR="00154058">
        <w:rPr>
          <w:rFonts w:cs="Times New Roman"/>
          <w:color w:val="000000"/>
          <w:szCs w:val="24"/>
        </w:rPr>
        <w:t>Indoor Shelter Location/Designated Severe Weather Shelter Area</w:t>
      </w:r>
      <w:r w:rsidRPr="00AC2B83">
        <w:rPr>
          <w:rFonts w:cs="Times New Roman"/>
          <w:color w:val="000000"/>
          <w:szCs w:val="24"/>
        </w:rPr>
        <w:t xml:space="preserve"> and produces damage, protect your body from flying debris with any available furniture or sturdy equipment.</w:t>
      </w:r>
    </w:p>
    <w:p w:rsidRPr="00AC2B83" w:rsidR="0042612D" w:rsidP="0042612D" w:rsidRDefault="0042612D" w14:paraId="1B8C2CD3" w14:textId="77777777">
      <w:pPr>
        <w:pStyle w:val="ListParagraph"/>
        <w:autoSpaceDE w:val="0"/>
        <w:autoSpaceDN w:val="0"/>
        <w:adjustRightInd w:val="0"/>
        <w:spacing w:line="240" w:lineRule="auto"/>
        <w:jc w:val="both"/>
        <w:rPr>
          <w:rFonts w:cs="Times New Roman"/>
          <w:color w:val="000000"/>
          <w:szCs w:val="24"/>
        </w:rPr>
      </w:pPr>
    </w:p>
    <w:p w:rsidRPr="00AC2B83" w:rsidR="00100EB4" w:rsidP="002015C9" w:rsidRDefault="00100EB4" w14:paraId="37460426" w14:textId="77777777">
      <w:pPr>
        <w:autoSpaceDE w:val="0"/>
        <w:autoSpaceDN w:val="0"/>
        <w:adjustRightInd w:val="0"/>
        <w:spacing w:line="240" w:lineRule="auto"/>
        <w:jc w:val="both"/>
        <w:rPr>
          <w:rFonts w:cs="Times New Roman"/>
          <w:color w:val="000000"/>
          <w:szCs w:val="24"/>
        </w:rPr>
      </w:pPr>
      <w:r w:rsidRPr="00AC2B83">
        <w:rPr>
          <w:rFonts w:cs="Times New Roman"/>
          <w:color w:val="000000"/>
          <w:szCs w:val="24"/>
        </w:rPr>
        <w:t>If an earthquake occurs:</w:t>
      </w:r>
    </w:p>
    <w:p w:rsidRPr="00AC2B83" w:rsidR="006A56BC" w:rsidP="002015C9" w:rsidRDefault="00100EB4" w14:paraId="1419FD2D" w14:textId="77777777">
      <w:pPr>
        <w:pStyle w:val="ListParagraph"/>
        <w:numPr>
          <w:ilvl w:val="0"/>
          <w:numId w:val="7"/>
        </w:numPr>
        <w:autoSpaceDE w:val="0"/>
        <w:autoSpaceDN w:val="0"/>
        <w:adjustRightInd w:val="0"/>
        <w:spacing w:line="240" w:lineRule="auto"/>
        <w:jc w:val="both"/>
        <w:rPr>
          <w:rFonts w:cs="Times New Roman"/>
          <w:color w:val="000000"/>
          <w:szCs w:val="24"/>
        </w:rPr>
      </w:pPr>
      <w:r w:rsidRPr="00AC2B83">
        <w:rPr>
          <w:rFonts w:cs="Times New Roman"/>
          <w:color w:val="000000"/>
          <w:szCs w:val="24"/>
        </w:rPr>
        <w:t>Drop to the floor and get under or adjacent to a sturdy table, desk, or permanent fixture.  Cover your head and neck with your arms and hands.  Hold on to the table or desk you are under as objects may shift during the earthquake.</w:t>
      </w:r>
    </w:p>
    <w:p w:rsidRPr="00AC2B83" w:rsidR="00100EB4" w:rsidP="002015C9" w:rsidRDefault="00100EB4" w14:paraId="441252E2" w14:textId="77777777">
      <w:pPr>
        <w:pStyle w:val="ListParagraph"/>
        <w:numPr>
          <w:ilvl w:val="0"/>
          <w:numId w:val="7"/>
        </w:numPr>
        <w:autoSpaceDE w:val="0"/>
        <w:autoSpaceDN w:val="0"/>
        <w:adjustRightInd w:val="0"/>
        <w:spacing w:line="240" w:lineRule="auto"/>
        <w:jc w:val="both"/>
        <w:rPr>
          <w:rFonts w:cs="Times New Roman"/>
          <w:color w:val="000000"/>
          <w:szCs w:val="24"/>
        </w:rPr>
      </w:pPr>
      <w:r w:rsidRPr="00AC2B83">
        <w:rPr>
          <w:rFonts w:cs="Times New Roman"/>
          <w:color w:val="000000"/>
          <w:szCs w:val="24"/>
        </w:rPr>
        <w:t>If in a building, evacuate to assembly areas once the shaking stops and begin headcounts.</w:t>
      </w:r>
    </w:p>
    <w:p w:rsidRPr="00E613A2" w:rsidR="00A011B5" w:rsidP="002015C9" w:rsidRDefault="00100EB4" w14:paraId="63CDA43A" w14:textId="20B56A29">
      <w:pPr>
        <w:pStyle w:val="ListParagraph"/>
        <w:numPr>
          <w:ilvl w:val="0"/>
          <w:numId w:val="7"/>
        </w:numPr>
        <w:autoSpaceDE w:val="0"/>
        <w:autoSpaceDN w:val="0"/>
        <w:adjustRightInd w:val="0"/>
        <w:spacing w:line="240" w:lineRule="auto"/>
        <w:jc w:val="both"/>
        <w:rPr>
          <w:rFonts w:cs="Times New Roman"/>
          <w:color w:val="000000"/>
          <w:szCs w:val="24"/>
        </w:rPr>
      </w:pPr>
      <w:r w:rsidRPr="00AC2B83">
        <w:rPr>
          <w:rFonts w:cs="Times New Roman"/>
          <w:color w:val="000000"/>
          <w:szCs w:val="24"/>
        </w:rPr>
        <w:t>Do not reenter a campus building until it is cleared by a Mason official.</w:t>
      </w:r>
    </w:p>
    <w:p w:rsidRPr="00AC2B83" w:rsidR="00A011B5" w:rsidP="002015C9" w:rsidRDefault="00A011B5" w14:paraId="63222CD8" w14:textId="77777777">
      <w:pPr>
        <w:spacing w:line="240" w:lineRule="auto"/>
        <w:rPr>
          <w:rFonts w:cs="Times New Roman"/>
        </w:rPr>
      </w:pPr>
    </w:p>
    <w:p w:rsidRPr="00AC2B83" w:rsidR="007E0DBC" w:rsidP="002015C9" w:rsidRDefault="00EB05D8" w14:paraId="311F4A43" w14:textId="77777777">
      <w:pPr>
        <w:pStyle w:val="ListParagraph"/>
        <w:numPr>
          <w:ilvl w:val="0"/>
          <w:numId w:val="2"/>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In the event of </w:t>
      </w:r>
      <w:r w:rsidRPr="00AC2B83" w:rsidR="00746C1C">
        <w:rPr>
          <w:rFonts w:cs="Times New Roman"/>
          <w:color w:val="000000"/>
          <w:szCs w:val="24"/>
        </w:rPr>
        <w:t>severe weather</w:t>
      </w:r>
      <w:r w:rsidRPr="00AC2B83">
        <w:rPr>
          <w:rFonts w:cs="Times New Roman"/>
          <w:color w:val="000000"/>
          <w:szCs w:val="24"/>
        </w:rPr>
        <w:t xml:space="preserve">, the </w:t>
      </w:r>
      <w:r w:rsidRPr="00AC2B83" w:rsidR="00F7119F">
        <w:rPr>
          <w:rFonts w:cs="Times New Roman"/>
          <w:color w:val="000000"/>
          <w:szCs w:val="24"/>
        </w:rPr>
        <w:t>On-Campus Camp Supervisor</w:t>
      </w:r>
      <w:r w:rsidRPr="00AC2B83">
        <w:rPr>
          <w:rFonts w:cs="Times New Roman"/>
          <w:color w:val="000000"/>
          <w:szCs w:val="24"/>
        </w:rPr>
        <w:t xml:space="preserve"> or Camp Director shall</w:t>
      </w:r>
      <w:r w:rsidRPr="00AC2B83" w:rsidR="007E0DBC">
        <w:rPr>
          <w:rFonts w:cs="Times New Roman"/>
          <w:color w:val="000000"/>
          <w:szCs w:val="24"/>
        </w:rPr>
        <w:t xml:space="preserve"> </w:t>
      </w:r>
      <w:r w:rsidRPr="00AC2B83">
        <w:rPr>
          <w:rFonts w:cs="Times New Roman"/>
          <w:color w:val="000000"/>
          <w:szCs w:val="24"/>
        </w:rPr>
        <w:t xml:space="preserve">issue, when appropriate, advance warning to allow </w:t>
      </w:r>
      <w:r w:rsidRPr="00AC2B83" w:rsidR="00F7119F">
        <w:rPr>
          <w:rFonts w:cs="Times New Roman"/>
          <w:color w:val="000000"/>
          <w:szCs w:val="24"/>
        </w:rPr>
        <w:t xml:space="preserve">camp </w:t>
      </w:r>
      <w:r w:rsidRPr="00AC2B83" w:rsidR="00B6275C">
        <w:rPr>
          <w:rFonts w:cs="Times New Roman"/>
          <w:color w:val="000000"/>
          <w:szCs w:val="24"/>
        </w:rPr>
        <w:t>personnel</w:t>
      </w:r>
      <w:r w:rsidRPr="00AC2B83">
        <w:rPr>
          <w:rFonts w:cs="Times New Roman"/>
          <w:color w:val="000000"/>
          <w:szCs w:val="24"/>
        </w:rPr>
        <w:t xml:space="preserve"> and</w:t>
      </w:r>
      <w:r w:rsidRPr="00AC2B83" w:rsidR="007E0DBC">
        <w:rPr>
          <w:rFonts w:cs="Times New Roman"/>
          <w:color w:val="000000"/>
          <w:szCs w:val="24"/>
        </w:rPr>
        <w:t xml:space="preserve"> </w:t>
      </w:r>
      <w:r w:rsidRPr="00AC2B83">
        <w:rPr>
          <w:rFonts w:cs="Times New Roman"/>
          <w:color w:val="000000"/>
          <w:szCs w:val="24"/>
        </w:rPr>
        <w:t xml:space="preserve">campers to take </w:t>
      </w:r>
      <w:r w:rsidRPr="00AC2B83">
        <w:rPr>
          <w:rFonts w:cs="Times New Roman"/>
          <w:color w:val="000000"/>
          <w:szCs w:val="24"/>
        </w:rPr>
        <w:lastRenderedPageBreak/>
        <w:t>shelter</w:t>
      </w:r>
      <w:r w:rsidRPr="00AC2B83" w:rsidR="00F7119F">
        <w:rPr>
          <w:rFonts w:cs="Times New Roman"/>
          <w:color w:val="000000"/>
          <w:szCs w:val="24"/>
        </w:rPr>
        <w:t xml:space="preserve"> </w:t>
      </w:r>
      <w:r w:rsidRPr="00AC2B83">
        <w:rPr>
          <w:rFonts w:cs="Times New Roman"/>
          <w:color w:val="000000"/>
          <w:szCs w:val="24"/>
        </w:rPr>
        <w:t xml:space="preserve">at </w:t>
      </w:r>
      <w:r w:rsidRPr="00AC2B83" w:rsidR="009D4233">
        <w:rPr>
          <w:rFonts w:cs="Times New Roman"/>
          <w:color w:val="000000"/>
          <w:szCs w:val="24"/>
        </w:rPr>
        <w:t>Indoor Shelter Areas</w:t>
      </w:r>
      <w:r w:rsidRPr="00AC2B83">
        <w:rPr>
          <w:rFonts w:cs="Times New Roman"/>
          <w:color w:val="000000"/>
          <w:szCs w:val="24"/>
        </w:rPr>
        <w:t xml:space="preserve"> (e.g., administration</w:t>
      </w:r>
      <w:r w:rsidRPr="00AC2B83" w:rsidR="007E0DBC">
        <w:rPr>
          <w:rFonts w:cs="Times New Roman"/>
          <w:color w:val="000000"/>
          <w:szCs w:val="24"/>
        </w:rPr>
        <w:t xml:space="preserve"> </w:t>
      </w:r>
      <w:r w:rsidRPr="00AC2B83">
        <w:rPr>
          <w:rFonts w:cs="Times New Roman"/>
          <w:color w:val="000000"/>
          <w:szCs w:val="24"/>
        </w:rPr>
        <w:t xml:space="preserve">building, dining hall, </w:t>
      </w:r>
      <w:r w:rsidRPr="00AC2B83" w:rsidR="00F7119F">
        <w:rPr>
          <w:rFonts w:cs="Times New Roman"/>
          <w:color w:val="000000"/>
          <w:szCs w:val="24"/>
        </w:rPr>
        <w:t>sleeping quarters</w:t>
      </w:r>
      <w:r w:rsidRPr="00AC2B83">
        <w:rPr>
          <w:rFonts w:cs="Times New Roman"/>
          <w:color w:val="000000"/>
          <w:szCs w:val="24"/>
        </w:rPr>
        <w:t>, et</w:t>
      </w:r>
      <w:r w:rsidRPr="00AC2B83" w:rsidR="00821E59">
        <w:rPr>
          <w:rFonts w:cs="Times New Roman"/>
          <w:color w:val="000000"/>
          <w:szCs w:val="24"/>
        </w:rPr>
        <w:t>c.) with their assembly groups.</w:t>
      </w:r>
    </w:p>
    <w:p w:rsidRPr="00AC2B83" w:rsidR="00EB05D8" w:rsidP="002015C9" w:rsidRDefault="00EB05D8" w14:paraId="1870C67B" w14:textId="77777777">
      <w:pPr>
        <w:pStyle w:val="ListParagraph"/>
        <w:numPr>
          <w:ilvl w:val="0"/>
          <w:numId w:val="2"/>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shall provide precautionary</w:t>
      </w:r>
      <w:r w:rsidRPr="00AC2B83" w:rsidR="007E0DBC">
        <w:rPr>
          <w:rFonts w:cs="Times New Roman"/>
          <w:color w:val="000000"/>
          <w:szCs w:val="24"/>
        </w:rPr>
        <w:t xml:space="preserve"> </w:t>
      </w:r>
      <w:r w:rsidRPr="00AC2B83">
        <w:rPr>
          <w:rFonts w:cs="Times New Roman"/>
          <w:color w:val="000000"/>
          <w:szCs w:val="24"/>
        </w:rPr>
        <w:t>information, such as promoting the consumption of adequate amounts of</w:t>
      </w:r>
      <w:r w:rsidRPr="00AC2B83" w:rsidR="007E0DBC">
        <w:rPr>
          <w:rFonts w:cs="Times New Roman"/>
          <w:color w:val="000000"/>
          <w:szCs w:val="24"/>
        </w:rPr>
        <w:t xml:space="preserve"> </w:t>
      </w:r>
      <w:r w:rsidRPr="00AC2B83">
        <w:rPr>
          <w:rFonts w:cs="Times New Roman"/>
          <w:color w:val="000000"/>
          <w:szCs w:val="24"/>
        </w:rPr>
        <w:t xml:space="preserve">fluids to prevent heat illness, to minimize the </w:t>
      </w:r>
      <w:r w:rsidRPr="00AC2B83" w:rsidR="002323D2">
        <w:rPr>
          <w:rFonts w:cs="Times New Roman"/>
          <w:color w:val="000000"/>
          <w:szCs w:val="24"/>
        </w:rPr>
        <w:t>effects</w:t>
      </w:r>
      <w:r w:rsidRPr="00AC2B83">
        <w:rPr>
          <w:rFonts w:cs="Times New Roman"/>
          <w:color w:val="000000"/>
          <w:szCs w:val="24"/>
        </w:rPr>
        <w:t xml:space="preserve"> of </w:t>
      </w:r>
      <w:r w:rsidRPr="00AC2B83" w:rsidR="00EE4A67">
        <w:rPr>
          <w:rFonts w:cs="Times New Roman"/>
          <w:color w:val="000000"/>
          <w:szCs w:val="24"/>
        </w:rPr>
        <w:t>severe weather</w:t>
      </w:r>
      <w:r w:rsidRPr="00AC2B83">
        <w:rPr>
          <w:rFonts w:cs="Times New Roman"/>
          <w:color w:val="000000"/>
          <w:szCs w:val="24"/>
        </w:rPr>
        <w:t>.</w:t>
      </w:r>
    </w:p>
    <w:p w:rsidRPr="00AC2B83" w:rsidR="00EB05D8" w:rsidP="002015C9" w:rsidRDefault="00EB05D8" w14:paraId="397B23DE" w14:textId="77777777">
      <w:pPr>
        <w:pStyle w:val="ListParagraph"/>
        <w:numPr>
          <w:ilvl w:val="0"/>
          <w:numId w:val="2"/>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Following </w:t>
      </w:r>
      <w:r w:rsidRPr="00AC2B83" w:rsidR="00EE4A67">
        <w:rPr>
          <w:rFonts w:cs="Times New Roman"/>
          <w:color w:val="000000"/>
          <w:szCs w:val="24"/>
        </w:rPr>
        <w:t>a</w:t>
      </w:r>
      <w:r w:rsidRPr="00AC2B83">
        <w:rPr>
          <w:rFonts w:cs="Times New Roman"/>
          <w:color w:val="000000"/>
          <w:szCs w:val="24"/>
        </w:rPr>
        <w:t xml:space="preserve"> natural disaster, the </w:t>
      </w:r>
      <w:r w:rsidRPr="00AC2B83" w:rsidR="002323D2">
        <w:rPr>
          <w:rFonts w:cs="Times New Roman"/>
          <w:color w:val="000000"/>
          <w:szCs w:val="24"/>
        </w:rPr>
        <w:t>On-Campus Camp Supervisor</w:t>
      </w:r>
      <w:r w:rsidRPr="00AC2B83">
        <w:rPr>
          <w:rFonts w:cs="Times New Roman"/>
          <w:color w:val="000000"/>
          <w:szCs w:val="24"/>
        </w:rPr>
        <w:t xml:space="preserve"> or Camp Director shall</w:t>
      </w:r>
      <w:r w:rsidRPr="00AC2B83" w:rsidR="007E0DBC">
        <w:rPr>
          <w:rFonts w:cs="Times New Roman"/>
          <w:color w:val="000000"/>
          <w:szCs w:val="24"/>
        </w:rPr>
        <w:t xml:space="preserve"> </w:t>
      </w:r>
      <w:r w:rsidRPr="00AC2B83">
        <w:rPr>
          <w:rFonts w:cs="Times New Roman"/>
          <w:color w:val="000000"/>
          <w:szCs w:val="24"/>
        </w:rPr>
        <w:t xml:space="preserve">order a headcount by assigned personnel, if determined necessary. </w:t>
      </w:r>
      <w:r w:rsidRPr="00AC2B83" w:rsidR="00821E59">
        <w:rPr>
          <w:rFonts w:cs="Times New Roman"/>
          <w:color w:val="000000"/>
          <w:szCs w:val="24"/>
        </w:rPr>
        <w:t xml:space="preserve"> </w:t>
      </w:r>
      <w:r w:rsidRPr="00AC2B83">
        <w:rPr>
          <w:rFonts w:cs="Times New Roman"/>
          <w:color w:val="000000"/>
          <w:szCs w:val="24"/>
        </w:rPr>
        <w:t>As</w:t>
      </w:r>
      <w:r w:rsidRPr="00AC2B83" w:rsidR="007E0DBC">
        <w:rPr>
          <w:rFonts w:cs="Times New Roman"/>
          <w:color w:val="000000"/>
          <w:szCs w:val="24"/>
        </w:rPr>
        <w:t xml:space="preserve"> </w:t>
      </w:r>
      <w:r w:rsidRPr="00AC2B83">
        <w:rPr>
          <w:rFonts w:cs="Times New Roman"/>
          <w:color w:val="000000"/>
          <w:szCs w:val="24"/>
        </w:rPr>
        <w:t>part of the headcount, assembly group leaders shall assess the physical</w:t>
      </w:r>
      <w:r w:rsidRPr="00AC2B83" w:rsidR="007E0DBC">
        <w:rPr>
          <w:rFonts w:cs="Times New Roman"/>
          <w:color w:val="000000"/>
          <w:szCs w:val="24"/>
        </w:rPr>
        <w:t xml:space="preserve"> </w:t>
      </w:r>
      <w:r w:rsidRPr="00AC2B83" w:rsidR="008E096E">
        <w:rPr>
          <w:rFonts w:cs="Times New Roman"/>
          <w:color w:val="000000"/>
          <w:szCs w:val="24"/>
        </w:rPr>
        <w:t>well-</w:t>
      </w:r>
      <w:r w:rsidRPr="00AC2B83" w:rsidR="002323D2">
        <w:rPr>
          <w:rFonts w:cs="Times New Roman"/>
          <w:color w:val="000000"/>
          <w:szCs w:val="24"/>
        </w:rPr>
        <w:t>being of campers and report any</w:t>
      </w:r>
      <w:r w:rsidRPr="00AC2B83">
        <w:rPr>
          <w:rFonts w:cs="Times New Roman"/>
          <w:color w:val="000000"/>
          <w:szCs w:val="24"/>
        </w:rPr>
        <w:t xml:space="preserve"> injuries or illnesses to the Camp</w:t>
      </w:r>
      <w:r w:rsidRPr="00AC2B83" w:rsidR="007E0DBC">
        <w:rPr>
          <w:rFonts w:cs="Times New Roman"/>
          <w:color w:val="000000"/>
          <w:szCs w:val="24"/>
        </w:rPr>
        <w:t xml:space="preserve"> </w:t>
      </w:r>
      <w:r w:rsidRPr="00AC2B83">
        <w:rPr>
          <w:rFonts w:cs="Times New Roman"/>
          <w:color w:val="000000"/>
          <w:szCs w:val="24"/>
        </w:rPr>
        <w:t>Health Supervisor.</w:t>
      </w:r>
    </w:p>
    <w:p w:rsidRPr="00AC2B83" w:rsidR="00EB05D8" w:rsidP="002015C9" w:rsidRDefault="00EB05D8" w14:paraId="441BC48E" w14:textId="77777777">
      <w:pPr>
        <w:pStyle w:val="ListParagraph"/>
        <w:numPr>
          <w:ilvl w:val="0"/>
          <w:numId w:val="2"/>
        </w:numPr>
        <w:autoSpaceDE w:val="0"/>
        <w:autoSpaceDN w:val="0"/>
        <w:adjustRightInd w:val="0"/>
        <w:spacing w:line="240" w:lineRule="auto"/>
        <w:jc w:val="both"/>
        <w:rPr>
          <w:rFonts w:cs="Times New Roman"/>
          <w:color w:val="000000"/>
          <w:szCs w:val="24"/>
        </w:rPr>
      </w:pPr>
      <w:r w:rsidRPr="00AC2B83">
        <w:rPr>
          <w:rFonts w:cs="Times New Roman"/>
          <w:color w:val="000000"/>
          <w:szCs w:val="24"/>
        </w:rPr>
        <w:t>The Camp health Supervisor shall evaluate and treat injured or ill</w:t>
      </w:r>
      <w:r w:rsidRPr="00AC2B83" w:rsidR="007E0DBC">
        <w:rPr>
          <w:rFonts w:cs="Times New Roman"/>
          <w:color w:val="000000"/>
          <w:szCs w:val="24"/>
        </w:rPr>
        <w:t xml:space="preserve"> </w:t>
      </w:r>
      <w:r w:rsidRPr="00AC2B83">
        <w:rPr>
          <w:rFonts w:cs="Times New Roman"/>
          <w:color w:val="000000"/>
          <w:szCs w:val="24"/>
        </w:rPr>
        <w:t xml:space="preserve">campers. </w:t>
      </w:r>
      <w:r w:rsidRPr="00AC2B83" w:rsidR="00821E59">
        <w:rPr>
          <w:rFonts w:cs="Times New Roman"/>
          <w:color w:val="000000"/>
          <w:szCs w:val="24"/>
        </w:rPr>
        <w:t xml:space="preserve"> </w:t>
      </w:r>
      <w:r w:rsidRPr="00AC2B83">
        <w:rPr>
          <w:rFonts w:cs="Times New Roman"/>
          <w:color w:val="000000"/>
          <w:szCs w:val="24"/>
        </w:rPr>
        <w:t>The Camp Health Supervisor will determine those cases</w:t>
      </w:r>
      <w:r w:rsidRPr="00AC2B83" w:rsidR="007E0DBC">
        <w:rPr>
          <w:rFonts w:cs="Times New Roman"/>
          <w:color w:val="000000"/>
          <w:szCs w:val="24"/>
        </w:rPr>
        <w:t xml:space="preserve"> </w:t>
      </w:r>
      <w:r w:rsidRPr="00AC2B83">
        <w:rPr>
          <w:rFonts w:cs="Times New Roman"/>
          <w:color w:val="000000"/>
          <w:szCs w:val="24"/>
        </w:rPr>
        <w:t>requiring evacuation to an emergency medical facility.</w:t>
      </w:r>
    </w:p>
    <w:p w:rsidRPr="00AC2B83" w:rsidR="00EB05D8" w:rsidP="002015C9" w:rsidRDefault="00EB05D8" w14:paraId="78504B4E" w14:textId="2A8B5034">
      <w:pPr>
        <w:pStyle w:val="ListParagraph"/>
        <w:numPr>
          <w:ilvl w:val="0"/>
          <w:numId w:val="2"/>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in consultation with the Camp Health</w:t>
      </w:r>
      <w:r w:rsidRPr="00AC2B83" w:rsidR="007E0DBC">
        <w:rPr>
          <w:rFonts w:cs="Times New Roman"/>
          <w:color w:val="000000"/>
          <w:szCs w:val="24"/>
        </w:rPr>
        <w:t xml:space="preserve"> </w:t>
      </w:r>
      <w:r w:rsidRPr="00AC2B83">
        <w:rPr>
          <w:rFonts w:cs="Times New Roman"/>
          <w:color w:val="000000"/>
          <w:szCs w:val="24"/>
        </w:rPr>
        <w:t xml:space="preserve">Supervisor, will </w:t>
      </w:r>
      <w:r w:rsidR="0042612D">
        <w:rPr>
          <w:rFonts w:cs="Times New Roman"/>
          <w:color w:val="000000"/>
          <w:szCs w:val="24"/>
        </w:rPr>
        <w:t>notify the parents or guardians</w:t>
      </w:r>
      <w:r w:rsidRPr="00AC2B83">
        <w:rPr>
          <w:rFonts w:cs="Times New Roman"/>
          <w:color w:val="000000"/>
          <w:szCs w:val="24"/>
        </w:rPr>
        <w:t xml:space="preserve"> of campers transferred to</w:t>
      </w:r>
      <w:r w:rsidRPr="00AC2B83" w:rsidR="007E0DBC">
        <w:rPr>
          <w:rFonts w:cs="Times New Roman"/>
          <w:color w:val="000000"/>
          <w:szCs w:val="24"/>
        </w:rPr>
        <w:t xml:space="preserve"> </w:t>
      </w:r>
      <w:r w:rsidRPr="00AC2B83">
        <w:rPr>
          <w:rFonts w:cs="Times New Roman"/>
          <w:color w:val="000000"/>
          <w:szCs w:val="24"/>
        </w:rPr>
        <w:t>an emergency medical facility.</w:t>
      </w:r>
    </w:p>
    <w:p w:rsidRPr="00954797" w:rsidR="008931F5" w:rsidP="008931F5" w:rsidRDefault="00784B81" w14:paraId="7471AC51" w14:textId="77056A6D">
      <w:pPr>
        <w:pStyle w:val="ListParagraph"/>
        <w:numPr>
          <w:ilvl w:val="0"/>
          <w:numId w:val="2"/>
        </w:numPr>
        <w:autoSpaceDE w:val="0"/>
        <w:autoSpaceDN w:val="0"/>
        <w:adjustRightInd w:val="0"/>
        <w:spacing w:line="240" w:lineRule="auto"/>
        <w:jc w:val="both"/>
        <w:rPr>
          <w:rStyle w:val="Hyperlink"/>
          <w:rFonts w:cs="Times New Roman"/>
          <w:color w:val="000000"/>
          <w:szCs w:val="24"/>
          <w:u w:val="none"/>
        </w:rPr>
      </w:pPr>
      <w:r w:rsidRPr="008931F5">
        <w:rPr>
          <w:rFonts w:cs="Times New Roman"/>
          <w:color w:val="000000"/>
          <w:szCs w:val="24"/>
        </w:rPr>
        <w:t xml:space="preserve">For all camp-related injuries suffered by Mason employees, an Employee’s First Report of Accident form shall be completed and submitted to the Worker’s Compensation Office within three days of the date of </w:t>
      </w:r>
      <w:r w:rsidR="00954797">
        <w:rPr>
          <w:rFonts w:cs="Times New Roman"/>
          <w:color w:val="000000"/>
          <w:szCs w:val="24"/>
        </w:rPr>
        <w:t>injury (see section 4.0 for form location).</w:t>
      </w:r>
    </w:p>
    <w:p w:rsidRPr="00954797" w:rsidR="00EB05D8" w:rsidP="008931F5" w:rsidRDefault="00EB05D8" w14:paraId="522A414A" w14:textId="2077004D">
      <w:pPr>
        <w:pStyle w:val="ListParagraph"/>
        <w:numPr>
          <w:ilvl w:val="0"/>
          <w:numId w:val="2"/>
        </w:numPr>
        <w:autoSpaceDE w:val="0"/>
        <w:autoSpaceDN w:val="0"/>
        <w:adjustRightInd w:val="0"/>
        <w:spacing w:line="240" w:lineRule="auto"/>
        <w:jc w:val="both"/>
        <w:rPr>
          <w:rFonts w:cs="Times New Roman"/>
          <w:color w:val="000000"/>
          <w:szCs w:val="24"/>
        </w:rPr>
      </w:pPr>
      <w:r w:rsidRPr="00954797">
        <w:rPr>
          <w:rFonts w:cs="Times New Roman"/>
          <w:color w:val="000000"/>
          <w:szCs w:val="24"/>
        </w:rPr>
        <w:t>For all</w:t>
      </w:r>
      <w:r w:rsidRPr="00954797" w:rsidR="00A542BA">
        <w:rPr>
          <w:rFonts w:cs="Times New Roman"/>
          <w:color w:val="000000"/>
          <w:szCs w:val="24"/>
        </w:rPr>
        <w:t xml:space="preserve"> camp-related</w:t>
      </w:r>
      <w:r w:rsidRPr="00954797">
        <w:rPr>
          <w:rFonts w:cs="Times New Roman"/>
          <w:color w:val="000000"/>
          <w:szCs w:val="24"/>
        </w:rPr>
        <w:t xml:space="preserve"> i</w:t>
      </w:r>
      <w:r w:rsidRPr="00954797" w:rsidR="00A542BA">
        <w:rPr>
          <w:rFonts w:cs="Times New Roman"/>
          <w:color w:val="000000"/>
          <w:szCs w:val="24"/>
        </w:rPr>
        <w:t>njuries suffered by non-Mason employees, including</w:t>
      </w:r>
      <w:r w:rsidRPr="00954797">
        <w:rPr>
          <w:rFonts w:cs="Times New Roman"/>
          <w:color w:val="000000"/>
          <w:szCs w:val="24"/>
        </w:rPr>
        <w:t xml:space="preserve"> </w:t>
      </w:r>
      <w:r w:rsidRPr="00954797" w:rsidR="00EE4A67">
        <w:rPr>
          <w:rFonts w:cs="Times New Roman"/>
          <w:color w:val="000000"/>
          <w:szCs w:val="24"/>
        </w:rPr>
        <w:t xml:space="preserve">camp </w:t>
      </w:r>
      <w:r w:rsidRPr="00954797" w:rsidR="00B6275C">
        <w:rPr>
          <w:rFonts w:cs="Times New Roman"/>
          <w:color w:val="000000"/>
          <w:szCs w:val="24"/>
        </w:rPr>
        <w:t>personnel</w:t>
      </w:r>
      <w:r w:rsidRPr="00954797" w:rsidR="00A542BA">
        <w:rPr>
          <w:rFonts w:cs="Times New Roman"/>
          <w:color w:val="000000"/>
          <w:szCs w:val="24"/>
        </w:rPr>
        <w:t xml:space="preserve"> </w:t>
      </w:r>
      <w:r w:rsidRPr="00954797">
        <w:rPr>
          <w:rFonts w:cs="Times New Roman"/>
          <w:color w:val="000000"/>
          <w:szCs w:val="24"/>
        </w:rPr>
        <w:t>or</w:t>
      </w:r>
      <w:r w:rsidRPr="008931F5">
        <w:rPr>
          <w:rFonts w:cs="Times New Roman"/>
          <w:color w:val="000000"/>
          <w:szCs w:val="24"/>
        </w:rPr>
        <w:t xml:space="preserve"> campers, an Incident Report</w:t>
      </w:r>
      <w:r w:rsidRPr="008931F5" w:rsidR="00D7745B">
        <w:rPr>
          <w:rFonts w:cs="Times New Roman"/>
          <w:color w:val="000000"/>
          <w:szCs w:val="24"/>
        </w:rPr>
        <w:t xml:space="preserve"> </w:t>
      </w:r>
      <w:r w:rsidR="008931F5">
        <w:rPr>
          <w:rFonts w:cs="Times New Roman"/>
          <w:color w:val="000000"/>
          <w:szCs w:val="24"/>
        </w:rPr>
        <w:t>must be</w:t>
      </w:r>
      <w:r w:rsidRPr="008931F5">
        <w:rPr>
          <w:rFonts w:cs="Times New Roman"/>
          <w:color w:val="000000"/>
          <w:szCs w:val="24"/>
        </w:rPr>
        <w:t xml:space="preserve"> </w:t>
      </w:r>
      <w:r w:rsidRPr="00954797">
        <w:rPr>
          <w:rFonts w:cs="Times New Roman"/>
          <w:color w:val="000000"/>
          <w:szCs w:val="24"/>
        </w:rPr>
        <w:t>completed and</w:t>
      </w:r>
      <w:r w:rsidRPr="00954797" w:rsidR="007E0DBC">
        <w:rPr>
          <w:rFonts w:cs="Times New Roman"/>
          <w:color w:val="000000"/>
          <w:szCs w:val="24"/>
        </w:rPr>
        <w:t xml:space="preserve"> </w:t>
      </w:r>
      <w:r w:rsidRPr="00954797">
        <w:rPr>
          <w:rFonts w:cs="Times New Roman"/>
          <w:color w:val="000000"/>
          <w:szCs w:val="24"/>
        </w:rPr>
        <w:t>submitted</w:t>
      </w:r>
      <w:r w:rsidRPr="00954797" w:rsidR="00D7745B">
        <w:rPr>
          <w:rFonts w:cs="Times New Roman"/>
          <w:color w:val="000000"/>
          <w:szCs w:val="24"/>
        </w:rPr>
        <w:t xml:space="preserve"> to Mason’s Office of Risk Management</w:t>
      </w:r>
      <w:r w:rsidRPr="00954797">
        <w:rPr>
          <w:rFonts w:cs="Times New Roman"/>
          <w:color w:val="000000"/>
          <w:szCs w:val="24"/>
        </w:rPr>
        <w:t>, within 48 hours of the incident</w:t>
      </w:r>
      <w:r w:rsidR="00954797">
        <w:rPr>
          <w:rFonts w:cs="Times New Roman"/>
          <w:color w:val="000000"/>
          <w:szCs w:val="24"/>
        </w:rPr>
        <w:t xml:space="preserve"> (see section 4.0 for form location).</w:t>
      </w:r>
    </w:p>
    <w:p w:rsidRPr="00AC2B83" w:rsidR="00EB05D8" w:rsidP="002015C9" w:rsidRDefault="00EB05D8" w14:paraId="3A17A33A" w14:textId="194E65EC">
      <w:pPr>
        <w:pStyle w:val="ListParagraph"/>
        <w:numPr>
          <w:ilvl w:val="0"/>
          <w:numId w:val="2"/>
        </w:numPr>
        <w:autoSpaceDE w:val="0"/>
        <w:autoSpaceDN w:val="0"/>
        <w:adjustRightInd w:val="0"/>
        <w:spacing w:line="240" w:lineRule="auto"/>
        <w:jc w:val="both"/>
        <w:rPr>
          <w:rFonts w:cs="Times New Roman"/>
          <w:color w:val="000000"/>
          <w:szCs w:val="24"/>
        </w:rPr>
      </w:pPr>
      <w:r w:rsidRPr="00954797">
        <w:rPr>
          <w:rFonts w:cs="Times New Roman"/>
          <w:color w:val="000000"/>
          <w:szCs w:val="24"/>
        </w:rPr>
        <w:t xml:space="preserve">The </w:t>
      </w:r>
      <w:r w:rsidRPr="00954797" w:rsidR="002323D2">
        <w:rPr>
          <w:rFonts w:cs="Times New Roman"/>
          <w:color w:val="000000"/>
          <w:szCs w:val="24"/>
        </w:rPr>
        <w:t>On-Campus Camp Supervisor</w:t>
      </w:r>
      <w:r w:rsidRPr="00954797">
        <w:rPr>
          <w:rFonts w:cs="Times New Roman"/>
          <w:color w:val="000000"/>
          <w:szCs w:val="24"/>
        </w:rPr>
        <w:t xml:space="preserve"> or Director shall initiate inspections</w:t>
      </w:r>
      <w:r w:rsidRPr="00AC2B83">
        <w:rPr>
          <w:rFonts w:cs="Times New Roman"/>
          <w:color w:val="000000"/>
          <w:szCs w:val="24"/>
        </w:rPr>
        <w:t xml:space="preserve"> of the camp</w:t>
      </w:r>
      <w:r w:rsidRPr="00AC2B83" w:rsidR="007E0DBC">
        <w:rPr>
          <w:rFonts w:cs="Times New Roman"/>
          <w:color w:val="000000"/>
          <w:szCs w:val="24"/>
        </w:rPr>
        <w:t xml:space="preserve"> </w:t>
      </w:r>
      <w:r w:rsidRPr="00AC2B83">
        <w:rPr>
          <w:rFonts w:cs="Times New Roman"/>
          <w:color w:val="000000"/>
          <w:szCs w:val="24"/>
        </w:rPr>
        <w:t>facilities and grounds by assigned personnel as described above. The</w:t>
      </w:r>
      <w:r w:rsidRPr="00AC2B83" w:rsidR="007E0DBC">
        <w:rPr>
          <w:rFonts w:cs="Times New Roman"/>
          <w:color w:val="000000"/>
          <w:szCs w:val="24"/>
        </w:rPr>
        <w:t xml:space="preserve"> </w:t>
      </w:r>
      <w:r w:rsidRPr="00AC2B83">
        <w:rPr>
          <w:rFonts w:cs="Times New Roman"/>
          <w:color w:val="000000"/>
          <w:szCs w:val="24"/>
        </w:rPr>
        <w:t>inspections shall identify damage that has occurred</w:t>
      </w:r>
      <w:r w:rsidR="0042612D">
        <w:rPr>
          <w:rFonts w:cs="Times New Roman"/>
          <w:color w:val="000000"/>
          <w:szCs w:val="24"/>
        </w:rPr>
        <w:t>,</w:t>
      </w:r>
      <w:r w:rsidRPr="00AC2B83">
        <w:rPr>
          <w:rFonts w:cs="Times New Roman"/>
          <w:color w:val="000000"/>
          <w:szCs w:val="24"/>
        </w:rPr>
        <w:t xml:space="preserve"> and restrict access to</w:t>
      </w:r>
      <w:r w:rsidRPr="00AC2B83" w:rsidR="007E0DBC">
        <w:rPr>
          <w:rFonts w:cs="Times New Roman"/>
          <w:color w:val="000000"/>
          <w:szCs w:val="24"/>
        </w:rPr>
        <w:t xml:space="preserve"> </w:t>
      </w:r>
      <w:r w:rsidRPr="00AC2B83">
        <w:rPr>
          <w:rFonts w:cs="Times New Roman"/>
          <w:color w:val="000000"/>
          <w:szCs w:val="24"/>
        </w:rPr>
        <w:t>spilled chemicals, downed trees and power lines, damaged buildings and</w:t>
      </w:r>
      <w:r w:rsidRPr="00AC2B83" w:rsidR="007E0DBC">
        <w:rPr>
          <w:rFonts w:cs="Times New Roman"/>
          <w:color w:val="000000"/>
          <w:szCs w:val="24"/>
        </w:rPr>
        <w:t xml:space="preserve"> </w:t>
      </w:r>
      <w:r w:rsidRPr="00AC2B83">
        <w:rPr>
          <w:rFonts w:cs="Times New Roman"/>
          <w:color w:val="000000"/>
          <w:szCs w:val="24"/>
        </w:rPr>
        <w:t xml:space="preserve">equipment, and </w:t>
      </w:r>
      <w:r w:rsidR="0042612D">
        <w:rPr>
          <w:rFonts w:cs="Times New Roman"/>
          <w:color w:val="000000"/>
          <w:szCs w:val="24"/>
        </w:rPr>
        <w:t xml:space="preserve">flooded </w:t>
      </w:r>
      <w:r w:rsidRPr="00AC2B83">
        <w:rPr>
          <w:rFonts w:cs="Times New Roman"/>
          <w:color w:val="000000"/>
          <w:szCs w:val="24"/>
        </w:rPr>
        <w:t>areas.</w:t>
      </w:r>
    </w:p>
    <w:p w:rsidRPr="00AC2B83" w:rsidR="00EB05D8" w:rsidP="002015C9" w:rsidRDefault="00EB05D8" w14:paraId="37DDBEC3" w14:textId="57CDE2E1">
      <w:pPr>
        <w:pStyle w:val="ListParagraph"/>
        <w:numPr>
          <w:ilvl w:val="0"/>
          <w:numId w:val="2"/>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shall determine whether the </w:t>
      </w:r>
      <w:r w:rsidRPr="00AC2B83" w:rsidR="00A07BCE">
        <w:rPr>
          <w:rFonts w:cs="Times New Roman"/>
          <w:color w:val="000000"/>
          <w:szCs w:val="24"/>
        </w:rPr>
        <w:t>effects</w:t>
      </w:r>
      <w:r w:rsidRPr="00AC2B83" w:rsidR="007E0DBC">
        <w:rPr>
          <w:rFonts w:cs="Times New Roman"/>
          <w:color w:val="000000"/>
          <w:szCs w:val="24"/>
        </w:rPr>
        <w:t xml:space="preserve"> </w:t>
      </w:r>
      <w:r w:rsidRPr="00AC2B83">
        <w:rPr>
          <w:rFonts w:cs="Times New Roman"/>
          <w:color w:val="000000"/>
          <w:szCs w:val="24"/>
        </w:rPr>
        <w:t xml:space="preserve">of the natural disaster require relocating campers to secure and </w:t>
      </w:r>
      <w:r w:rsidRPr="00AC2B83" w:rsidR="00711682">
        <w:rPr>
          <w:rFonts w:cs="Times New Roman"/>
          <w:color w:val="000000"/>
          <w:szCs w:val="24"/>
        </w:rPr>
        <w:t>Indoor Shelter Areas</w:t>
      </w:r>
      <w:r w:rsidRPr="00AC2B83">
        <w:rPr>
          <w:rFonts w:cs="Times New Roman"/>
          <w:color w:val="000000"/>
          <w:szCs w:val="24"/>
        </w:rPr>
        <w:t xml:space="preserve"> within the camp </w:t>
      </w:r>
      <w:r w:rsidRPr="00AC2B83" w:rsidR="00F26765">
        <w:rPr>
          <w:rFonts w:cs="Times New Roman"/>
          <w:color w:val="000000"/>
          <w:szCs w:val="24"/>
        </w:rPr>
        <w:t>area</w:t>
      </w:r>
      <w:r w:rsidR="00C92E6B">
        <w:rPr>
          <w:rFonts w:cs="Times New Roman"/>
          <w:color w:val="000000"/>
          <w:szCs w:val="24"/>
        </w:rPr>
        <w:t>,</w:t>
      </w:r>
      <w:r w:rsidRPr="00AC2B83">
        <w:rPr>
          <w:rFonts w:cs="Times New Roman"/>
          <w:color w:val="000000"/>
          <w:szCs w:val="24"/>
        </w:rPr>
        <w:t xml:space="preserve"> or </w:t>
      </w:r>
      <w:r w:rsidR="00C92E6B">
        <w:rPr>
          <w:rFonts w:cs="Times New Roman"/>
          <w:color w:val="000000"/>
          <w:szCs w:val="24"/>
        </w:rPr>
        <w:t xml:space="preserve">total </w:t>
      </w:r>
      <w:r w:rsidRPr="00AC2B83">
        <w:rPr>
          <w:rFonts w:cs="Times New Roman"/>
          <w:color w:val="000000"/>
          <w:szCs w:val="24"/>
        </w:rPr>
        <w:t>evacuation of the camp.</w:t>
      </w:r>
    </w:p>
    <w:p w:rsidRPr="00AC2B83" w:rsidR="00EB05D8" w:rsidP="002015C9" w:rsidRDefault="00EB05D8" w14:paraId="50EC1EBF" w14:textId="0A44D687">
      <w:pPr>
        <w:pStyle w:val="ListParagraph"/>
        <w:numPr>
          <w:ilvl w:val="0"/>
          <w:numId w:val="2"/>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Should an </w:t>
      </w:r>
      <w:r w:rsidR="00C92E6B">
        <w:rPr>
          <w:rFonts w:cs="Times New Roman"/>
          <w:color w:val="000000"/>
          <w:szCs w:val="24"/>
        </w:rPr>
        <w:t>evacuation order be issued,</w:t>
      </w:r>
      <w:r w:rsidRPr="00AC2B83">
        <w:rPr>
          <w:rFonts w:cs="Times New Roman"/>
          <w:color w:val="000000"/>
          <w:szCs w:val="24"/>
        </w:rPr>
        <w:t xml:space="preserve"> the </w:t>
      </w:r>
      <w:r w:rsidRPr="00AC2B83" w:rsidR="002323D2">
        <w:rPr>
          <w:rFonts w:cs="Times New Roman"/>
          <w:color w:val="000000"/>
          <w:szCs w:val="24"/>
        </w:rPr>
        <w:t>On-Campus Camp Supervisor</w:t>
      </w:r>
      <w:r w:rsidRPr="00AC2B83">
        <w:rPr>
          <w:rFonts w:cs="Times New Roman"/>
          <w:color w:val="000000"/>
          <w:szCs w:val="24"/>
        </w:rPr>
        <w:t xml:space="preserve"> or Camp</w:t>
      </w:r>
      <w:r w:rsidRPr="00AC2B83" w:rsidR="007E0DBC">
        <w:rPr>
          <w:rFonts w:cs="Times New Roman"/>
          <w:color w:val="000000"/>
          <w:szCs w:val="24"/>
        </w:rPr>
        <w:t xml:space="preserve"> </w:t>
      </w:r>
      <w:r w:rsidRPr="00AC2B83">
        <w:rPr>
          <w:rFonts w:cs="Times New Roman"/>
          <w:color w:val="000000"/>
          <w:szCs w:val="24"/>
        </w:rPr>
        <w:t xml:space="preserve">Director </w:t>
      </w:r>
      <w:r w:rsidR="00C92E6B">
        <w:rPr>
          <w:rFonts w:cs="Times New Roman"/>
          <w:color w:val="000000"/>
          <w:szCs w:val="24"/>
        </w:rPr>
        <w:t xml:space="preserve">will </w:t>
      </w:r>
      <w:r w:rsidRPr="00AC2B83">
        <w:rPr>
          <w:rFonts w:cs="Times New Roman"/>
          <w:color w:val="000000"/>
          <w:szCs w:val="24"/>
        </w:rPr>
        <w:t>implement the camp evacuation procedures as described</w:t>
      </w:r>
      <w:r w:rsidRPr="00AC2B83" w:rsidR="007E0DBC">
        <w:rPr>
          <w:rFonts w:cs="Times New Roman"/>
          <w:color w:val="000000"/>
          <w:szCs w:val="24"/>
        </w:rPr>
        <w:t xml:space="preserve"> </w:t>
      </w:r>
      <w:r w:rsidRPr="00AC2B83">
        <w:rPr>
          <w:rFonts w:cs="Times New Roman"/>
          <w:color w:val="000000"/>
          <w:szCs w:val="24"/>
        </w:rPr>
        <w:t>below.</w:t>
      </w:r>
    </w:p>
    <w:p w:rsidRPr="00AC2B83" w:rsidR="00EB05D8" w:rsidP="002015C9" w:rsidRDefault="00EB05D8" w14:paraId="0D647269" w14:textId="462B6FE7">
      <w:pPr>
        <w:pStyle w:val="ListParagraph"/>
        <w:numPr>
          <w:ilvl w:val="0"/>
          <w:numId w:val="2"/>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Should natural disaster </w:t>
      </w:r>
      <w:r w:rsidRPr="00AC2B83" w:rsidR="00A07BCE">
        <w:rPr>
          <w:rFonts w:cs="Times New Roman"/>
          <w:color w:val="000000"/>
          <w:szCs w:val="24"/>
        </w:rPr>
        <w:t>effects</w:t>
      </w:r>
      <w:r w:rsidRPr="00AC2B83">
        <w:rPr>
          <w:rFonts w:cs="Times New Roman"/>
          <w:color w:val="000000"/>
          <w:szCs w:val="24"/>
        </w:rPr>
        <w:t xml:space="preserve"> pose unacceptable illness or injury risks </w:t>
      </w:r>
      <w:r w:rsidRPr="00AC2B83" w:rsidR="00A07BCE">
        <w:rPr>
          <w:rFonts w:cs="Times New Roman"/>
          <w:color w:val="000000"/>
          <w:szCs w:val="24"/>
        </w:rPr>
        <w:t>to campers</w:t>
      </w:r>
      <w:r w:rsidRPr="00AC2B83" w:rsidR="00B6275C">
        <w:rPr>
          <w:rFonts w:cs="Times New Roman"/>
          <w:color w:val="000000"/>
          <w:szCs w:val="24"/>
        </w:rPr>
        <w:t xml:space="preserve"> or camp personnel</w:t>
      </w:r>
      <w:r w:rsidR="00C92E6B">
        <w:rPr>
          <w:rFonts w:cs="Times New Roman"/>
          <w:color w:val="000000"/>
          <w:szCs w:val="24"/>
        </w:rPr>
        <w:t>,</w:t>
      </w:r>
      <w:r w:rsidRPr="00AC2B83">
        <w:rPr>
          <w:rFonts w:cs="Times New Roman"/>
          <w:color w:val="000000"/>
          <w:szCs w:val="24"/>
        </w:rPr>
        <w:t xml:space="preserve"> the </w:t>
      </w:r>
      <w:r w:rsidRPr="00AC2B83" w:rsidR="002323D2">
        <w:rPr>
          <w:rFonts w:cs="Times New Roman"/>
          <w:color w:val="000000"/>
          <w:szCs w:val="24"/>
        </w:rPr>
        <w:t>On-Campus Camp Supervisor</w:t>
      </w:r>
      <w:r w:rsidRPr="00AC2B83">
        <w:rPr>
          <w:rFonts w:cs="Times New Roman"/>
          <w:color w:val="000000"/>
          <w:szCs w:val="24"/>
        </w:rPr>
        <w:t xml:space="preserve"> or Camp Director </w:t>
      </w:r>
      <w:r w:rsidR="00C92E6B">
        <w:rPr>
          <w:rFonts w:cs="Times New Roman"/>
          <w:color w:val="000000"/>
          <w:szCs w:val="24"/>
        </w:rPr>
        <w:t>will</w:t>
      </w:r>
      <w:r w:rsidRPr="00AC2B83">
        <w:rPr>
          <w:rFonts w:cs="Times New Roman"/>
          <w:color w:val="000000"/>
          <w:szCs w:val="24"/>
        </w:rPr>
        <w:t xml:space="preserve"> restrict</w:t>
      </w:r>
      <w:r w:rsidRPr="00AC2B83" w:rsidR="007E0DBC">
        <w:rPr>
          <w:rFonts w:cs="Times New Roman"/>
          <w:color w:val="000000"/>
          <w:szCs w:val="24"/>
        </w:rPr>
        <w:t xml:space="preserve"> </w:t>
      </w:r>
      <w:r w:rsidRPr="00AC2B83">
        <w:rPr>
          <w:rFonts w:cs="Times New Roman"/>
          <w:color w:val="000000"/>
          <w:szCs w:val="24"/>
        </w:rPr>
        <w:t>outdoor camp activities or shut the camp down to protect the health and</w:t>
      </w:r>
      <w:r w:rsidRPr="00AC2B83" w:rsidR="007E0DBC">
        <w:rPr>
          <w:rFonts w:cs="Times New Roman"/>
          <w:color w:val="000000"/>
          <w:szCs w:val="24"/>
        </w:rPr>
        <w:t xml:space="preserve"> </w:t>
      </w:r>
      <w:r w:rsidRPr="00AC2B83">
        <w:rPr>
          <w:rFonts w:cs="Times New Roman"/>
          <w:color w:val="000000"/>
          <w:szCs w:val="24"/>
        </w:rPr>
        <w:t>safety of the camp participants.</w:t>
      </w:r>
    </w:p>
    <w:p w:rsidRPr="00AC2B83" w:rsidR="00EB05D8" w:rsidP="002015C9" w:rsidRDefault="00EB05D8" w14:paraId="6185E4A2" w14:textId="467FF0B9">
      <w:pPr>
        <w:pStyle w:val="ListParagraph"/>
        <w:numPr>
          <w:ilvl w:val="0"/>
          <w:numId w:val="2"/>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w:t>
      </w:r>
      <w:r w:rsidR="00C92E6B">
        <w:rPr>
          <w:rFonts w:cs="Times New Roman"/>
          <w:color w:val="000000"/>
          <w:szCs w:val="24"/>
        </w:rPr>
        <w:t>wil</w:t>
      </w:r>
      <w:r w:rsidRPr="00AC2B83">
        <w:rPr>
          <w:rFonts w:cs="Times New Roman"/>
          <w:color w:val="000000"/>
          <w:szCs w:val="24"/>
        </w:rPr>
        <w:t xml:space="preserve">l contact the </w:t>
      </w:r>
      <w:r w:rsidRPr="00AC2B83" w:rsidR="00A07BCE">
        <w:rPr>
          <w:rFonts w:cs="Times New Roman"/>
          <w:color w:val="000000"/>
          <w:szCs w:val="24"/>
        </w:rPr>
        <w:t>Mason POC</w:t>
      </w:r>
      <w:r w:rsidRPr="00AC2B83">
        <w:rPr>
          <w:rFonts w:cs="Times New Roman"/>
          <w:color w:val="000000"/>
          <w:szCs w:val="24"/>
        </w:rPr>
        <w:t xml:space="preserve"> and</w:t>
      </w:r>
      <w:r w:rsidRPr="00AC2B83" w:rsidR="007E0DBC">
        <w:rPr>
          <w:rFonts w:cs="Times New Roman"/>
          <w:color w:val="000000"/>
          <w:szCs w:val="24"/>
        </w:rPr>
        <w:t xml:space="preserve"> </w:t>
      </w:r>
      <w:r w:rsidRPr="00AC2B83">
        <w:rPr>
          <w:rFonts w:cs="Times New Roman"/>
          <w:color w:val="000000"/>
          <w:szCs w:val="24"/>
        </w:rPr>
        <w:t xml:space="preserve">notify them of the status of the </w:t>
      </w:r>
      <w:r w:rsidRPr="00AC2B83" w:rsidR="00A07BCE">
        <w:rPr>
          <w:rFonts w:cs="Times New Roman"/>
          <w:color w:val="000000"/>
          <w:szCs w:val="24"/>
        </w:rPr>
        <w:t>camp area and camp operations</w:t>
      </w:r>
      <w:r w:rsidRPr="00AC2B83">
        <w:rPr>
          <w:rFonts w:cs="Times New Roman"/>
          <w:color w:val="000000"/>
          <w:szCs w:val="24"/>
        </w:rPr>
        <w:t>.</w:t>
      </w:r>
    </w:p>
    <w:p w:rsidRPr="00AC2B83" w:rsidR="006403E8" w:rsidP="002015C9" w:rsidRDefault="006403E8" w14:paraId="68A1076C" w14:textId="77777777">
      <w:pPr>
        <w:autoSpaceDE w:val="0"/>
        <w:autoSpaceDN w:val="0"/>
        <w:adjustRightInd w:val="0"/>
        <w:spacing w:line="240" w:lineRule="auto"/>
        <w:rPr>
          <w:rFonts w:cs="Times New Roman"/>
          <w:color w:val="000000"/>
          <w:szCs w:val="24"/>
        </w:rPr>
      </w:pPr>
    </w:p>
    <w:p w:rsidRPr="00AC2B83" w:rsidR="008F08E5" w:rsidP="002015C9" w:rsidRDefault="00A82862" w14:paraId="04A69BA5" w14:textId="77777777">
      <w:pPr>
        <w:pStyle w:val="Heading2"/>
        <w:spacing w:before="0" w:line="240" w:lineRule="auto"/>
        <w:rPr>
          <w:rFonts w:cs="Times New Roman"/>
        </w:rPr>
      </w:pPr>
      <w:bookmarkStart w:name="_Toc3458615" w:id="30"/>
      <w:r w:rsidRPr="00AC2B83">
        <w:rPr>
          <w:rFonts w:cs="Times New Roman"/>
        </w:rPr>
        <w:t>4</w:t>
      </w:r>
      <w:r w:rsidRPr="00AC2B83" w:rsidR="008F08E5">
        <w:rPr>
          <w:rFonts w:cs="Times New Roman"/>
        </w:rPr>
        <w:t>.2 Missing Camper</w:t>
      </w:r>
      <w:bookmarkEnd w:id="30"/>
    </w:p>
    <w:p w:rsidRPr="00AC2B83" w:rsidR="008F08E5" w:rsidP="002015C9" w:rsidRDefault="008F08E5" w14:paraId="06ADC184" w14:textId="77777777">
      <w:pPr>
        <w:autoSpaceDE w:val="0"/>
        <w:autoSpaceDN w:val="0"/>
        <w:adjustRightInd w:val="0"/>
        <w:spacing w:line="240" w:lineRule="auto"/>
        <w:outlineLvl w:val="1"/>
        <w:rPr>
          <w:rFonts w:cs="Times New Roman"/>
          <w:b/>
          <w:bCs/>
          <w:color w:val="000000"/>
          <w:szCs w:val="24"/>
        </w:rPr>
      </w:pPr>
    </w:p>
    <w:p w:rsidRPr="00AC2B83" w:rsidR="00EB05D8" w:rsidP="002015C9" w:rsidRDefault="00EB05D8" w14:paraId="52E59DBF" w14:textId="42470896">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If a camper is </w:t>
      </w:r>
      <w:r w:rsidR="00C92E6B">
        <w:rPr>
          <w:rFonts w:cs="Times New Roman"/>
          <w:color w:val="000000"/>
          <w:szCs w:val="24"/>
        </w:rPr>
        <w:t>determined</w:t>
      </w:r>
      <w:r w:rsidRPr="00AC2B83">
        <w:rPr>
          <w:rFonts w:cs="Times New Roman"/>
          <w:color w:val="000000"/>
          <w:szCs w:val="24"/>
        </w:rPr>
        <w:t xml:space="preserve"> to be missing</w:t>
      </w:r>
      <w:r w:rsidRPr="00AC2B83" w:rsidR="00647414">
        <w:rPr>
          <w:rFonts w:cs="Times New Roman"/>
          <w:color w:val="000000"/>
          <w:szCs w:val="24"/>
        </w:rPr>
        <w:t>,</w:t>
      </w:r>
      <w:r w:rsidRPr="00AC2B83">
        <w:rPr>
          <w:rFonts w:cs="Times New Roman"/>
          <w:color w:val="000000"/>
          <w:szCs w:val="24"/>
        </w:rPr>
        <w:t xml:space="preserve"> or </w:t>
      </w:r>
      <w:r w:rsidRPr="00AC2B83" w:rsidR="008909AC">
        <w:rPr>
          <w:rFonts w:cs="Times New Roman"/>
          <w:color w:val="000000"/>
          <w:szCs w:val="24"/>
        </w:rPr>
        <w:t xml:space="preserve">is </w:t>
      </w:r>
      <w:r w:rsidRPr="00AC2B83">
        <w:rPr>
          <w:rFonts w:cs="Times New Roman"/>
          <w:color w:val="000000"/>
          <w:szCs w:val="24"/>
        </w:rPr>
        <w:t>missing from an assembly group</w:t>
      </w:r>
      <w:r w:rsidRPr="00AC2B83" w:rsidR="006403E8">
        <w:rPr>
          <w:rFonts w:cs="Times New Roman"/>
          <w:color w:val="000000"/>
          <w:szCs w:val="24"/>
        </w:rPr>
        <w:t xml:space="preserve"> </w:t>
      </w:r>
      <w:r w:rsidRPr="00AC2B83">
        <w:rPr>
          <w:rFonts w:cs="Times New Roman"/>
          <w:color w:val="000000"/>
          <w:szCs w:val="24"/>
        </w:rPr>
        <w:t>headcount, then:</w:t>
      </w:r>
    </w:p>
    <w:p w:rsidRPr="00AC2B83" w:rsidR="006403E8" w:rsidP="002015C9" w:rsidRDefault="006403E8" w14:paraId="4DE19C73" w14:textId="77777777">
      <w:pPr>
        <w:autoSpaceDE w:val="0"/>
        <w:autoSpaceDN w:val="0"/>
        <w:adjustRightInd w:val="0"/>
        <w:spacing w:line="240" w:lineRule="auto"/>
        <w:jc w:val="both"/>
        <w:rPr>
          <w:rFonts w:cs="Times New Roman"/>
          <w:color w:val="000000"/>
          <w:szCs w:val="24"/>
        </w:rPr>
      </w:pPr>
    </w:p>
    <w:p w:rsidRPr="00AC2B83" w:rsidR="00EB05D8" w:rsidP="002015C9" w:rsidRDefault="00EB05D8" w14:paraId="633BCF7A" w14:textId="7DC31606">
      <w:pPr>
        <w:pStyle w:val="ListParagraph"/>
        <w:numPr>
          <w:ilvl w:val="0"/>
          <w:numId w:val="4"/>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w:t>
      </w:r>
      <w:r w:rsidR="00C92E6B">
        <w:rPr>
          <w:rFonts w:cs="Times New Roman"/>
          <w:color w:val="000000"/>
          <w:szCs w:val="24"/>
        </w:rPr>
        <w:t>wi</w:t>
      </w:r>
      <w:r w:rsidRPr="00AC2B83">
        <w:rPr>
          <w:rFonts w:cs="Times New Roman"/>
          <w:color w:val="000000"/>
          <w:szCs w:val="24"/>
        </w:rPr>
        <w:t>ll organize one or more search</w:t>
      </w:r>
      <w:r w:rsidRPr="00AC2B83" w:rsidR="006403E8">
        <w:rPr>
          <w:rFonts w:cs="Times New Roman"/>
          <w:color w:val="000000"/>
          <w:szCs w:val="24"/>
        </w:rPr>
        <w:t xml:space="preserve"> </w:t>
      </w:r>
      <w:r w:rsidRPr="00AC2B83">
        <w:rPr>
          <w:rFonts w:cs="Times New Roman"/>
          <w:color w:val="000000"/>
          <w:szCs w:val="24"/>
        </w:rPr>
        <w:t xml:space="preserve">parties composed of </w:t>
      </w:r>
      <w:r w:rsidRPr="00AC2B83" w:rsidR="008428D4">
        <w:rPr>
          <w:rFonts w:cs="Times New Roman"/>
          <w:color w:val="000000"/>
          <w:szCs w:val="24"/>
        </w:rPr>
        <w:t xml:space="preserve">camp </w:t>
      </w:r>
      <w:r w:rsidRPr="00AC2B83" w:rsidR="00B6275C">
        <w:rPr>
          <w:rFonts w:cs="Times New Roman"/>
          <w:color w:val="000000"/>
          <w:szCs w:val="24"/>
        </w:rPr>
        <w:t>personnel</w:t>
      </w:r>
      <w:r w:rsidRPr="00AC2B83">
        <w:rPr>
          <w:rFonts w:cs="Times New Roman"/>
          <w:color w:val="000000"/>
          <w:szCs w:val="24"/>
        </w:rPr>
        <w:t>.</w:t>
      </w:r>
      <w:r w:rsidRPr="00AC2B83" w:rsidR="00693484">
        <w:rPr>
          <w:rFonts w:cs="Times New Roman"/>
          <w:color w:val="000000"/>
          <w:szCs w:val="24"/>
        </w:rPr>
        <w:t xml:space="preserve">  Campers </w:t>
      </w:r>
      <w:r w:rsidR="00C92E6B">
        <w:rPr>
          <w:rFonts w:cs="Times New Roman"/>
          <w:color w:val="000000"/>
          <w:szCs w:val="24"/>
        </w:rPr>
        <w:t>wi</w:t>
      </w:r>
      <w:r w:rsidRPr="00AC2B83" w:rsidR="00693484">
        <w:rPr>
          <w:rFonts w:cs="Times New Roman"/>
          <w:color w:val="000000"/>
          <w:szCs w:val="24"/>
        </w:rPr>
        <w:t>ll not be directly involved in search parties.</w:t>
      </w:r>
    </w:p>
    <w:p w:rsidRPr="00AC2B83" w:rsidR="00EB05D8" w:rsidP="002015C9" w:rsidRDefault="00EB05D8" w14:paraId="08936426" w14:textId="77777777">
      <w:pPr>
        <w:pStyle w:val="ListParagraph"/>
        <w:numPr>
          <w:ilvl w:val="0"/>
          <w:numId w:val="4"/>
        </w:numPr>
        <w:autoSpaceDE w:val="0"/>
        <w:autoSpaceDN w:val="0"/>
        <w:adjustRightInd w:val="0"/>
        <w:spacing w:line="240" w:lineRule="auto"/>
        <w:jc w:val="both"/>
        <w:rPr>
          <w:rFonts w:cs="Times New Roman"/>
          <w:color w:val="000000"/>
          <w:szCs w:val="24"/>
        </w:rPr>
      </w:pPr>
      <w:r w:rsidRPr="00AC2B83">
        <w:rPr>
          <w:rFonts w:cs="Times New Roman"/>
          <w:color w:val="000000"/>
          <w:szCs w:val="24"/>
        </w:rPr>
        <w:t>No search should expose search party members to</w:t>
      </w:r>
      <w:r w:rsidRPr="00AC2B83" w:rsidR="006403E8">
        <w:rPr>
          <w:rFonts w:cs="Times New Roman"/>
          <w:color w:val="000000"/>
          <w:szCs w:val="24"/>
        </w:rPr>
        <w:t xml:space="preserve"> </w:t>
      </w:r>
      <w:r w:rsidRPr="00AC2B83">
        <w:rPr>
          <w:rFonts w:cs="Times New Roman"/>
          <w:color w:val="000000"/>
          <w:szCs w:val="24"/>
        </w:rPr>
        <w:t>unacceptable injury or illness risks.</w:t>
      </w:r>
    </w:p>
    <w:p w:rsidRPr="00AC2B83" w:rsidR="00EB05D8" w:rsidP="002015C9" w:rsidRDefault="00EB05D8" w14:paraId="1975BDB4" w14:textId="747C7B27">
      <w:pPr>
        <w:pStyle w:val="ListParagraph"/>
        <w:numPr>
          <w:ilvl w:val="0"/>
          <w:numId w:val="4"/>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Search parties </w:t>
      </w:r>
      <w:r w:rsidR="00C92E6B">
        <w:rPr>
          <w:rFonts w:cs="Times New Roman"/>
          <w:color w:val="000000"/>
          <w:szCs w:val="24"/>
        </w:rPr>
        <w:t>will</w:t>
      </w:r>
      <w:r w:rsidRPr="00AC2B83">
        <w:rPr>
          <w:rFonts w:cs="Times New Roman"/>
          <w:color w:val="000000"/>
          <w:szCs w:val="24"/>
        </w:rPr>
        <w:t xml:space="preserve"> </w:t>
      </w:r>
      <w:r w:rsidR="008931F5">
        <w:rPr>
          <w:rFonts w:cs="Times New Roman"/>
          <w:color w:val="000000"/>
          <w:szCs w:val="24"/>
        </w:rPr>
        <w:t xml:space="preserve">be </w:t>
      </w:r>
      <w:r w:rsidRPr="00AC2B83">
        <w:rPr>
          <w:rFonts w:cs="Times New Roman"/>
          <w:color w:val="000000"/>
          <w:szCs w:val="24"/>
        </w:rPr>
        <w:t>provided with communication devices, such as</w:t>
      </w:r>
      <w:r w:rsidRPr="00AC2B83" w:rsidR="006403E8">
        <w:rPr>
          <w:rFonts w:cs="Times New Roman"/>
          <w:color w:val="000000"/>
          <w:szCs w:val="24"/>
        </w:rPr>
        <w:t xml:space="preserve"> </w:t>
      </w:r>
      <w:r w:rsidRPr="00AC2B83">
        <w:rPr>
          <w:rFonts w:cs="Times New Roman"/>
          <w:color w:val="000000"/>
          <w:szCs w:val="24"/>
        </w:rPr>
        <w:t>cell phones, and an accurate physical description (height, weight, hair/eye</w:t>
      </w:r>
      <w:r w:rsidRPr="00AC2B83" w:rsidR="006403E8">
        <w:rPr>
          <w:rFonts w:cs="Times New Roman"/>
          <w:color w:val="000000"/>
          <w:szCs w:val="24"/>
        </w:rPr>
        <w:t xml:space="preserve"> </w:t>
      </w:r>
      <w:r w:rsidRPr="00AC2B83">
        <w:rPr>
          <w:rFonts w:cs="Times New Roman"/>
          <w:color w:val="000000"/>
          <w:szCs w:val="24"/>
        </w:rPr>
        <w:t xml:space="preserve">color, etc.) of the </w:t>
      </w:r>
      <w:r w:rsidRPr="00AC2B83" w:rsidR="00647414">
        <w:rPr>
          <w:rFonts w:cs="Times New Roman"/>
          <w:color w:val="000000"/>
          <w:szCs w:val="24"/>
        </w:rPr>
        <w:t>missing</w:t>
      </w:r>
      <w:r w:rsidRPr="00AC2B83">
        <w:rPr>
          <w:rFonts w:cs="Times New Roman"/>
          <w:color w:val="000000"/>
          <w:szCs w:val="24"/>
        </w:rPr>
        <w:t xml:space="preserve"> camper, including the clothing worn by the camper at</w:t>
      </w:r>
      <w:r w:rsidRPr="00AC2B83" w:rsidR="006403E8">
        <w:rPr>
          <w:rFonts w:cs="Times New Roman"/>
          <w:color w:val="000000"/>
          <w:szCs w:val="24"/>
        </w:rPr>
        <w:t xml:space="preserve"> </w:t>
      </w:r>
      <w:r w:rsidRPr="00AC2B83">
        <w:rPr>
          <w:rFonts w:cs="Times New Roman"/>
          <w:color w:val="000000"/>
          <w:szCs w:val="24"/>
        </w:rPr>
        <w:t xml:space="preserve">the time they were determined to be </w:t>
      </w:r>
      <w:r w:rsidRPr="00AC2B83" w:rsidR="00647414">
        <w:rPr>
          <w:rFonts w:cs="Times New Roman"/>
          <w:color w:val="000000"/>
          <w:szCs w:val="24"/>
        </w:rPr>
        <w:t>missing</w:t>
      </w:r>
      <w:r w:rsidRPr="00AC2B83">
        <w:rPr>
          <w:rFonts w:cs="Times New Roman"/>
          <w:color w:val="000000"/>
          <w:szCs w:val="24"/>
        </w:rPr>
        <w:t>.</w:t>
      </w:r>
    </w:p>
    <w:p w:rsidRPr="00AC2B83" w:rsidR="00EB05D8" w:rsidP="002015C9" w:rsidRDefault="00EB05D8" w14:paraId="54FB6932" w14:textId="77777777">
      <w:pPr>
        <w:pStyle w:val="ListParagraph"/>
        <w:numPr>
          <w:ilvl w:val="0"/>
          <w:numId w:val="4"/>
        </w:numPr>
        <w:autoSpaceDE w:val="0"/>
        <w:autoSpaceDN w:val="0"/>
        <w:adjustRightInd w:val="0"/>
        <w:spacing w:line="240" w:lineRule="auto"/>
        <w:jc w:val="both"/>
        <w:rPr>
          <w:rFonts w:cs="Times New Roman"/>
          <w:color w:val="000000"/>
          <w:szCs w:val="24"/>
        </w:rPr>
      </w:pPr>
      <w:r w:rsidRPr="00AC2B83">
        <w:rPr>
          <w:rFonts w:cs="Times New Roman"/>
          <w:color w:val="000000"/>
          <w:szCs w:val="24"/>
        </w:rPr>
        <w:lastRenderedPageBreak/>
        <w:t>Search parties should conduct search patterns that expand outward from</w:t>
      </w:r>
      <w:r w:rsidRPr="00AC2B83" w:rsidR="006403E8">
        <w:rPr>
          <w:rFonts w:cs="Times New Roman"/>
          <w:color w:val="000000"/>
          <w:szCs w:val="24"/>
        </w:rPr>
        <w:t xml:space="preserve"> </w:t>
      </w:r>
      <w:r w:rsidRPr="00AC2B83" w:rsidR="00647414">
        <w:rPr>
          <w:rFonts w:cs="Times New Roman"/>
          <w:color w:val="000000"/>
          <w:szCs w:val="24"/>
        </w:rPr>
        <w:t>the last known location of the missing</w:t>
      </w:r>
      <w:r w:rsidRPr="00AC2B83">
        <w:rPr>
          <w:rFonts w:cs="Times New Roman"/>
          <w:color w:val="000000"/>
          <w:szCs w:val="24"/>
        </w:rPr>
        <w:t xml:space="preserve"> camper.</w:t>
      </w:r>
    </w:p>
    <w:p w:rsidRPr="00AC2B83" w:rsidR="00EB05D8" w:rsidP="002015C9" w:rsidRDefault="00EB05D8" w14:paraId="4BFF95F4" w14:textId="77777777">
      <w:pPr>
        <w:pStyle w:val="ListParagraph"/>
        <w:numPr>
          <w:ilvl w:val="0"/>
          <w:numId w:val="4"/>
        </w:numPr>
        <w:autoSpaceDE w:val="0"/>
        <w:autoSpaceDN w:val="0"/>
        <w:adjustRightInd w:val="0"/>
        <w:spacing w:line="240" w:lineRule="auto"/>
        <w:jc w:val="both"/>
        <w:rPr>
          <w:rFonts w:cs="Times New Roman"/>
          <w:color w:val="000000"/>
          <w:szCs w:val="24"/>
        </w:rPr>
      </w:pPr>
      <w:r w:rsidRPr="00AC2B83">
        <w:rPr>
          <w:rFonts w:cs="Times New Roman"/>
          <w:color w:val="000000"/>
          <w:szCs w:val="24"/>
        </w:rPr>
        <w:t>Search times should be limited to 30 minutes.</w:t>
      </w:r>
    </w:p>
    <w:p w:rsidRPr="00AC2B83" w:rsidR="00EB05D8" w:rsidP="002015C9" w:rsidRDefault="00EB05D8" w14:paraId="272895F9" w14:textId="2FC2BB92">
      <w:pPr>
        <w:pStyle w:val="ListParagraph"/>
        <w:numPr>
          <w:ilvl w:val="0"/>
          <w:numId w:val="4"/>
        </w:numPr>
        <w:autoSpaceDE w:val="0"/>
        <w:autoSpaceDN w:val="0"/>
        <w:adjustRightInd w:val="0"/>
        <w:spacing w:line="240" w:lineRule="auto"/>
        <w:jc w:val="both"/>
        <w:rPr>
          <w:rFonts w:cs="Times New Roman"/>
          <w:color w:val="000000"/>
          <w:szCs w:val="24"/>
        </w:rPr>
      </w:pPr>
      <w:r w:rsidRPr="00AC2B83">
        <w:rPr>
          <w:rFonts w:cs="Times New Roman"/>
          <w:color w:val="000000"/>
          <w:szCs w:val="24"/>
        </w:rPr>
        <w:t>If the camper is not loca</w:t>
      </w:r>
      <w:r w:rsidRPr="00AC2B83" w:rsidR="009F73E5">
        <w:rPr>
          <w:rFonts w:cs="Times New Roman"/>
          <w:color w:val="000000"/>
          <w:szCs w:val="24"/>
        </w:rPr>
        <w:t xml:space="preserve">ted within 30 minutes, then University </w:t>
      </w:r>
      <w:r w:rsidRPr="00AC2B83" w:rsidR="00647414">
        <w:rPr>
          <w:rFonts w:cs="Times New Roman"/>
          <w:color w:val="000000"/>
          <w:szCs w:val="24"/>
        </w:rPr>
        <w:t>Police</w:t>
      </w:r>
      <w:r w:rsidRPr="00AC2B83">
        <w:rPr>
          <w:rFonts w:cs="Times New Roman"/>
          <w:color w:val="000000"/>
          <w:szCs w:val="24"/>
        </w:rPr>
        <w:t xml:space="preserve"> </w:t>
      </w:r>
      <w:r w:rsidR="00C92E6B">
        <w:rPr>
          <w:rFonts w:cs="Times New Roman"/>
          <w:color w:val="000000"/>
          <w:szCs w:val="24"/>
        </w:rPr>
        <w:t>will</w:t>
      </w:r>
      <w:r w:rsidRPr="00AC2B83">
        <w:rPr>
          <w:rFonts w:cs="Times New Roman"/>
          <w:color w:val="000000"/>
          <w:szCs w:val="24"/>
        </w:rPr>
        <w:t xml:space="preserve"> be contacted as indicated above under Emergency</w:t>
      </w:r>
      <w:r w:rsidRPr="00AC2B83" w:rsidR="006403E8">
        <w:rPr>
          <w:rFonts w:cs="Times New Roman"/>
          <w:color w:val="000000"/>
          <w:szCs w:val="24"/>
        </w:rPr>
        <w:t xml:space="preserve"> </w:t>
      </w:r>
      <w:r w:rsidR="001838CD">
        <w:rPr>
          <w:rFonts w:cs="Times New Roman"/>
          <w:color w:val="000000"/>
          <w:szCs w:val="24"/>
        </w:rPr>
        <w:t>Calling</w:t>
      </w:r>
      <w:r w:rsidRPr="00AC2B83">
        <w:rPr>
          <w:rFonts w:cs="Times New Roman"/>
          <w:color w:val="000000"/>
          <w:szCs w:val="24"/>
        </w:rPr>
        <w:t xml:space="preserve"> Assignments.</w:t>
      </w:r>
    </w:p>
    <w:p w:rsidRPr="00AC2B83" w:rsidR="00EB05D8" w:rsidP="002015C9" w:rsidRDefault="00EB05D8" w14:paraId="5B0E2D40" w14:textId="77777777">
      <w:pPr>
        <w:pStyle w:val="ListParagraph"/>
        <w:numPr>
          <w:ilvl w:val="0"/>
          <w:numId w:val="4"/>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in consultation with </w:t>
      </w:r>
      <w:r w:rsidRPr="00AC2B83" w:rsidR="009F73E5">
        <w:rPr>
          <w:rFonts w:cs="Times New Roman"/>
          <w:color w:val="000000"/>
          <w:szCs w:val="24"/>
        </w:rPr>
        <w:t>University</w:t>
      </w:r>
      <w:r w:rsidRPr="00AC2B83">
        <w:rPr>
          <w:rFonts w:cs="Times New Roman"/>
          <w:color w:val="000000"/>
          <w:szCs w:val="24"/>
        </w:rPr>
        <w:t xml:space="preserve"> </w:t>
      </w:r>
      <w:r w:rsidRPr="00AC2B83" w:rsidR="00647414">
        <w:rPr>
          <w:rFonts w:cs="Times New Roman"/>
          <w:color w:val="000000"/>
          <w:szCs w:val="24"/>
        </w:rPr>
        <w:t>Police</w:t>
      </w:r>
      <w:r w:rsidRPr="00AC2B83">
        <w:rPr>
          <w:rFonts w:cs="Times New Roman"/>
          <w:color w:val="000000"/>
          <w:szCs w:val="24"/>
        </w:rPr>
        <w:t xml:space="preserve">, will </w:t>
      </w:r>
      <w:r w:rsidRPr="00AC2B83" w:rsidR="00647414">
        <w:rPr>
          <w:rFonts w:cs="Times New Roman"/>
          <w:color w:val="000000"/>
          <w:szCs w:val="24"/>
        </w:rPr>
        <w:t>notify the missing camper’s parent(s) or legal guardian(s)</w:t>
      </w:r>
      <w:r w:rsidRPr="00AC2B83">
        <w:rPr>
          <w:rFonts w:cs="Times New Roman"/>
          <w:color w:val="000000"/>
          <w:szCs w:val="24"/>
        </w:rPr>
        <w:t>.</w:t>
      </w:r>
    </w:p>
    <w:p w:rsidR="00A34F31" w:rsidP="002015C9" w:rsidRDefault="00EB05D8" w14:paraId="3D6272C7" w14:textId="000088D6">
      <w:pPr>
        <w:pStyle w:val="ListParagraph"/>
        <w:numPr>
          <w:ilvl w:val="0"/>
          <w:numId w:val="4"/>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shall contact the </w:t>
      </w:r>
      <w:r w:rsidRPr="00AC2B83" w:rsidR="00647414">
        <w:rPr>
          <w:rFonts w:cs="Times New Roman"/>
          <w:color w:val="000000"/>
          <w:szCs w:val="24"/>
        </w:rPr>
        <w:t xml:space="preserve">Mason POC </w:t>
      </w:r>
      <w:r w:rsidRPr="00AC2B83">
        <w:rPr>
          <w:rFonts w:cs="Times New Roman"/>
          <w:color w:val="000000"/>
          <w:szCs w:val="24"/>
        </w:rPr>
        <w:t xml:space="preserve">and </w:t>
      </w:r>
      <w:r w:rsidRPr="00AC2B83" w:rsidR="00647414">
        <w:rPr>
          <w:rFonts w:cs="Times New Roman"/>
          <w:color w:val="000000"/>
          <w:szCs w:val="24"/>
        </w:rPr>
        <w:t>provide regular status reports regarding the search</w:t>
      </w:r>
      <w:r w:rsidRPr="00AC2B83">
        <w:rPr>
          <w:rFonts w:cs="Times New Roman"/>
          <w:color w:val="000000"/>
          <w:szCs w:val="24"/>
        </w:rPr>
        <w:t>.</w:t>
      </w:r>
    </w:p>
    <w:p w:rsidRPr="00954797" w:rsidR="00A25991" w:rsidP="00A25991" w:rsidRDefault="00A25991" w14:paraId="2F8E273A" w14:textId="77777777">
      <w:pPr>
        <w:pStyle w:val="ListParagraph"/>
        <w:autoSpaceDE w:val="0"/>
        <w:autoSpaceDN w:val="0"/>
        <w:adjustRightInd w:val="0"/>
        <w:spacing w:line="240" w:lineRule="auto"/>
        <w:ind w:left="360"/>
        <w:jc w:val="both"/>
        <w:rPr>
          <w:rFonts w:cs="Times New Roman"/>
          <w:color w:val="000000"/>
          <w:szCs w:val="24"/>
        </w:rPr>
      </w:pPr>
    </w:p>
    <w:p w:rsidRPr="00AC2B83" w:rsidR="00EB05D8" w:rsidP="002015C9" w:rsidRDefault="00A82862" w14:paraId="04DA00C8" w14:textId="77777777">
      <w:pPr>
        <w:pStyle w:val="Heading2"/>
        <w:spacing w:before="0" w:line="240" w:lineRule="auto"/>
        <w:rPr>
          <w:rFonts w:cs="Times New Roman"/>
        </w:rPr>
      </w:pPr>
      <w:bookmarkStart w:name="_Toc3458616" w:id="31"/>
      <w:r w:rsidRPr="00AC2B83">
        <w:rPr>
          <w:rFonts w:cs="Times New Roman"/>
        </w:rPr>
        <w:t>4</w:t>
      </w:r>
      <w:r w:rsidRPr="00AC2B83" w:rsidR="008F08E5">
        <w:rPr>
          <w:rFonts w:cs="Times New Roman"/>
        </w:rPr>
        <w:t>.3 Fires</w:t>
      </w:r>
      <w:bookmarkEnd w:id="31"/>
    </w:p>
    <w:p w:rsidRPr="00AC2B83" w:rsidR="008F08E5" w:rsidP="002015C9" w:rsidRDefault="008F08E5" w14:paraId="3A5CACE2" w14:textId="77777777">
      <w:pPr>
        <w:pStyle w:val="ListParagraph"/>
        <w:autoSpaceDE w:val="0"/>
        <w:autoSpaceDN w:val="0"/>
        <w:adjustRightInd w:val="0"/>
        <w:spacing w:line="240" w:lineRule="auto"/>
        <w:ind w:left="360"/>
        <w:outlineLvl w:val="1"/>
        <w:rPr>
          <w:rFonts w:cs="Times New Roman"/>
          <w:b/>
          <w:bCs/>
          <w:color w:val="000000"/>
          <w:szCs w:val="24"/>
        </w:rPr>
      </w:pPr>
    </w:p>
    <w:p w:rsidRPr="00AC2B83" w:rsidR="00EB05D8" w:rsidP="002015C9" w:rsidRDefault="00EB05D8" w14:paraId="106124BC" w14:textId="77777777">
      <w:pPr>
        <w:autoSpaceDE w:val="0"/>
        <w:autoSpaceDN w:val="0"/>
        <w:adjustRightInd w:val="0"/>
        <w:spacing w:line="240" w:lineRule="auto"/>
        <w:jc w:val="both"/>
        <w:rPr>
          <w:rFonts w:cs="Times New Roman"/>
          <w:color w:val="000000"/>
          <w:szCs w:val="24"/>
        </w:rPr>
      </w:pPr>
      <w:r w:rsidRPr="00AC2B83">
        <w:rPr>
          <w:rFonts w:cs="Times New Roman"/>
          <w:color w:val="000000"/>
          <w:szCs w:val="24"/>
        </w:rPr>
        <w:t>Fires at camps may be caused by inadvertent ignition of flammable liquids or</w:t>
      </w:r>
      <w:r w:rsidRPr="00AC2B83" w:rsidR="006403E8">
        <w:rPr>
          <w:rFonts w:cs="Times New Roman"/>
          <w:color w:val="000000"/>
          <w:szCs w:val="24"/>
        </w:rPr>
        <w:t xml:space="preserve"> </w:t>
      </w:r>
      <w:r w:rsidRPr="00AC2B83">
        <w:rPr>
          <w:rFonts w:cs="Times New Roman"/>
          <w:color w:val="000000"/>
          <w:szCs w:val="24"/>
        </w:rPr>
        <w:t>combustible materials in kitchen</w:t>
      </w:r>
      <w:r w:rsidRPr="00AC2B83" w:rsidR="00EF6AEA">
        <w:rPr>
          <w:rFonts w:cs="Times New Roman"/>
          <w:color w:val="000000"/>
          <w:szCs w:val="24"/>
        </w:rPr>
        <w:t>s</w:t>
      </w:r>
      <w:r w:rsidRPr="00AC2B83">
        <w:rPr>
          <w:rFonts w:cs="Times New Roman"/>
          <w:color w:val="000000"/>
          <w:szCs w:val="24"/>
        </w:rPr>
        <w:t>, office</w:t>
      </w:r>
      <w:r w:rsidRPr="00AC2B83" w:rsidR="00EF6AEA">
        <w:rPr>
          <w:rFonts w:cs="Times New Roman"/>
          <w:color w:val="000000"/>
          <w:szCs w:val="24"/>
        </w:rPr>
        <w:t>s</w:t>
      </w:r>
      <w:r w:rsidRPr="00AC2B83">
        <w:rPr>
          <w:rFonts w:cs="Times New Roman"/>
          <w:color w:val="000000"/>
          <w:szCs w:val="24"/>
        </w:rPr>
        <w:t xml:space="preserve">, </w:t>
      </w:r>
      <w:r w:rsidRPr="00AC2B83" w:rsidR="00EF6AEA">
        <w:rPr>
          <w:rFonts w:cs="Times New Roman"/>
          <w:color w:val="000000"/>
          <w:szCs w:val="24"/>
        </w:rPr>
        <w:t>sleeping quarters</w:t>
      </w:r>
      <w:r w:rsidRPr="00AC2B83">
        <w:rPr>
          <w:rFonts w:cs="Times New Roman"/>
          <w:color w:val="000000"/>
          <w:szCs w:val="24"/>
        </w:rPr>
        <w:t xml:space="preserve">, </w:t>
      </w:r>
      <w:r w:rsidRPr="00AC2B83" w:rsidR="00EF6AEA">
        <w:rPr>
          <w:rFonts w:cs="Times New Roman"/>
          <w:color w:val="000000"/>
          <w:szCs w:val="24"/>
        </w:rPr>
        <w:t>or storage areas</w:t>
      </w:r>
      <w:r w:rsidRPr="00AC2B83">
        <w:rPr>
          <w:rFonts w:cs="Times New Roman"/>
          <w:color w:val="000000"/>
          <w:szCs w:val="24"/>
        </w:rPr>
        <w:t xml:space="preserve">. </w:t>
      </w:r>
      <w:r w:rsidRPr="00AC2B83" w:rsidR="008C3E9B">
        <w:rPr>
          <w:rFonts w:cs="Times New Roman"/>
          <w:color w:val="000000"/>
          <w:szCs w:val="24"/>
        </w:rPr>
        <w:t xml:space="preserve"> </w:t>
      </w:r>
      <w:r w:rsidRPr="00AC2B83">
        <w:rPr>
          <w:rFonts w:cs="Times New Roman"/>
          <w:color w:val="000000"/>
          <w:szCs w:val="24"/>
        </w:rPr>
        <w:t>Whatever the fire source, the following camp emergency fire response</w:t>
      </w:r>
      <w:r w:rsidRPr="00AC2B83" w:rsidR="006403E8">
        <w:rPr>
          <w:rFonts w:cs="Times New Roman"/>
          <w:color w:val="000000"/>
          <w:szCs w:val="24"/>
        </w:rPr>
        <w:t xml:space="preserve"> </w:t>
      </w:r>
      <w:r w:rsidRPr="00AC2B83" w:rsidR="00D87E58">
        <w:rPr>
          <w:rFonts w:cs="Times New Roman"/>
          <w:color w:val="000000"/>
          <w:szCs w:val="24"/>
        </w:rPr>
        <w:t>plan shall be implemented.</w:t>
      </w:r>
    </w:p>
    <w:p w:rsidRPr="00AC2B83" w:rsidR="008F08E5" w:rsidP="002015C9" w:rsidRDefault="008F08E5" w14:paraId="16C6EE4C" w14:textId="4D2BF8E5">
      <w:pPr>
        <w:spacing w:line="240" w:lineRule="auto"/>
        <w:rPr>
          <w:rFonts w:cs="Times New Roman"/>
        </w:rPr>
      </w:pPr>
    </w:p>
    <w:p w:rsidR="00711977" w:rsidP="002015C9" w:rsidRDefault="00711977" w14:paraId="68B0A55C" w14:textId="25163563">
      <w:pPr>
        <w:spacing w:line="240" w:lineRule="auto"/>
        <w:rPr>
          <w:rFonts w:cs="Times New Roman"/>
          <w:color w:val="000000"/>
          <w:szCs w:val="24"/>
        </w:rPr>
      </w:pPr>
      <w:r w:rsidRPr="00AC2B83">
        <w:rPr>
          <w:rFonts w:cs="Times New Roman"/>
          <w:color w:val="000000"/>
          <w:szCs w:val="24"/>
        </w:rPr>
        <w:t>If a fire is observed in the camp area:</w:t>
      </w:r>
    </w:p>
    <w:p w:rsidRPr="00AC2B83" w:rsidR="00E613A2" w:rsidP="002015C9" w:rsidRDefault="00E613A2" w14:paraId="600ADC59" w14:textId="77777777">
      <w:pPr>
        <w:spacing w:line="240" w:lineRule="auto"/>
        <w:rPr>
          <w:rFonts w:cs="Times New Roman"/>
          <w:color w:val="000000"/>
          <w:szCs w:val="24"/>
        </w:rPr>
      </w:pPr>
    </w:p>
    <w:p w:rsidRPr="00AC2B83" w:rsidR="00D87E58" w:rsidP="002015C9" w:rsidRDefault="00D87E58" w14:paraId="5BC4ACC3" w14:textId="37D1F809">
      <w:pPr>
        <w:pStyle w:val="ListParagraph"/>
        <w:numPr>
          <w:ilvl w:val="0"/>
          <w:numId w:val="8"/>
        </w:numPr>
        <w:autoSpaceDE w:val="0"/>
        <w:autoSpaceDN w:val="0"/>
        <w:adjustRightInd w:val="0"/>
        <w:spacing w:line="240" w:lineRule="auto"/>
        <w:jc w:val="both"/>
        <w:rPr>
          <w:rFonts w:cs="Times New Roman"/>
          <w:color w:val="000000"/>
          <w:szCs w:val="24"/>
        </w:rPr>
      </w:pPr>
      <w:r w:rsidRPr="00AC2B83">
        <w:rPr>
          <w:rFonts w:cs="Times New Roman"/>
          <w:color w:val="000000"/>
          <w:szCs w:val="24"/>
        </w:rPr>
        <w:t>Activate the building fire al</w:t>
      </w:r>
      <w:r w:rsidR="00E337E5">
        <w:rPr>
          <w:rFonts w:cs="Times New Roman"/>
          <w:color w:val="000000"/>
          <w:szCs w:val="24"/>
        </w:rPr>
        <w:t>arm</w:t>
      </w:r>
      <w:r w:rsidRPr="00AC2B83">
        <w:rPr>
          <w:rFonts w:cs="Times New Roman"/>
          <w:color w:val="000000"/>
          <w:szCs w:val="24"/>
        </w:rPr>
        <w:t xml:space="preserve"> if a fire is </w:t>
      </w:r>
      <w:r w:rsidR="00E337E5">
        <w:rPr>
          <w:rFonts w:cs="Times New Roman"/>
          <w:color w:val="000000"/>
          <w:szCs w:val="24"/>
        </w:rPr>
        <w:t>confirmed</w:t>
      </w:r>
      <w:r w:rsidRPr="00AC2B83">
        <w:rPr>
          <w:rFonts w:cs="Times New Roman"/>
          <w:color w:val="000000"/>
          <w:szCs w:val="24"/>
        </w:rPr>
        <w:t xml:space="preserve"> by using a manual pull station.</w:t>
      </w:r>
    </w:p>
    <w:p w:rsidRPr="00AC2B83" w:rsidR="00D87E58" w:rsidP="002015C9" w:rsidRDefault="00E337E5" w14:paraId="232495B9" w14:textId="0C1F182D">
      <w:pPr>
        <w:pStyle w:val="ListParagraph"/>
        <w:numPr>
          <w:ilvl w:val="0"/>
          <w:numId w:val="8"/>
        </w:numPr>
        <w:autoSpaceDE w:val="0"/>
        <w:autoSpaceDN w:val="0"/>
        <w:adjustRightInd w:val="0"/>
        <w:spacing w:line="240" w:lineRule="auto"/>
        <w:jc w:val="both"/>
        <w:rPr>
          <w:rFonts w:cs="Times New Roman"/>
          <w:color w:val="000000"/>
          <w:szCs w:val="24"/>
        </w:rPr>
      </w:pPr>
      <w:r>
        <w:rPr>
          <w:rFonts w:cs="Times New Roman"/>
          <w:color w:val="000000"/>
          <w:szCs w:val="24"/>
        </w:rPr>
        <w:t>Utilize</w:t>
      </w:r>
      <w:r w:rsidRPr="00AC2B83" w:rsidR="00D87E58">
        <w:rPr>
          <w:rFonts w:cs="Times New Roman"/>
          <w:color w:val="000000"/>
          <w:szCs w:val="24"/>
        </w:rPr>
        <w:t xml:space="preserve"> a portable fire extinguisher </w:t>
      </w:r>
      <w:r>
        <w:rPr>
          <w:rFonts w:cs="Times New Roman"/>
          <w:color w:val="000000"/>
          <w:szCs w:val="24"/>
        </w:rPr>
        <w:t xml:space="preserve">if </w:t>
      </w:r>
      <w:r w:rsidRPr="00AC2B83" w:rsidR="00D87E58">
        <w:rPr>
          <w:rFonts w:cs="Times New Roman"/>
          <w:color w:val="000000"/>
          <w:szCs w:val="24"/>
        </w:rPr>
        <w:t xml:space="preserve">properly trained, </w:t>
      </w:r>
      <w:r>
        <w:rPr>
          <w:rFonts w:cs="Times New Roman"/>
          <w:color w:val="000000"/>
          <w:szCs w:val="24"/>
        </w:rPr>
        <w:t xml:space="preserve">and </w:t>
      </w:r>
      <w:r w:rsidRPr="00AC2B83" w:rsidR="00D87E58">
        <w:rPr>
          <w:rFonts w:cs="Times New Roman"/>
          <w:color w:val="000000"/>
          <w:szCs w:val="24"/>
        </w:rPr>
        <w:t>attempt</w:t>
      </w:r>
      <w:r>
        <w:rPr>
          <w:rFonts w:cs="Times New Roman"/>
          <w:color w:val="000000"/>
          <w:szCs w:val="24"/>
        </w:rPr>
        <w:t xml:space="preserve"> to extinguish the fire if</w:t>
      </w:r>
      <w:r w:rsidRPr="00AC2B83" w:rsidR="00D87E58">
        <w:rPr>
          <w:rFonts w:cs="Times New Roman"/>
          <w:color w:val="000000"/>
          <w:szCs w:val="24"/>
        </w:rPr>
        <w:t xml:space="preserve"> safe to do so.</w:t>
      </w:r>
    </w:p>
    <w:p w:rsidRPr="00AC2B83" w:rsidR="00D87E58" w:rsidP="002015C9" w:rsidRDefault="00D87E58" w14:paraId="4D90AEBA" w14:textId="77777777">
      <w:pPr>
        <w:pStyle w:val="ListParagraph"/>
        <w:numPr>
          <w:ilvl w:val="0"/>
          <w:numId w:val="8"/>
        </w:numPr>
        <w:autoSpaceDE w:val="0"/>
        <w:autoSpaceDN w:val="0"/>
        <w:adjustRightInd w:val="0"/>
        <w:spacing w:line="240" w:lineRule="auto"/>
        <w:jc w:val="both"/>
        <w:rPr>
          <w:rFonts w:cs="Times New Roman"/>
          <w:color w:val="000000"/>
          <w:szCs w:val="24"/>
        </w:rPr>
      </w:pPr>
      <w:r w:rsidRPr="00AC2B83">
        <w:rPr>
          <w:rFonts w:cs="Times New Roman"/>
          <w:color w:val="000000"/>
          <w:szCs w:val="24"/>
        </w:rPr>
        <w:t>Never allow a fire to come between you and an exit.</w:t>
      </w:r>
    </w:p>
    <w:p w:rsidRPr="00AC2B83" w:rsidR="00D87E58" w:rsidP="002015C9" w:rsidRDefault="00D87E58" w14:paraId="428BEB37" w14:textId="77777777">
      <w:pPr>
        <w:pStyle w:val="ListParagraph"/>
        <w:numPr>
          <w:ilvl w:val="0"/>
          <w:numId w:val="8"/>
        </w:numPr>
        <w:autoSpaceDE w:val="0"/>
        <w:autoSpaceDN w:val="0"/>
        <w:adjustRightInd w:val="0"/>
        <w:spacing w:line="240" w:lineRule="auto"/>
        <w:jc w:val="both"/>
        <w:rPr>
          <w:rFonts w:cs="Times New Roman"/>
          <w:color w:val="000000"/>
          <w:szCs w:val="24"/>
        </w:rPr>
      </w:pPr>
      <w:r w:rsidRPr="00AC2B83">
        <w:rPr>
          <w:rFonts w:cs="Times New Roman"/>
          <w:color w:val="000000"/>
          <w:szCs w:val="24"/>
        </w:rPr>
        <w:t>Assist individuals with disabilities by providing directions and instructions.</w:t>
      </w:r>
    </w:p>
    <w:p w:rsidRPr="00AC2B83" w:rsidR="003A1989" w:rsidP="002015C9" w:rsidRDefault="00D87E58" w14:paraId="0CCB6810" w14:textId="77777777">
      <w:pPr>
        <w:pStyle w:val="ListParagraph"/>
        <w:numPr>
          <w:ilvl w:val="0"/>
          <w:numId w:val="8"/>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Evacuate the building as quickly as possible using </w:t>
      </w:r>
      <w:r w:rsidRPr="00AC2B83" w:rsidR="003A1989">
        <w:rPr>
          <w:rFonts w:cs="Times New Roman"/>
          <w:color w:val="000000"/>
          <w:szCs w:val="24"/>
        </w:rPr>
        <w:t>the nearest safe exit route</w:t>
      </w:r>
      <w:r w:rsidRPr="00AC2B83">
        <w:rPr>
          <w:rFonts w:cs="Times New Roman"/>
          <w:color w:val="000000"/>
          <w:szCs w:val="24"/>
        </w:rPr>
        <w:t xml:space="preserve">. </w:t>
      </w:r>
    </w:p>
    <w:p w:rsidRPr="00AC2B83" w:rsidR="00D87E58" w:rsidP="002015C9" w:rsidRDefault="00D87E58" w14:paraId="7263E16F" w14:textId="6673A377">
      <w:pPr>
        <w:pStyle w:val="ListParagraph"/>
        <w:numPr>
          <w:ilvl w:val="0"/>
          <w:numId w:val="8"/>
        </w:numPr>
        <w:autoSpaceDE w:val="0"/>
        <w:autoSpaceDN w:val="0"/>
        <w:adjustRightInd w:val="0"/>
        <w:spacing w:line="240" w:lineRule="auto"/>
        <w:jc w:val="both"/>
        <w:rPr>
          <w:rFonts w:cs="Times New Roman"/>
          <w:color w:val="000000"/>
          <w:szCs w:val="24"/>
        </w:rPr>
      </w:pPr>
      <w:r w:rsidRPr="00AC2B83">
        <w:rPr>
          <w:rFonts w:cs="Times New Roman"/>
          <w:color w:val="000000"/>
          <w:szCs w:val="24"/>
        </w:rPr>
        <w:t>Dial (703) 993-2810 or</w:t>
      </w:r>
      <w:r w:rsidRPr="00AC2B83" w:rsidR="003A1989">
        <w:rPr>
          <w:rFonts w:cs="Times New Roman"/>
          <w:color w:val="000000"/>
          <w:szCs w:val="24"/>
        </w:rPr>
        <w:t xml:space="preserve"> </w:t>
      </w:r>
      <w:r w:rsidRPr="00AC2B83">
        <w:rPr>
          <w:rFonts w:cs="Times New Roman"/>
          <w:color w:val="000000"/>
          <w:szCs w:val="24"/>
        </w:rPr>
        <w:t>911</w:t>
      </w:r>
      <w:r w:rsidR="00E337E5">
        <w:rPr>
          <w:rFonts w:cs="Times New Roman"/>
          <w:color w:val="000000"/>
          <w:szCs w:val="24"/>
        </w:rPr>
        <w:t>,</w:t>
      </w:r>
      <w:r w:rsidRPr="00AC2B83">
        <w:rPr>
          <w:rFonts w:cs="Times New Roman"/>
          <w:color w:val="000000"/>
          <w:szCs w:val="24"/>
        </w:rPr>
        <w:t xml:space="preserve"> and give the exact location of the</w:t>
      </w:r>
      <w:r w:rsidRPr="00AC2B83" w:rsidR="003A1989">
        <w:rPr>
          <w:rFonts w:cs="Times New Roman"/>
          <w:color w:val="000000"/>
          <w:szCs w:val="24"/>
        </w:rPr>
        <w:t xml:space="preserve"> </w:t>
      </w:r>
      <w:r w:rsidRPr="00AC2B83">
        <w:rPr>
          <w:rFonts w:cs="Times New Roman"/>
          <w:color w:val="000000"/>
          <w:szCs w:val="24"/>
        </w:rPr>
        <w:t>emergency</w:t>
      </w:r>
      <w:r w:rsidR="00E337E5">
        <w:rPr>
          <w:rFonts w:cs="Times New Roman"/>
          <w:color w:val="000000"/>
          <w:szCs w:val="24"/>
        </w:rPr>
        <w:t>,</w:t>
      </w:r>
      <w:r w:rsidRPr="00AC2B83">
        <w:rPr>
          <w:rFonts w:cs="Times New Roman"/>
          <w:color w:val="000000"/>
          <w:szCs w:val="24"/>
        </w:rPr>
        <w:t xml:space="preserve"> including campus, building address,</w:t>
      </w:r>
      <w:r w:rsidRPr="00AC2B83" w:rsidR="003A1989">
        <w:rPr>
          <w:rFonts w:cs="Times New Roman"/>
          <w:color w:val="000000"/>
          <w:szCs w:val="24"/>
        </w:rPr>
        <w:t xml:space="preserve"> </w:t>
      </w:r>
      <w:r w:rsidRPr="00AC2B83">
        <w:rPr>
          <w:rFonts w:cs="Times New Roman"/>
          <w:color w:val="000000"/>
          <w:szCs w:val="24"/>
        </w:rPr>
        <w:t>building name, and cause of the emergency, if known.</w:t>
      </w:r>
    </w:p>
    <w:p w:rsidRPr="00AC2B83" w:rsidR="008F08E5" w:rsidP="002015C9" w:rsidRDefault="008F08E5" w14:paraId="7CCC654B" w14:textId="77777777">
      <w:pPr>
        <w:pStyle w:val="ListParagraph"/>
        <w:tabs>
          <w:tab w:val="left" w:pos="540"/>
        </w:tabs>
        <w:autoSpaceDE w:val="0"/>
        <w:autoSpaceDN w:val="0"/>
        <w:adjustRightInd w:val="0"/>
        <w:spacing w:line="240" w:lineRule="auto"/>
        <w:outlineLvl w:val="1"/>
        <w:rPr>
          <w:rFonts w:cs="Times New Roman"/>
          <w:b/>
          <w:bCs/>
          <w:color w:val="000000"/>
          <w:szCs w:val="24"/>
        </w:rPr>
      </w:pPr>
    </w:p>
    <w:p w:rsidR="00EB05D8" w:rsidP="002015C9" w:rsidRDefault="00EB05D8" w14:paraId="4856E5C2" w14:textId="2BF23EB3">
      <w:pPr>
        <w:autoSpaceDE w:val="0"/>
        <w:autoSpaceDN w:val="0"/>
        <w:adjustRightInd w:val="0"/>
        <w:spacing w:line="240" w:lineRule="auto"/>
        <w:jc w:val="both"/>
        <w:rPr>
          <w:rFonts w:cs="Times New Roman"/>
          <w:color w:val="000000"/>
          <w:szCs w:val="24"/>
        </w:rPr>
      </w:pPr>
      <w:r w:rsidRPr="00770268">
        <w:rPr>
          <w:rFonts w:cs="Times New Roman"/>
          <w:color w:val="000000"/>
          <w:szCs w:val="24"/>
        </w:rPr>
        <w:t xml:space="preserve">If </w:t>
      </w:r>
      <w:r w:rsidRPr="00770268" w:rsidR="00177808">
        <w:rPr>
          <w:rFonts w:cs="Times New Roman"/>
          <w:color w:val="000000"/>
          <w:szCs w:val="24"/>
        </w:rPr>
        <w:t>a</w:t>
      </w:r>
      <w:r w:rsidRPr="00770268">
        <w:rPr>
          <w:rFonts w:cs="Times New Roman"/>
          <w:color w:val="000000"/>
          <w:szCs w:val="24"/>
        </w:rPr>
        <w:t xml:space="preserve"> fire has been observed, the observer </w:t>
      </w:r>
      <w:r w:rsidRPr="00770268" w:rsidR="000D1E89">
        <w:rPr>
          <w:rFonts w:cs="Times New Roman"/>
          <w:color w:val="000000"/>
          <w:szCs w:val="24"/>
        </w:rPr>
        <w:t>–</w:t>
      </w:r>
      <w:r w:rsidRPr="00770268">
        <w:rPr>
          <w:rFonts w:cs="Times New Roman"/>
          <w:color w:val="000000"/>
          <w:szCs w:val="24"/>
        </w:rPr>
        <w:t xml:space="preserve"> whether </w:t>
      </w:r>
      <w:r w:rsidRPr="00770268" w:rsidR="007A6237">
        <w:rPr>
          <w:rFonts w:cs="Times New Roman"/>
          <w:color w:val="000000"/>
          <w:szCs w:val="24"/>
        </w:rPr>
        <w:t>camp personnel or camper</w:t>
      </w:r>
      <w:r w:rsidRPr="00770268">
        <w:rPr>
          <w:rFonts w:cs="Times New Roman"/>
          <w:color w:val="000000"/>
          <w:szCs w:val="24"/>
        </w:rPr>
        <w:t xml:space="preserve"> -</w:t>
      </w:r>
      <w:r w:rsidRPr="00770268" w:rsidR="006403E8">
        <w:rPr>
          <w:rFonts w:cs="Times New Roman"/>
          <w:color w:val="000000"/>
          <w:szCs w:val="24"/>
        </w:rPr>
        <w:t xml:space="preserve"> </w:t>
      </w:r>
      <w:r w:rsidRPr="00770268">
        <w:rPr>
          <w:rFonts w:cs="Times New Roman"/>
          <w:color w:val="000000"/>
          <w:szCs w:val="24"/>
        </w:rPr>
        <w:t xml:space="preserve">shall notify the </w:t>
      </w:r>
      <w:r w:rsidRPr="00770268" w:rsidR="002323D2">
        <w:rPr>
          <w:rFonts w:cs="Times New Roman"/>
          <w:color w:val="000000"/>
          <w:szCs w:val="24"/>
        </w:rPr>
        <w:t>On-Campus Camp Supervisor</w:t>
      </w:r>
      <w:r w:rsidRPr="00770268">
        <w:rPr>
          <w:rFonts w:cs="Times New Roman"/>
          <w:color w:val="000000"/>
          <w:szCs w:val="24"/>
        </w:rPr>
        <w:t xml:space="preserve"> or Camp Director who shall take action to</w:t>
      </w:r>
      <w:r w:rsidRPr="00770268" w:rsidR="006403E8">
        <w:rPr>
          <w:rFonts w:cs="Times New Roman"/>
          <w:color w:val="000000"/>
          <w:szCs w:val="24"/>
        </w:rPr>
        <w:t xml:space="preserve"> </w:t>
      </w:r>
      <w:r w:rsidRPr="00770268">
        <w:rPr>
          <w:rFonts w:cs="Times New Roman"/>
          <w:color w:val="000000"/>
          <w:szCs w:val="24"/>
        </w:rPr>
        <w:t>have the camp alarm sounded if</w:t>
      </w:r>
      <w:r w:rsidRPr="00770268" w:rsidR="006403E8">
        <w:rPr>
          <w:rFonts w:cs="Times New Roman"/>
          <w:color w:val="000000"/>
          <w:szCs w:val="24"/>
        </w:rPr>
        <w:t xml:space="preserve"> </w:t>
      </w:r>
      <w:r w:rsidRPr="00770268">
        <w:rPr>
          <w:rFonts w:cs="Times New Roman"/>
          <w:color w:val="000000"/>
          <w:szCs w:val="24"/>
        </w:rPr>
        <w:t>necessary.</w:t>
      </w:r>
    </w:p>
    <w:p w:rsidRPr="00770268" w:rsidR="00E613A2" w:rsidP="002015C9" w:rsidRDefault="00E613A2" w14:paraId="075C36B1" w14:textId="77777777">
      <w:pPr>
        <w:autoSpaceDE w:val="0"/>
        <w:autoSpaceDN w:val="0"/>
        <w:adjustRightInd w:val="0"/>
        <w:spacing w:line="240" w:lineRule="auto"/>
        <w:jc w:val="both"/>
        <w:rPr>
          <w:rFonts w:cs="Times New Roman"/>
          <w:color w:val="000000"/>
          <w:szCs w:val="24"/>
        </w:rPr>
      </w:pPr>
    </w:p>
    <w:p w:rsidR="00177808" w:rsidP="002015C9" w:rsidRDefault="00177808" w14:paraId="48B91287" w14:textId="77777777">
      <w:pPr>
        <w:pStyle w:val="ListParagraph"/>
        <w:numPr>
          <w:ilvl w:val="0"/>
          <w:numId w:val="6"/>
        </w:numPr>
        <w:autoSpaceDE w:val="0"/>
        <w:autoSpaceDN w:val="0"/>
        <w:adjustRightInd w:val="0"/>
        <w:spacing w:line="240" w:lineRule="auto"/>
        <w:jc w:val="both"/>
        <w:rPr>
          <w:rFonts w:cs="Times New Roman"/>
          <w:color w:val="000000"/>
          <w:szCs w:val="24"/>
        </w:rPr>
      </w:pPr>
      <w:r w:rsidRPr="00AC2B83">
        <w:rPr>
          <w:rFonts w:cs="Times New Roman"/>
          <w:color w:val="000000"/>
          <w:szCs w:val="24"/>
        </w:rPr>
        <w:t>The On-Campus Camp Supervisor or Camp Director shall notify University Police of the location and size of the fire, even if a fire extinguisher is used to extinguish the fire.</w:t>
      </w:r>
    </w:p>
    <w:p w:rsidRPr="00AC2B83" w:rsidR="00EB05D8" w:rsidP="002015C9" w:rsidRDefault="00770268" w14:paraId="7F0890B8" w14:textId="77777777">
      <w:pPr>
        <w:pStyle w:val="ListParagraph"/>
        <w:numPr>
          <w:ilvl w:val="0"/>
          <w:numId w:val="6"/>
        </w:numPr>
        <w:autoSpaceDE w:val="0"/>
        <w:autoSpaceDN w:val="0"/>
        <w:adjustRightInd w:val="0"/>
        <w:spacing w:line="240" w:lineRule="auto"/>
        <w:jc w:val="both"/>
        <w:rPr>
          <w:rFonts w:cs="Times New Roman"/>
          <w:color w:val="000000"/>
          <w:szCs w:val="24"/>
        </w:rPr>
      </w:pPr>
      <w:r>
        <w:rPr>
          <w:rFonts w:cs="Times New Roman"/>
          <w:color w:val="000000"/>
          <w:szCs w:val="24"/>
        </w:rPr>
        <w:t xml:space="preserve">If the </w:t>
      </w:r>
      <w:r w:rsidR="00BF4951">
        <w:rPr>
          <w:rFonts w:cs="Times New Roman"/>
          <w:color w:val="000000"/>
          <w:szCs w:val="24"/>
        </w:rPr>
        <w:t xml:space="preserve">camp </w:t>
      </w:r>
      <w:r>
        <w:rPr>
          <w:rFonts w:cs="Times New Roman"/>
          <w:color w:val="000000"/>
          <w:szCs w:val="24"/>
        </w:rPr>
        <w:t>building fire alarm activates</w:t>
      </w:r>
      <w:r w:rsidRPr="00AC2B83" w:rsidR="00EB05D8">
        <w:rPr>
          <w:rFonts w:cs="Times New Roman"/>
          <w:color w:val="000000"/>
          <w:szCs w:val="24"/>
        </w:rPr>
        <w:t xml:space="preserve">, </w:t>
      </w:r>
      <w:r>
        <w:rPr>
          <w:rFonts w:cs="Times New Roman"/>
          <w:color w:val="000000"/>
          <w:szCs w:val="24"/>
        </w:rPr>
        <w:t xml:space="preserve">all </w:t>
      </w:r>
      <w:r w:rsidRPr="00AC2B83" w:rsidR="000D1E89">
        <w:rPr>
          <w:rFonts w:cs="Times New Roman"/>
          <w:color w:val="000000"/>
          <w:szCs w:val="24"/>
        </w:rPr>
        <w:t xml:space="preserve">camp </w:t>
      </w:r>
      <w:r w:rsidRPr="00AC2B83" w:rsidR="00B6275C">
        <w:rPr>
          <w:rFonts w:cs="Times New Roman"/>
          <w:color w:val="000000"/>
          <w:szCs w:val="24"/>
        </w:rPr>
        <w:t>personnel</w:t>
      </w:r>
      <w:r w:rsidRPr="00AC2B83" w:rsidR="00EB05D8">
        <w:rPr>
          <w:rFonts w:cs="Times New Roman"/>
          <w:color w:val="000000"/>
          <w:szCs w:val="24"/>
        </w:rPr>
        <w:t xml:space="preserve"> and campers shall </w:t>
      </w:r>
      <w:r w:rsidRPr="00AC2B83" w:rsidR="009D6052">
        <w:rPr>
          <w:rFonts w:cs="Times New Roman"/>
          <w:color w:val="000000"/>
          <w:szCs w:val="24"/>
        </w:rPr>
        <w:t xml:space="preserve">evacuate and </w:t>
      </w:r>
      <w:r w:rsidRPr="00AC2B83" w:rsidR="00EB05D8">
        <w:rPr>
          <w:rFonts w:cs="Times New Roman"/>
          <w:color w:val="000000"/>
          <w:szCs w:val="24"/>
        </w:rPr>
        <w:t>immediately report to their</w:t>
      </w:r>
      <w:r w:rsidRPr="00AC2B83" w:rsidR="006403E8">
        <w:rPr>
          <w:rFonts w:cs="Times New Roman"/>
          <w:color w:val="000000"/>
          <w:szCs w:val="24"/>
        </w:rPr>
        <w:t xml:space="preserve"> </w:t>
      </w:r>
      <w:r w:rsidRPr="00AC2B83" w:rsidR="00EB05D8">
        <w:rPr>
          <w:rFonts w:cs="Times New Roman"/>
          <w:color w:val="000000"/>
          <w:szCs w:val="24"/>
        </w:rPr>
        <w:t xml:space="preserve">assigned </w:t>
      </w:r>
      <w:r w:rsidRPr="00AC2B83" w:rsidR="008C3E9B">
        <w:rPr>
          <w:rFonts w:cs="Times New Roman"/>
          <w:color w:val="000000"/>
          <w:szCs w:val="24"/>
        </w:rPr>
        <w:t>Designated Assembly Areas and begin</w:t>
      </w:r>
      <w:r w:rsidRPr="00AC2B83" w:rsidR="006403E8">
        <w:rPr>
          <w:rFonts w:cs="Times New Roman"/>
          <w:color w:val="000000"/>
          <w:szCs w:val="24"/>
        </w:rPr>
        <w:t xml:space="preserve"> </w:t>
      </w:r>
      <w:r w:rsidRPr="00AC2B83" w:rsidR="00EB05D8">
        <w:rPr>
          <w:rFonts w:cs="Times New Roman"/>
          <w:color w:val="000000"/>
          <w:szCs w:val="24"/>
        </w:rPr>
        <w:t>headcounts.</w:t>
      </w:r>
    </w:p>
    <w:p w:rsidRPr="00AC2B83" w:rsidR="00EB05D8" w:rsidP="002015C9" w:rsidRDefault="00EB05D8" w14:paraId="06A4CE38" w14:textId="02FF5CF0">
      <w:pPr>
        <w:pStyle w:val="ListParagraph"/>
        <w:numPr>
          <w:ilvl w:val="0"/>
          <w:numId w:val="6"/>
        </w:numPr>
        <w:autoSpaceDE w:val="0"/>
        <w:autoSpaceDN w:val="0"/>
        <w:adjustRightInd w:val="0"/>
        <w:spacing w:line="240" w:lineRule="auto"/>
        <w:jc w:val="both"/>
        <w:rPr>
          <w:rFonts w:cs="Times New Roman"/>
          <w:color w:val="000000"/>
          <w:szCs w:val="24"/>
        </w:rPr>
      </w:pPr>
      <w:r w:rsidRPr="00AC2B83">
        <w:rPr>
          <w:rFonts w:cs="Times New Roman"/>
          <w:color w:val="000000"/>
          <w:szCs w:val="24"/>
        </w:rPr>
        <w:t>If the fire is small or of limited extent</w:t>
      </w:r>
      <w:r w:rsidRPr="00AC2B83" w:rsidR="000D1E89">
        <w:rPr>
          <w:rFonts w:cs="Times New Roman"/>
          <w:color w:val="000000"/>
          <w:szCs w:val="24"/>
        </w:rPr>
        <w:t>,</w:t>
      </w:r>
      <w:r w:rsidRPr="00AC2B83" w:rsidR="006403E8">
        <w:rPr>
          <w:rFonts w:cs="Times New Roman"/>
          <w:color w:val="000000"/>
          <w:szCs w:val="24"/>
        </w:rPr>
        <w:t xml:space="preserve"> </w:t>
      </w:r>
      <w:r w:rsidRPr="00AC2B83">
        <w:rPr>
          <w:rFonts w:cs="Times New Roman"/>
          <w:color w:val="000000"/>
          <w:szCs w:val="24"/>
        </w:rPr>
        <w:t xml:space="preserve">and </w:t>
      </w:r>
      <w:r w:rsidRPr="00AC2B83" w:rsidR="000D1E89">
        <w:rPr>
          <w:rFonts w:cs="Times New Roman"/>
          <w:color w:val="000000"/>
          <w:szCs w:val="24"/>
        </w:rPr>
        <w:t>has not</w:t>
      </w:r>
      <w:r w:rsidRPr="00AC2B83">
        <w:rPr>
          <w:rFonts w:cs="Times New Roman"/>
          <w:color w:val="000000"/>
          <w:szCs w:val="24"/>
        </w:rPr>
        <w:t xml:space="preserve"> spread beyond its starting point, then a portable fire</w:t>
      </w:r>
      <w:r w:rsidRPr="00AC2B83" w:rsidR="006403E8">
        <w:rPr>
          <w:rFonts w:cs="Times New Roman"/>
          <w:color w:val="000000"/>
          <w:szCs w:val="24"/>
        </w:rPr>
        <w:t xml:space="preserve"> </w:t>
      </w:r>
      <w:r w:rsidRPr="00AC2B83">
        <w:rPr>
          <w:rFonts w:cs="Times New Roman"/>
          <w:color w:val="000000"/>
          <w:szCs w:val="24"/>
        </w:rPr>
        <w:t xml:space="preserve">extinguisher may be appropriate to suppress the fire. </w:t>
      </w:r>
      <w:r w:rsidRPr="00AC2B83" w:rsidR="000D1E89">
        <w:rPr>
          <w:rFonts w:cs="Times New Roman"/>
          <w:color w:val="000000"/>
          <w:szCs w:val="24"/>
        </w:rPr>
        <w:t xml:space="preserve"> </w:t>
      </w:r>
      <w:r w:rsidRPr="00AC2B83">
        <w:rPr>
          <w:rFonts w:cs="Times New Roman"/>
          <w:color w:val="000000"/>
          <w:szCs w:val="24"/>
        </w:rPr>
        <w:t>Examples of small</w:t>
      </w:r>
      <w:r w:rsidRPr="00AC2B83" w:rsidR="006403E8">
        <w:rPr>
          <w:rFonts w:cs="Times New Roman"/>
          <w:color w:val="000000"/>
          <w:szCs w:val="24"/>
        </w:rPr>
        <w:t xml:space="preserve"> </w:t>
      </w:r>
      <w:r w:rsidRPr="00AC2B83">
        <w:rPr>
          <w:rFonts w:cs="Times New Roman"/>
          <w:color w:val="000000"/>
          <w:szCs w:val="24"/>
        </w:rPr>
        <w:t>or limited fires include fires on a stove burner or in a dumpster or trash</w:t>
      </w:r>
      <w:r w:rsidRPr="00AC2B83" w:rsidR="006403E8">
        <w:rPr>
          <w:rFonts w:cs="Times New Roman"/>
          <w:color w:val="000000"/>
          <w:szCs w:val="24"/>
        </w:rPr>
        <w:t xml:space="preserve"> </w:t>
      </w:r>
      <w:r w:rsidRPr="00AC2B83">
        <w:rPr>
          <w:rFonts w:cs="Times New Roman"/>
          <w:color w:val="000000"/>
          <w:szCs w:val="24"/>
        </w:rPr>
        <w:t>can.</w:t>
      </w:r>
    </w:p>
    <w:p w:rsidRPr="00AC2B83" w:rsidR="00EB05D8" w:rsidP="002015C9" w:rsidRDefault="00EB05D8" w14:paraId="7B87F90E" w14:textId="77777777">
      <w:pPr>
        <w:pStyle w:val="ListParagraph"/>
        <w:numPr>
          <w:ilvl w:val="0"/>
          <w:numId w:val="6"/>
        </w:numPr>
        <w:autoSpaceDE w:val="0"/>
        <w:autoSpaceDN w:val="0"/>
        <w:adjustRightInd w:val="0"/>
        <w:spacing w:line="240" w:lineRule="auto"/>
        <w:jc w:val="both"/>
        <w:rPr>
          <w:rFonts w:cs="Times New Roman"/>
          <w:color w:val="000000"/>
          <w:szCs w:val="24"/>
        </w:rPr>
      </w:pPr>
      <w:r w:rsidRPr="00AC2B83">
        <w:rPr>
          <w:rFonts w:cs="Times New Roman"/>
          <w:color w:val="000000"/>
          <w:szCs w:val="24"/>
        </w:rPr>
        <w:t>Portable fire extinguisher use shall be restricted to adults only and only to</w:t>
      </w:r>
      <w:r w:rsidRPr="00AC2B83" w:rsidR="006403E8">
        <w:rPr>
          <w:rFonts w:cs="Times New Roman"/>
          <w:color w:val="000000"/>
          <w:szCs w:val="24"/>
        </w:rPr>
        <w:t xml:space="preserve"> </w:t>
      </w:r>
      <w:r w:rsidRPr="00AC2B83">
        <w:rPr>
          <w:rFonts w:cs="Times New Roman"/>
          <w:color w:val="000000"/>
          <w:szCs w:val="24"/>
        </w:rPr>
        <w:t>those adults that have received portable fire extinguisher training.</w:t>
      </w:r>
    </w:p>
    <w:p w:rsidRPr="00AC2B83" w:rsidR="00EB05D8" w:rsidP="002015C9" w:rsidRDefault="00EB05D8" w14:paraId="2A6A8F90" w14:textId="77777777">
      <w:pPr>
        <w:pStyle w:val="ListParagraph"/>
        <w:numPr>
          <w:ilvl w:val="0"/>
          <w:numId w:val="6"/>
        </w:numPr>
        <w:autoSpaceDE w:val="0"/>
        <w:autoSpaceDN w:val="0"/>
        <w:adjustRightInd w:val="0"/>
        <w:spacing w:line="240" w:lineRule="auto"/>
        <w:jc w:val="both"/>
        <w:rPr>
          <w:rFonts w:cs="Times New Roman"/>
          <w:color w:val="000000"/>
          <w:szCs w:val="24"/>
        </w:rPr>
      </w:pPr>
      <w:r w:rsidRPr="00AC2B83">
        <w:rPr>
          <w:rFonts w:cs="Times New Roman"/>
          <w:color w:val="000000"/>
          <w:szCs w:val="24"/>
        </w:rPr>
        <w:t>Adults using a portable fire extinguisher shall always locate and maintain</w:t>
      </w:r>
      <w:r w:rsidRPr="00AC2B83" w:rsidR="00DB4937">
        <w:rPr>
          <w:rFonts w:cs="Times New Roman"/>
          <w:color w:val="000000"/>
          <w:szCs w:val="24"/>
        </w:rPr>
        <w:t xml:space="preserve"> </w:t>
      </w:r>
      <w:r w:rsidRPr="00AC2B83">
        <w:rPr>
          <w:rFonts w:cs="Times New Roman"/>
          <w:color w:val="000000"/>
          <w:szCs w:val="24"/>
        </w:rPr>
        <w:t>an escape route between themselves and the fire they are attempting to</w:t>
      </w:r>
      <w:r w:rsidRPr="00AC2B83" w:rsidR="00DB4937">
        <w:rPr>
          <w:rFonts w:cs="Times New Roman"/>
          <w:color w:val="000000"/>
          <w:szCs w:val="24"/>
        </w:rPr>
        <w:t xml:space="preserve"> </w:t>
      </w:r>
      <w:r w:rsidRPr="00AC2B83">
        <w:rPr>
          <w:rFonts w:cs="Times New Roman"/>
          <w:color w:val="000000"/>
          <w:szCs w:val="24"/>
        </w:rPr>
        <w:t>suppress.</w:t>
      </w:r>
    </w:p>
    <w:p w:rsidRPr="00AC2B83" w:rsidR="00EB05D8" w:rsidP="002015C9" w:rsidRDefault="00EB05D8" w14:paraId="55125C5B" w14:textId="77777777">
      <w:pPr>
        <w:pStyle w:val="ListParagraph"/>
        <w:numPr>
          <w:ilvl w:val="0"/>
          <w:numId w:val="6"/>
        </w:numPr>
        <w:autoSpaceDE w:val="0"/>
        <w:autoSpaceDN w:val="0"/>
        <w:adjustRightInd w:val="0"/>
        <w:spacing w:line="240" w:lineRule="auto"/>
        <w:jc w:val="both"/>
        <w:rPr>
          <w:rFonts w:cs="Times New Roman"/>
          <w:color w:val="000000"/>
          <w:szCs w:val="24"/>
        </w:rPr>
      </w:pPr>
      <w:r w:rsidRPr="00AC2B83">
        <w:rPr>
          <w:rFonts w:cs="Times New Roman"/>
          <w:color w:val="000000"/>
          <w:szCs w:val="24"/>
        </w:rPr>
        <w:t>Portable fire extinguishers shall not be used on fires that have spread</w:t>
      </w:r>
      <w:r w:rsidRPr="00AC2B83" w:rsidR="00DB4937">
        <w:rPr>
          <w:rFonts w:cs="Times New Roman"/>
          <w:color w:val="000000"/>
          <w:szCs w:val="24"/>
        </w:rPr>
        <w:t xml:space="preserve"> </w:t>
      </w:r>
      <w:r w:rsidRPr="00AC2B83">
        <w:rPr>
          <w:rFonts w:cs="Times New Roman"/>
          <w:color w:val="000000"/>
          <w:szCs w:val="24"/>
        </w:rPr>
        <w:t>beyond their starting point</w:t>
      </w:r>
      <w:r w:rsidRPr="00AC2B83" w:rsidR="000D1E89">
        <w:rPr>
          <w:rFonts w:cs="Times New Roman"/>
          <w:color w:val="000000"/>
          <w:szCs w:val="24"/>
        </w:rPr>
        <w:t xml:space="preserve"> (e.g., </w:t>
      </w:r>
      <w:r w:rsidRPr="00AC2B83">
        <w:rPr>
          <w:rFonts w:cs="Times New Roman"/>
          <w:color w:val="000000"/>
          <w:szCs w:val="24"/>
        </w:rPr>
        <w:t>from a trash can onto adjacent</w:t>
      </w:r>
      <w:r w:rsidRPr="00AC2B83" w:rsidR="00DB4937">
        <w:rPr>
          <w:rFonts w:cs="Times New Roman"/>
          <w:color w:val="000000"/>
          <w:szCs w:val="24"/>
        </w:rPr>
        <w:t xml:space="preserve"> </w:t>
      </w:r>
      <w:r w:rsidRPr="00AC2B83">
        <w:rPr>
          <w:rFonts w:cs="Times New Roman"/>
          <w:color w:val="000000"/>
          <w:szCs w:val="24"/>
        </w:rPr>
        <w:t>curtains and/or wall</w:t>
      </w:r>
      <w:r w:rsidRPr="00AC2B83" w:rsidR="000D1E89">
        <w:rPr>
          <w:rFonts w:cs="Times New Roman"/>
          <w:color w:val="000000"/>
          <w:szCs w:val="24"/>
        </w:rPr>
        <w:t>)</w:t>
      </w:r>
      <w:r w:rsidRPr="00AC2B83">
        <w:rPr>
          <w:rFonts w:cs="Times New Roman"/>
          <w:color w:val="000000"/>
          <w:szCs w:val="24"/>
        </w:rPr>
        <w:t>.</w:t>
      </w:r>
    </w:p>
    <w:p w:rsidRPr="00AC2B83" w:rsidR="00EB05D8" w:rsidP="002015C9" w:rsidRDefault="00EB05D8" w14:paraId="3C6DEF1E" w14:textId="77777777">
      <w:pPr>
        <w:pStyle w:val="ListParagraph"/>
        <w:numPr>
          <w:ilvl w:val="0"/>
          <w:numId w:val="6"/>
        </w:numPr>
        <w:autoSpaceDE w:val="0"/>
        <w:autoSpaceDN w:val="0"/>
        <w:adjustRightInd w:val="0"/>
        <w:spacing w:line="240" w:lineRule="auto"/>
        <w:jc w:val="both"/>
        <w:rPr>
          <w:rFonts w:cs="Times New Roman"/>
          <w:color w:val="000000"/>
          <w:szCs w:val="24"/>
        </w:rPr>
      </w:pPr>
      <w:r w:rsidRPr="00AC2B83">
        <w:rPr>
          <w:rFonts w:cs="Times New Roman"/>
          <w:color w:val="000000"/>
          <w:szCs w:val="24"/>
        </w:rPr>
        <w:t>Adults using a portable fire extinguisher shall leave a fire area whenever:</w:t>
      </w:r>
    </w:p>
    <w:p w:rsidRPr="00AC2B83" w:rsidR="00EB05D8" w:rsidP="002015C9" w:rsidRDefault="00EB05D8" w14:paraId="607B267E" w14:textId="77777777">
      <w:pPr>
        <w:pStyle w:val="ListParagraph"/>
        <w:numPr>
          <w:ilvl w:val="0"/>
          <w:numId w:val="5"/>
        </w:numPr>
        <w:autoSpaceDE w:val="0"/>
        <w:autoSpaceDN w:val="0"/>
        <w:adjustRightInd w:val="0"/>
        <w:spacing w:line="240" w:lineRule="auto"/>
        <w:jc w:val="both"/>
        <w:rPr>
          <w:rFonts w:cs="Times New Roman"/>
          <w:color w:val="000000"/>
          <w:szCs w:val="24"/>
        </w:rPr>
      </w:pPr>
      <w:r w:rsidRPr="00AC2B83">
        <w:rPr>
          <w:rFonts w:cs="Times New Roman"/>
          <w:color w:val="000000"/>
          <w:szCs w:val="24"/>
        </w:rPr>
        <w:lastRenderedPageBreak/>
        <w:t>The escape route becomes threatened;</w:t>
      </w:r>
    </w:p>
    <w:p w:rsidRPr="00AC2B83" w:rsidR="00EB05D8" w:rsidP="002015C9" w:rsidRDefault="00EB05D8" w14:paraId="6F808C62" w14:textId="77777777">
      <w:pPr>
        <w:pStyle w:val="ListParagraph"/>
        <w:numPr>
          <w:ilvl w:val="0"/>
          <w:numId w:val="5"/>
        </w:numPr>
        <w:autoSpaceDE w:val="0"/>
        <w:autoSpaceDN w:val="0"/>
        <w:adjustRightInd w:val="0"/>
        <w:spacing w:line="240" w:lineRule="auto"/>
        <w:jc w:val="both"/>
        <w:rPr>
          <w:rFonts w:cs="Times New Roman"/>
          <w:color w:val="000000"/>
          <w:szCs w:val="24"/>
        </w:rPr>
      </w:pPr>
      <w:r w:rsidRPr="00AC2B83">
        <w:rPr>
          <w:rFonts w:cs="Times New Roman"/>
          <w:color w:val="000000"/>
          <w:szCs w:val="24"/>
        </w:rPr>
        <w:t>The portable fire extinguisher becomes depleted; or</w:t>
      </w:r>
    </w:p>
    <w:p w:rsidRPr="00AC2B83" w:rsidR="00EB05D8" w:rsidP="002015C9" w:rsidRDefault="00EB05D8" w14:paraId="319678EC" w14:textId="77777777">
      <w:pPr>
        <w:pStyle w:val="ListParagraph"/>
        <w:numPr>
          <w:ilvl w:val="0"/>
          <w:numId w:val="5"/>
        </w:numPr>
        <w:autoSpaceDE w:val="0"/>
        <w:autoSpaceDN w:val="0"/>
        <w:adjustRightInd w:val="0"/>
        <w:spacing w:line="240" w:lineRule="auto"/>
        <w:jc w:val="both"/>
        <w:rPr>
          <w:rFonts w:cs="Times New Roman"/>
          <w:color w:val="000000"/>
          <w:szCs w:val="24"/>
        </w:rPr>
      </w:pPr>
      <w:r w:rsidRPr="00AC2B83">
        <w:rPr>
          <w:rFonts w:cs="Times New Roman"/>
          <w:color w:val="000000"/>
          <w:szCs w:val="24"/>
        </w:rPr>
        <w:t>The fire becomes uncontrollable.</w:t>
      </w:r>
    </w:p>
    <w:p w:rsidR="00E613A2" w:rsidP="00E613A2" w:rsidRDefault="00EB05D8" w14:paraId="3164B448" w14:textId="33F277FA">
      <w:pPr>
        <w:pStyle w:val="ListParagraph"/>
        <w:numPr>
          <w:ilvl w:val="0"/>
          <w:numId w:val="6"/>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Once </w:t>
      </w:r>
      <w:r w:rsidR="00DD763D">
        <w:rPr>
          <w:rFonts w:cs="Times New Roman"/>
          <w:color w:val="000000"/>
          <w:szCs w:val="24"/>
        </w:rPr>
        <w:t xml:space="preserve">the </w:t>
      </w:r>
      <w:r w:rsidRPr="00AC2B83">
        <w:rPr>
          <w:rFonts w:cs="Times New Roman"/>
          <w:color w:val="000000"/>
          <w:szCs w:val="24"/>
        </w:rPr>
        <w:t xml:space="preserve">fire cannot be </w:t>
      </w:r>
      <w:r w:rsidR="00DD763D">
        <w:rPr>
          <w:rFonts w:cs="Times New Roman"/>
          <w:color w:val="000000"/>
          <w:szCs w:val="24"/>
        </w:rPr>
        <w:t>extinguish</w:t>
      </w:r>
      <w:r w:rsidRPr="00AC2B83">
        <w:rPr>
          <w:rFonts w:cs="Times New Roman"/>
          <w:color w:val="000000"/>
          <w:szCs w:val="24"/>
        </w:rPr>
        <w:t>ed or becomes uncontrolled, the</w:t>
      </w:r>
      <w:r w:rsidRPr="00AC2B83" w:rsidR="00380AB7">
        <w:rPr>
          <w:rFonts w:cs="Times New Roman"/>
          <w:color w:val="000000"/>
          <w:szCs w:val="24"/>
        </w:rPr>
        <w:t xml:space="preserve"> </w:t>
      </w:r>
      <w:r w:rsidRPr="00AC2B83" w:rsidR="002323D2">
        <w:rPr>
          <w:rFonts w:cs="Times New Roman"/>
          <w:color w:val="000000"/>
          <w:szCs w:val="24"/>
        </w:rPr>
        <w:t>On-Campus Camp Supervisor</w:t>
      </w:r>
      <w:r w:rsidRPr="00AC2B83">
        <w:rPr>
          <w:rFonts w:cs="Times New Roman"/>
          <w:color w:val="000000"/>
          <w:szCs w:val="24"/>
        </w:rPr>
        <w:t xml:space="preserve"> or Camp Director shall immediately </w:t>
      </w:r>
      <w:r w:rsidRPr="00AC2B83" w:rsidR="00555164">
        <w:rPr>
          <w:rFonts w:cs="Times New Roman"/>
          <w:color w:val="000000"/>
          <w:szCs w:val="24"/>
        </w:rPr>
        <w:t>update</w:t>
      </w:r>
      <w:r w:rsidRPr="00AC2B83">
        <w:rPr>
          <w:rFonts w:cs="Times New Roman"/>
          <w:color w:val="000000"/>
          <w:szCs w:val="24"/>
        </w:rPr>
        <w:t xml:space="preserve"> </w:t>
      </w:r>
      <w:r w:rsidRPr="00AC2B83" w:rsidR="00732BEA">
        <w:rPr>
          <w:rFonts w:cs="Times New Roman"/>
          <w:color w:val="000000"/>
          <w:szCs w:val="24"/>
        </w:rPr>
        <w:t>University Police</w:t>
      </w:r>
      <w:r w:rsidRPr="00AC2B83" w:rsidR="000D1E89">
        <w:rPr>
          <w:rFonts w:cs="Times New Roman"/>
          <w:color w:val="000000"/>
          <w:szCs w:val="24"/>
        </w:rPr>
        <w:t xml:space="preserve"> and the Mason POC</w:t>
      </w:r>
      <w:r w:rsidRPr="00AC2B83">
        <w:rPr>
          <w:rFonts w:cs="Times New Roman"/>
          <w:color w:val="000000"/>
          <w:szCs w:val="24"/>
        </w:rPr>
        <w:t>.</w:t>
      </w:r>
    </w:p>
    <w:p w:rsidR="00E613A2" w:rsidP="008931F5" w:rsidRDefault="002613DF" w14:paraId="0F7657A6" w14:textId="7B52A81B">
      <w:pPr>
        <w:pStyle w:val="ListParagraph"/>
        <w:numPr>
          <w:ilvl w:val="0"/>
          <w:numId w:val="6"/>
        </w:numPr>
        <w:autoSpaceDE w:val="0"/>
        <w:autoSpaceDN w:val="0"/>
        <w:adjustRightInd w:val="0"/>
        <w:spacing w:line="240" w:lineRule="auto"/>
        <w:jc w:val="both"/>
        <w:rPr>
          <w:rFonts w:cs="Times New Roman"/>
          <w:color w:val="000000"/>
          <w:szCs w:val="24"/>
        </w:rPr>
      </w:pPr>
      <w:r w:rsidRPr="00E613A2">
        <w:rPr>
          <w:rFonts w:cs="Times New Roman"/>
          <w:color w:val="000000"/>
          <w:szCs w:val="24"/>
        </w:rPr>
        <w:t>For all camp-related injuries suffered by Mason employees, an Employee’s First Report of Accident form shall be completed and submitted to the Worker’s Compensation Office within three days of the date of injury</w:t>
      </w:r>
      <w:r w:rsidR="00954797">
        <w:rPr>
          <w:rFonts w:cs="Times New Roman"/>
          <w:color w:val="000000"/>
          <w:szCs w:val="24"/>
        </w:rPr>
        <w:t xml:space="preserve"> (see section 4.0 for form location).</w:t>
      </w:r>
    </w:p>
    <w:p w:rsidR="00E613A2" w:rsidP="00E613A2" w:rsidRDefault="00A96519" w14:paraId="54319CA6" w14:textId="0FA9FE52">
      <w:pPr>
        <w:pStyle w:val="ListParagraph"/>
        <w:numPr>
          <w:ilvl w:val="0"/>
          <w:numId w:val="6"/>
        </w:numPr>
        <w:autoSpaceDE w:val="0"/>
        <w:autoSpaceDN w:val="0"/>
        <w:adjustRightInd w:val="0"/>
        <w:spacing w:line="240" w:lineRule="auto"/>
        <w:jc w:val="both"/>
        <w:rPr>
          <w:rFonts w:cs="Times New Roman"/>
          <w:color w:val="000000"/>
          <w:szCs w:val="24"/>
        </w:rPr>
      </w:pPr>
      <w:r w:rsidRPr="00E613A2">
        <w:rPr>
          <w:rFonts w:cs="Times New Roman"/>
          <w:color w:val="000000"/>
          <w:szCs w:val="24"/>
        </w:rPr>
        <w:t>For all camp-related injuries suffered by non-Mason employees, including camp personnel or campers, an Incident Report shall be completed and submitted to Mason’s Office of Risk Management, within 48 hours of the incident</w:t>
      </w:r>
      <w:r w:rsidR="00954797">
        <w:rPr>
          <w:rFonts w:cs="Times New Roman"/>
          <w:color w:val="000000"/>
          <w:szCs w:val="24"/>
        </w:rPr>
        <w:t xml:space="preserve"> (see section 4.0 for form location).</w:t>
      </w:r>
    </w:p>
    <w:p w:rsidRPr="00E613A2" w:rsidR="00EB05D8" w:rsidP="00E613A2" w:rsidRDefault="00EB05D8" w14:paraId="174F1F12" w14:textId="51BCD484">
      <w:pPr>
        <w:pStyle w:val="ListParagraph"/>
        <w:numPr>
          <w:ilvl w:val="0"/>
          <w:numId w:val="6"/>
        </w:numPr>
        <w:autoSpaceDE w:val="0"/>
        <w:autoSpaceDN w:val="0"/>
        <w:adjustRightInd w:val="0"/>
        <w:spacing w:line="240" w:lineRule="auto"/>
        <w:jc w:val="both"/>
        <w:rPr>
          <w:rFonts w:cs="Times New Roman"/>
          <w:color w:val="000000"/>
          <w:szCs w:val="24"/>
        </w:rPr>
      </w:pPr>
      <w:r w:rsidRPr="00E613A2">
        <w:rPr>
          <w:rFonts w:cs="Times New Roman"/>
          <w:color w:val="000000"/>
          <w:szCs w:val="24"/>
        </w:rPr>
        <w:t xml:space="preserve">The </w:t>
      </w:r>
      <w:r w:rsidRPr="00E613A2" w:rsidR="002323D2">
        <w:rPr>
          <w:rFonts w:cs="Times New Roman"/>
          <w:color w:val="000000"/>
          <w:szCs w:val="24"/>
        </w:rPr>
        <w:t>On-Campus Camp Supervisor</w:t>
      </w:r>
      <w:r w:rsidRPr="00E613A2">
        <w:rPr>
          <w:rFonts w:cs="Times New Roman"/>
          <w:color w:val="000000"/>
          <w:szCs w:val="24"/>
        </w:rPr>
        <w:t xml:space="preserve"> or Camp Director shall contact the </w:t>
      </w:r>
      <w:r w:rsidRPr="00E613A2" w:rsidR="009D6052">
        <w:rPr>
          <w:rFonts w:cs="Times New Roman"/>
          <w:color w:val="000000"/>
          <w:szCs w:val="24"/>
        </w:rPr>
        <w:t>Mason POC</w:t>
      </w:r>
      <w:r w:rsidRPr="00E613A2">
        <w:rPr>
          <w:rFonts w:cs="Times New Roman"/>
          <w:color w:val="000000"/>
          <w:szCs w:val="24"/>
        </w:rPr>
        <w:t xml:space="preserve"> and</w:t>
      </w:r>
      <w:r w:rsidRPr="00E613A2" w:rsidR="00380AB7">
        <w:rPr>
          <w:rFonts w:cs="Times New Roman"/>
          <w:color w:val="000000"/>
          <w:szCs w:val="24"/>
        </w:rPr>
        <w:t xml:space="preserve"> </w:t>
      </w:r>
      <w:r w:rsidRPr="00E613A2">
        <w:rPr>
          <w:rFonts w:cs="Times New Roman"/>
          <w:color w:val="000000"/>
          <w:szCs w:val="24"/>
        </w:rPr>
        <w:t xml:space="preserve">notify them of the status of </w:t>
      </w:r>
      <w:r w:rsidRPr="00E613A2" w:rsidR="009D6052">
        <w:rPr>
          <w:rFonts w:cs="Times New Roman"/>
          <w:color w:val="000000"/>
          <w:szCs w:val="24"/>
        </w:rPr>
        <w:t>camp operations</w:t>
      </w:r>
      <w:r w:rsidRPr="00E613A2" w:rsidR="00A96519">
        <w:rPr>
          <w:rFonts w:cs="Times New Roman"/>
          <w:color w:val="000000"/>
          <w:szCs w:val="24"/>
        </w:rPr>
        <w:t xml:space="preserve"> and any injuries or damages</w:t>
      </w:r>
      <w:r w:rsidRPr="00E613A2">
        <w:rPr>
          <w:rFonts w:cs="Times New Roman"/>
          <w:color w:val="000000"/>
          <w:szCs w:val="24"/>
        </w:rPr>
        <w:t>.</w:t>
      </w:r>
    </w:p>
    <w:p w:rsidRPr="00AC2B83" w:rsidR="00380AB7" w:rsidP="002015C9" w:rsidRDefault="00380AB7" w14:paraId="5167B54D" w14:textId="77777777">
      <w:pPr>
        <w:autoSpaceDE w:val="0"/>
        <w:autoSpaceDN w:val="0"/>
        <w:adjustRightInd w:val="0"/>
        <w:spacing w:line="240" w:lineRule="auto"/>
        <w:rPr>
          <w:rFonts w:cs="Times New Roman"/>
          <w:b/>
          <w:color w:val="000000"/>
          <w:szCs w:val="24"/>
          <w:u w:val="single"/>
        </w:rPr>
      </w:pPr>
    </w:p>
    <w:p w:rsidRPr="00AC2B83" w:rsidR="00EB05D8" w:rsidP="002015C9" w:rsidRDefault="00A82862" w14:paraId="12A33AEB" w14:textId="77777777">
      <w:pPr>
        <w:pStyle w:val="Heading2"/>
        <w:spacing w:before="0" w:line="240" w:lineRule="auto"/>
        <w:rPr>
          <w:rFonts w:cs="Times New Roman"/>
        </w:rPr>
      </w:pPr>
      <w:bookmarkStart w:name="_Toc3458617" w:id="32"/>
      <w:r w:rsidRPr="00AC2B83">
        <w:rPr>
          <w:rFonts w:cs="Times New Roman"/>
        </w:rPr>
        <w:t>4</w:t>
      </w:r>
      <w:r w:rsidRPr="00AC2B83" w:rsidR="008F08E5">
        <w:rPr>
          <w:rFonts w:cs="Times New Roman"/>
        </w:rPr>
        <w:t xml:space="preserve">.4 </w:t>
      </w:r>
      <w:r w:rsidRPr="00AC2B83" w:rsidR="00EB05D8">
        <w:rPr>
          <w:rFonts w:cs="Times New Roman"/>
        </w:rPr>
        <w:t>Transportation Emergencies</w:t>
      </w:r>
      <w:bookmarkEnd w:id="32"/>
    </w:p>
    <w:p w:rsidRPr="00E613A2" w:rsidR="008F08E5" w:rsidP="00E613A2" w:rsidRDefault="008F08E5" w14:paraId="36D6B904" w14:textId="3CED4AE8">
      <w:pPr>
        <w:autoSpaceDE w:val="0"/>
        <w:autoSpaceDN w:val="0"/>
        <w:adjustRightInd w:val="0"/>
        <w:spacing w:line="240" w:lineRule="auto"/>
        <w:outlineLvl w:val="1"/>
        <w:rPr>
          <w:rFonts w:cs="Times New Roman"/>
          <w:b/>
          <w:bCs/>
          <w:color w:val="000000"/>
          <w:szCs w:val="24"/>
        </w:rPr>
      </w:pPr>
    </w:p>
    <w:p w:rsidRPr="00AC2B83" w:rsidR="00EB05D8" w:rsidP="002015C9" w:rsidRDefault="00EB05D8" w14:paraId="6684AFEF" w14:textId="772F59A7">
      <w:pPr>
        <w:pStyle w:val="ListParagraph"/>
        <w:numPr>
          <w:ilvl w:val="0"/>
          <w:numId w:val="18"/>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In the event of </w:t>
      </w:r>
      <w:r w:rsidRPr="00AC2B83" w:rsidR="009F1F44">
        <w:rPr>
          <w:rFonts w:cs="Times New Roman"/>
          <w:color w:val="000000"/>
          <w:szCs w:val="24"/>
        </w:rPr>
        <w:t>a collision</w:t>
      </w:r>
      <w:r w:rsidRPr="00AC2B83">
        <w:rPr>
          <w:rFonts w:cs="Times New Roman"/>
          <w:color w:val="000000"/>
          <w:szCs w:val="24"/>
        </w:rPr>
        <w:t xml:space="preserve">, the </w:t>
      </w:r>
      <w:r w:rsidRPr="00AC2B83" w:rsidR="00076E83">
        <w:rPr>
          <w:rFonts w:cs="Times New Roman"/>
          <w:color w:val="000000"/>
          <w:szCs w:val="24"/>
        </w:rPr>
        <w:t xml:space="preserve">driver or other camp </w:t>
      </w:r>
      <w:r w:rsidRPr="00AC2B83" w:rsidR="009F1F44">
        <w:rPr>
          <w:rFonts w:cs="Times New Roman"/>
          <w:color w:val="000000"/>
          <w:szCs w:val="24"/>
        </w:rPr>
        <w:t>personnel</w:t>
      </w:r>
      <w:r w:rsidRPr="00AC2B83">
        <w:rPr>
          <w:rFonts w:cs="Times New Roman"/>
          <w:color w:val="000000"/>
          <w:szCs w:val="24"/>
        </w:rPr>
        <w:t xml:space="preserve"> shall</w:t>
      </w:r>
      <w:r w:rsidRPr="00AC2B83" w:rsidR="003A1989">
        <w:rPr>
          <w:rFonts w:cs="Times New Roman"/>
          <w:color w:val="000000"/>
          <w:szCs w:val="24"/>
        </w:rPr>
        <w:t xml:space="preserve"> </w:t>
      </w:r>
      <w:r w:rsidR="007A58D2">
        <w:rPr>
          <w:rFonts w:cs="Times New Roman"/>
          <w:color w:val="000000"/>
          <w:szCs w:val="24"/>
        </w:rPr>
        <w:t>assess if</w:t>
      </w:r>
      <w:r w:rsidRPr="00AC2B83">
        <w:rPr>
          <w:rFonts w:cs="Times New Roman"/>
          <w:color w:val="000000"/>
          <w:szCs w:val="24"/>
        </w:rPr>
        <w:t xml:space="preserve"> passengers are injured and </w:t>
      </w:r>
      <w:r w:rsidRPr="00AC2B83" w:rsidR="009F1F44">
        <w:rPr>
          <w:rFonts w:cs="Times New Roman"/>
          <w:color w:val="000000"/>
          <w:szCs w:val="24"/>
        </w:rPr>
        <w:t>request</w:t>
      </w:r>
      <w:r w:rsidRPr="00AC2B83" w:rsidR="003A1989">
        <w:rPr>
          <w:rFonts w:cs="Times New Roman"/>
          <w:color w:val="000000"/>
          <w:szCs w:val="24"/>
        </w:rPr>
        <w:t xml:space="preserve"> </w:t>
      </w:r>
      <w:r w:rsidRPr="00AC2B83">
        <w:rPr>
          <w:rFonts w:cs="Times New Roman"/>
          <w:color w:val="000000"/>
          <w:szCs w:val="24"/>
        </w:rPr>
        <w:t>emergency responders (</w:t>
      </w:r>
      <w:r w:rsidRPr="00AC2B83" w:rsidR="00376DF8">
        <w:rPr>
          <w:rFonts w:cs="Times New Roman"/>
          <w:color w:val="000000"/>
          <w:szCs w:val="24"/>
        </w:rPr>
        <w:t>Police</w:t>
      </w:r>
      <w:r w:rsidRPr="00AC2B83">
        <w:rPr>
          <w:rFonts w:cs="Times New Roman"/>
          <w:color w:val="000000"/>
          <w:szCs w:val="24"/>
        </w:rPr>
        <w:t xml:space="preserve"> and</w:t>
      </w:r>
      <w:r w:rsidRPr="00AC2B83" w:rsidR="009F1F44">
        <w:rPr>
          <w:rFonts w:cs="Times New Roman"/>
          <w:color w:val="000000"/>
          <w:szCs w:val="24"/>
        </w:rPr>
        <w:t>,</w:t>
      </w:r>
      <w:r w:rsidRPr="00AC2B83">
        <w:rPr>
          <w:rFonts w:cs="Times New Roman"/>
          <w:color w:val="000000"/>
          <w:szCs w:val="24"/>
        </w:rPr>
        <w:t xml:space="preserve"> </w:t>
      </w:r>
      <w:r w:rsidRPr="00AC2B83" w:rsidR="009F1F44">
        <w:rPr>
          <w:rFonts w:cs="Times New Roman"/>
          <w:color w:val="000000"/>
          <w:szCs w:val="24"/>
        </w:rPr>
        <w:t xml:space="preserve">if needed, </w:t>
      </w:r>
      <w:r w:rsidRPr="00AC2B83">
        <w:rPr>
          <w:rFonts w:cs="Times New Roman"/>
          <w:color w:val="000000"/>
          <w:szCs w:val="24"/>
        </w:rPr>
        <w:t xml:space="preserve">ambulance) by dialing 911. </w:t>
      </w:r>
      <w:r w:rsidRPr="00AC2B83" w:rsidR="00376DF8">
        <w:rPr>
          <w:rFonts w:cs="Times New Roman"/>
          <w:color w:val="000000"/>
          <w:szCs w:val="24"/>
        </w:rPr>
        <w:t xml:space="preserve"> </w:t>
      </w:r>
      <w:r w:rsidRPr="00AC2B83" w:rsidR="005F3EF7">
        <w:rPr>
          <w:rFonts w:cs="Times New Roman"/>
          <w:color w:val="000000"/>
          <w:szCs w:val="24"/>
        </w:rPr>
        <w:t xml:space="preserve">If </w:t>
      </w:r>
      <w:r w:rsidR="007A58D2">
        <w:rPr>
          <w:rFonts w:cs="Times New Roman"/>
          <w:color w:val="000000"/>
          <w:szCs w:val="24"/>
        </w:rPr>
        <w:t>trained</w:t>
      </w:r>
      <w:r w:rsidRPr="00AC2B83" w:rsidR="005F3EF7">
        <w:rPr>
          <w:rFonts w:cs="Times New Roman"/>
          <w:color w:val="000000"/>
          <w:szCs w:val="24"/>
        </w:rPr>
        <w:t xml:space="preserve">, </w:t>
      </w:r>
      <w:r w:rsidR="007A58D2">
        <w:rPr>
          <w:rFonts w:cs="Times New Roman"/>
          <w:color w:val="000000"/>
          <w:szCs w:val="24"/>
        </w:rPr>
        <w:t>the driver should administer f</w:t>
      </w:r>
      <w:r w:rsidRPr="00AC2B83">
        <w:rPr>
          <w:rFonts w:cs="Times New Roman"/>
          <w:color w:val="000000"/>
          <w:szCs w:val="24"/>
        </w:rPr>
        <w:t>irst</w:t>
      </w:r>
      <w:r w:rsidRPr="00AC2B83" w:rsidR="003A1989">
        <w:rPr>
          <w:rFonts w:cs="Times New Roman"/>
          <w:color w:val="000000"/>
          <w:szCs w:val="24"/>
        </w:rPr>
        <w:t xml:space="preserve"> </w:t>
      </w:r>
      <w:r w:rsidR="007A58D2">
        <w:rPr>
          <w:rFonts w:cs="Times New Roman"/>
          <w:color w:val="000000"/>
          <w:szCs w:val="24"/>
        </w:rPr>
        <w:t>a</w:t>
      </w:r>
      <w:r w:rsidRPr="00AC2B83">
        <w:rPr>
          <w:rFonts w:cs="Times New Roman"/>
          <w:color w:val="000000"/>
          <w:szCs w:val="24"/>
        </w:rPr>
        <w:t xml:space="preserve">id to injured </w:t>
      </w:r>
      <w:r w:rsidRPr="00AC2B83" w:rsidR="00376DF8">
        <w:rPr>
          <w:rFonts w:cs="Times New Roman"/>
          <w:color w:val="000000"/>
          <w:szCs w:val="24"/>
        </w:rPr>
        <w:t xml:space="preserve">camp </w:t>
      </w:r>
      <w:r w:rsidRPr="00AC2B83" w:rsidR="00B6275C">
        <w:rPr>
          <w:rFonts w:cs="Times New Roman"/>
          <w:color w:val="000000"/>
          <w:szCs w:val="24"/>
        </w:rPr>
        <w:t>personnel</w:t>
      </w:r>
      <w:r w:rsidRPr="00AC2B83" w:rsidR="00376DF8">
        <w:rPr>
          <w:rFonts w:cs="Times New Roman"/>
          <w:color w:val="000000"/>
          <w:szCs w:val="24"/>
        </w:rPr>
        <w:t xml:space="preserve"> and</w:t>
      </w:r>
      <w:r w:rsidRPr="00AC2B83" w:rsidR="00B6275C">
        <w:rPr>
          <w:rFonts w:cs="Times New Roman"/>
          <w:color w:val="000000"/>
          <w:szCs w:val="24"/>
        </w:rPr>
        <w:t>/or</w:t>
      </w:r>
      <w:r w:rsidRPr="00AC2B83">
        <w:rPr>
          <w:rFonts w:cs="Times New Roman"/>
          <w:color w:val="000000"/>
          <w:szCs w:val="24"/>
        </w:rPr>
        <w:t xml:space="preserve"> campers until emergency medical responders</w:t>
      </w:r>
      <w:r w:rsidR="007A58D2">
        <w:rPr>
          <w:rFonts w:cs="Times New Roman"/>
          <w:color w:val="000000"/>
          <w:szCs w:val="24"/>
        </w:rPr>
        <w:t xml:space="preserve"> arrive</w:t>
      </w:r>
      <w:r w:rsidRPr="00AC2B83">
        <w:rPr>
          <w:rFonts w:cs="Times New Roman"/>
          <w:color w:val="000000"/>
          <w:szCs w:val="24"/>
        </w:rPr>
        <w:t>.</w:t>
      </w:r>
    </w:p>
    <w:p w:rsidRPr="00AC2B83" w:rsidR="00EB05D8" w:rsidP="002015C9" w:rsidRDefault="00EB05D8" w14:paraId="0B5E49BB" w14:textId="3CCB7513">
      <w:pPr>
        <w:pStyle w:val="ListParagraph"/>
        <w:numPr>
          <w:ilvl w:val="0"/>
          <w:numId w:val="18"/>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If </w:t>
      </w:r>
      <w:r w:rsidRPr="00AC2B83" w:rsidR="009F1F44">
        <w:rPr>
          <w:rFonts w:cs="Times New Roman"/>
          <w:color w:val="000000"/>
          <w:szCs w:val="24"/>
        </w:rPr>
        <w:t>collision</w:t>
      </w:r>
      <w:r w:rsidRPr="00AC2B83">
        <w:rPr>
          <w:rFonts w:cs="Times New Roman"/>
          <w:color w:val="000000"/>
          <w:szCs w:val="24"/>
        </w:rPr>
        <w:t xml:space="preserve"> witnesses are present, their names, addresses, phone</w:t>
      </w:r>
      <w:r w:rsidRPr="00AC2B83" w:rsidR="003A1989">
        <w:rPr>
          <w:rFonts w:cs="Times New Roman"/>
          <w:color w:val="000000"/>
          <w:szCs w:val="24"/>
        </w:rPr>
        <w:t xml:space="preserve"> </w:t>
      </w:r>
      <w:r w:rsidRPr="00AC2B83">
        <w:rPr>
          <w:rFonts w:cs="Times New Roman"/>
          <w:color w:val="000000"/>
          <w:szCs w:val="24"/>
        </w:rPr>
        <w:t>numbers</w:t>
      </w:r>
      <w:r w:rsidRPr="00AC2B83" w:rsidR="00376DF8">
        <w:rPr>
          <w:rFonts w:cs="Times New Roman"/>
          <w:color w:val="000000"/>
          <w:szCs w:val="24"/>
        </w:rPr>
        <w:t>, and any other relevant</w:t>
      </w:r>
      <w:r w:rsidRPr="00AC2B83">
        <w:rPr>
          <w:rFonts w:cs="Times New Roman"/>
          <w:color w:val="000000"/>
          <w:szCs w:val="24"/>
        </w:rPr>
        <w:t xml:space="preserve"> information should be </w:t>
      </w:r>
      <w:r w:rsidR="007A58D2">
        <w:rPr>
          <w:rFonts w:cs="Times New Roman"/>
          <w:color w:val="000000"/>
          <w:szCs w:val="24"/>
        </w:rPr>
        <w:t>included in</w:t>
      </w:r>
      <w:r w:rsidRPr="00AC2B83" w:rsidR="00376DF8">
        <w:rPr>
          <w:rFonts w:cs="Times New Roman"/>
          <w:color w:val="000000"/>
          <w:szCs w:val="24"/>
        </w:rPr>
        <w:t xml:space="preserve"> an Incident Report</w:t>
      </w:r>
      <w:r w:rsidRPr="00AC2B83">
        <w:rPr>
          <w:rFonts w:cs="Times New Roman"/>
          <w:color w:val="000000"/>
          <w:szCs w:val="24"/>
        </w:rPr>
        <w:t>.</w:t>
      </w:r>
    </w:p>
    <w:p w:rsidR="00E613A2" w:rsidP="00E613A2" w:rsidRDefault="00EB05D8" w14:paraId="5FEB2425" w14:textId="77777777">
      <w:pPr>
        <w:pStyle w:val="ListParagraph"/>
        <w:numPr>
          <w:ilvl w:val="0"/>
          <w:numId w:val="37"/>
        </w:numPr>
        <w:autoSpaceDE w:val="0"/>
        <w:autoSpaceDN w:val="0"/>
        <w:adjustRightInd w:val="0"/>
        <w:spacing w:line="240" w:lineRule="auto"/>
        <w:jc w:val="both"/>
        <w:rPr>
          <w:rFonts w:cs="Times New Roman"/>
          <w:color w:val="000000"/>
          <w:szCs w:val="24"/>
        </w:rPr>
      </w:pPr>
      <w:r w:rsidRPr="00E613A2">
        <w:rPr>
          <w:rFonts w:cs="Times New Roman"/>
          <w:color w:val="000000"/>
          <w:szCs w:val="24"/>
        </w:rPr>
        <w:t>The vehicle</w:t>
      </w:r>
      <w:r w:rsidRPr="00E613A2" w:rsidR="009078C8">
        <w:rPr>
          <w:rFonts w:cs="Times New Roman"/>
          <w:color w:val="000000"/>
          <w:szCs w:val="24"/>
        </w:rPr>
        <w:t>(s)</w:t>
      </w:r>
      <w:r w:rsidRPr="00E613A2">
        <w:rPr>
          <w:rFonts w:cs="Times New Roman"/>
          <w:color w:val="000000"/>
          <w:szCs w:val="24"/>
        </w:rPr>
        <w:t xml:space="preserve"> involved in the </w:t>
      </w:r>
      <w:r w:rsidRPr="00E613A2" w:rsidR="009F1F44">
        <w:rPr>
          <w:rFonts w:cs="Times New Roman"/>
          <w:color w:val="000000"/>
          <w:szCs w:val="24"/>
        </w:rPr>
        <w:t>collision</w:t>
      </w:r>
      <w:r w:rsidRPr="00E613A2">
        <w:rPr>
          <w:rFonts w:cs="Times New Roman"/>
          <w:color w:val="000000"/>
          <w:szCs w:val="24"/>
        </w:rPr>
        <w:t xml:space="preserve"> should not be moved until </w:t>
      </w:r>
      <w:r w:rsidRPr="00E613A2" w:rsidR="00376DF8">
        <w:rPr>
          <w:rFonts w:cs="Times New Roman"/>
          <w:color w:val="000000"/>
          <w:szCs w:val="24"/>
        </w:rPr>
        <w:t>a</w:t>
      </w:r>
      <w:r w:rsidRPr="00E613A2">
        <w:rPr>
          <w:rFonts w:cs="Times New Roman"/>
          <w:color w:val="000000"/>
          <w:szCs w:val="24"/>
        </w:rPr>
        <w:t xml:space="preserve"> law</w:t>
      </w:r>
      <w:r w:rsidRPr="00E613A2" w:rsidR="003A1989">
        <w:rPr>
          <w:rFonts w:cs="Times New Roman"/>
          <w:color w:val="000000"/>
          <w:szCs w:val="24"/>
        </w:rPr>
        <w:t xml:space="preserve"> </w:t>
      </w:r>
      <w:r w:rsidRPr="00E613A2">
        <w:rPr>
          <w:rFonts w:cs="Times New Roman"/>
          <w:color w:val="000000"/>
          <w:szCs w:val="24"/>
        </w:rPr>
        <w:t>enforcement agency has authorized its movement.</w:t>
      </w:r>
    </w:p>
    <w:p w:rsidRPr="00E613A2" w:rsidR="00E613A2" w:rsidP="00E613A2" w:rsidRDefault="006E260C" w14:paraId="02E2E829" w14:textId="2438CE82">
      <w:pPr>
        <w:pStyle w:val="ListParagraph"/>
        <w:numPr>
          <w:ilvl w:val="0"/>
          <w:numId w:val="37"/>
        </w:numPr>
        <w:autoSpaceDE w:val="0"/>
        <w:autoSpaceDN w:val="0"/>
        <w:adjustRightInd w:val="0"/>
        <w:spacing w:line="240" w:lineRule="auto"/>
        <w:jc w:val="both"/>
        <w:rPr>
          <w:rFonts w:cs="Times New Roman"/>
          <w:color w:val="000000"/>
          <w:szCs w:val="24"/>
        </w:rPr>
      </w:pPr>
      <w:r w:rsidRPr="00E613A2">
        <w:rPr>
          <w:rFonts w:cs="Times New Roman"/>
          <w:color w:val="000000"/>
          <w:szCs w:val="24"/>
        </w:rPr>
        <w:t xml:space="preserve">All </w:t>
      </w:r>
      <w:r w:rsidRPr="00E613A2" w:rsidR="009F1F44">
        <w:rPr>
          <w:rFonts w:cs="Times New Roman"/>
          <w:color w:val="000000"/>
          <w:szCs w:val="24"/>
        </w:rPr>
        <w:t>collisions</w:t>
      </w:r>
      <w:r w:rsidRPr="00E613A2" w:rsidR="009A7910">
        <w:rPr>
          <w:rFonts w:cs="Times New Roman"/>
          <w:color w:val="000000"/>
          <w:szCs w:val="24"/>
        </w:rPr>
        <w:t xml:space="preserve"> involving automobiles owned, rented or leased by the University for use by employees in conducting official, authorized University business</w:t>
      </w:r>
      <w:r w:rsidR="007A58D2">
        <w:rPr>
          <w:rFonts w:cs="Times New Roman"/>
          <w:color w:val="000000"/>
          <w:szCs w:val="24"/>
        </w:rPr>
        <w:t>,</w:t>
      </w:r>
      <w:r w:rsidRPr="00E613A2" w:rsidR="009A7910">
        <w:rPr>
          <w:rFonts w:cs="Times New Roman"/>
          <w:color w:val="000000"/>
          <w:szCs w:val="24"/>
        </w:rPr>
        <w:t xml:space="preserve"> </w:t>
      </w:r>
      <w:r w:rsidRPr="00E613A2" w:rsidR="009F1F44">
        <w:rPr>
          <w:rFonts w:cs="Times New Roman"/>
          <w:color w:val="000000"/>
          <w:szCs w:val="24"/>
        </w:rPr>
        <w:t>must</w:t>
      </w:r>
      <w:r w:rsidRPr="00E613A2">
        <w:rPr>
          <w:rFonts w:cs="Times New Roman"/>
          <w:color w:val="000000"/>
          <w:szCs w:val="24"/>
        </w:rPr>
        <w:t xml:space="preserve"> be reported to Police at the time of the </w:t>
      </w:r>
      <w:r w:rsidRPr="00E613A2" w:rsidR="003C3A0C">
        <w:rPr>
          <w:rFonts w:cs="Times New Roman"/>
          <w:color w:val="000000"/>
          <w:szCs w:val="24"/>
        </w:rPr>
        <w:t>collision</w:t>
      </w:r>
      <w:r w:rsidRPr="00E613A2">
        <w:rPr>
          <w:rFonts w:cs="Times New Roman"/>
          <w:color w:val="000000"/>
          <w:szCs w:val="24"/>
        </w:rPr>
        <w:t>.</w:t>
      </w:r>
    </w:p>
    <w:p w:rsidRPr="00E613A2" w:rsidR="00A04F55" w:rsidP="00E613A2" w:rsidRDefault="00A04F55" w14:paraId="438006CA" w14:textId="62D09538">
      <w:pPr>
        <w:pStyle w:val="ListParagraph"/>
        <w:numPr>
          <w:ilvl w:val="0"/>
          <w:numId w:val="37"/>
        </w:numPr>
        <w:autoSpaceDE w:val="0"/>
        <w:autoSpaceDN w:val="0"/>
        <w:adjustRightInd w:val="0"/>
        <w:spacing w:line="240" w:lineRule="auto"/>
        <w:jc w:val="both"/>
        <w:rPr>
          <w:rFonts w:cs="Times New Roman"/>
          <w:color w:val="000000"/>
          <w:szCs w:val="24"/>
        </w:rPr>
      </w:pPr>
      <w:r w:rsidRPr="00E613A2">
        <w:rPr>
          <w:rFonts w:cs="Times New Roman"/>
          <w:color w:val="000000"/>
          <w:szCs w:val="24"/>
        </w:rPr>
        <w:t>All</w:t>
      </w:r>
      <w:r w:rsidRPr="00E613A2" w:rsidR="00D6329E">
        <w:rPr>
          <w:rFonts w:cs="Times New Roman"/>
          <w:color w:val="000000"/>
          <w:szCs w:val="24"/>
        </w:rPr>
        <w:t xml:space="preserve"> </w:t>
      </w:r>
      <w:r w:rsidRPr="00E613A2">
        <w:rPr>
          <w:rFonts w:cs="Times New Roman"/>
          <w:color w:val="000000"/>
          <w:szCs w:val="24"/>
        </w:rPr>
        <w:t xml:space="preserve">Camp-related </w:t>
      </w:r>
      <w:r w:rsidRPr="00E613A2" w:rsidR="00D6329E">
        <w:rPr>
          <w:rFonts w:cs="Times New Roman"/>
          <w:color w:val="000000"/>
          <w:szCs w:val="24"/>
        </w:rPr>
        <w:t>vehicle col</w:t>
      </w:r>
      <w:r w:rsidRPr="00E613A2">
        <w:rPr>
          <w:rFonts w:cs="Times New Roman"/>
          <w:color w:val="000000"/>
          <w:szCs w:val="24"/>
        </w:rPr>
        <w:t xml:space="preserve">lisions involving </w:t>
      </w:r>
      <w:r w:rsidRPr="00E613A2" w:rsidR="009078C8">
        <w:rPr>
          <w:rFonts w:cs="Times New Roman"/>
          <w:color w:val="000000"/>
          <w:szCs w:val="24"/>
        </w:rPr>
        <w:t xml:space="preserve">automobiles owned, rented or leased by the University for use by employees in conducting official, authorized University business </w:t>
      </w:r>
      <w:r w:rsidRPr="00E613A2">
        <w:rPr>
          <w:rFonts w:cs="Times New Roman"/>
          <w:color w:val="000000"/>
          <w:szCs w:val="24"/>
        </w:rPr>
        <w:t xml:space="preserve">shall </w:t>
      </w:r>
      <w:r w:rsidR="007A58D2">
        <w:rPr>
          <w:rFonts w:cs="Times New Roman"/>
          <w:color w:val="000000"/>
          <w:szCs w:val="24"/>
        </w:rPr>
        <w:t xml:space="preserve">also </w:t>
      </w:r>
      <w:r w:rsidRPr="00E613A2">
        <w:rPr>
          <w:rFonts w:cs="Times New Roman"/>
          <w:color w:val="000000"/>
          <w:szCs w:val="24"/>
        </w:rPr>
        <w:t>be reported within 3 calendar days to the Office of Risk Management (ORM).   Addit</w:t>
      </w:r>
      <w:r w:rsidR="00E83E28">
        <w:rPr>
          <w:rFonts w:cs="Times New Roman"/>
          <w:color w:val="000000"/>
          <w:szCs w:val="24"/>
        </w:rPr>
        <w:t>ionally, an auto loss form and driver questionnaire form</w:t>
      </w:r>
      <w:r w:rsidRPr="00E613A2">
        <w:rPr>
          <w:rFonts w:cs="Times New Roman"/>
          <w:color w:val="000000"/>
          <w:szCs w:val="24"/>
        </w:rPr>
        <w:t xml:space="preserve"> shall be completed and submitted to ORM.  Forms are available online at:  </w:t>
      </w:r>
      <w:hyperlink w:history="1" r:id="rId17">
        <w:r w:rsidRPr="00E613A2">
          <w:rPr>
            <w:rStyle w:val="Hyperlink"/>
            <w:rFonts w:cs="Times New Roman"/>
            <w:szCs w:val="24"/>
          </w:rPr>
          <w:t>http://risk.gmu.edu/forms/</w:t>
        </w:r>
      </w:hyperlink>
    </w:p>
    <w:p w:rsidRPr="00AC2B83" w:rsidR="00105CEC" w:rsidP="00E613A2" w:rsidRDefault="00105CEC" w14:paraId="219152D8" w14:textId="1F01131A">
      <w:pPr>
        <w:pStyle w:val="ListParagraph"/>
        <w:numPr>
          <w:ilvl w:val="0"/>
          <w:numId w:val="37"/>
        </w:numPr>
        <w:spacing w:line="240" w:lineRule="auto"/>
        <w:rPr>
          <w:rFonts w:cs="Times New Roman"/>
          <w:color w:val="000000"/>
          <w:szCs w:val="24"/>
        </w:rPr>
      </w:pPr>
      <w:r w:rsidRPr="00AC2B83">
        <w:rPr>
          <w:rFonts w:cs="Times New Roman"/>
          <w:color w:val="000000"/>
          <w:szCs w:val="24"/>
        </w:rPr>
        <w:t xml:space="preserve">State-Owned vehicle accident reporting documentation </w:t>
      </w:r>
      <w:r w:rsidR="00E83E28">
        <w:rPr>
          <w:rFonts w:cs="Times New Roman"/>
          <w:color w:val="000000"/>
          <w:szCs w:val="24"/>
        </w:rPr>
        <w:t xml:space="preserve">is also in a packet </w:t>
      </w:r>
      <w:r w:rsidRPr="00AC2B83">
        <w:rPr>
          <w:rFonts w:cs="Times New Roman"/>
          <w:color w:val="000000"/>
          <w:szCs w:val="24"/>
        </w:rPr>
        <w:t>in the glove compartment of every state-owned</w:t>
      </w:r>
      <w:r w:rsidRPr="00AC2B83" w:rsidR="009078C8">
        <w:rPr>
          <w:rFonts w:cs="Times New Roman"/>
          <w:color w:val="000000"/>
          <w:szCs w:val="24"/>
        </w:rPr>
        <w:t xml:space="preserve"> </w:t>
      </w:r>
      <w:r w:rsidRPr="00AC2B83">
        <w:rPr>
          <w:rFonts w:cs="Times New Roman"/>
          <w:color w:val="000000"/>
          <w:szCs w:val="24"/>
        </w:rPr>
        <w:t xml:space="preserve">vehicle. </w:t>
      </w:r>
    </w:p>
    <w:p w:rsidRPr="00AC2B83" w:rsidR="00EB05D8" w:rsidP="00E613A2" w:rsidRDefault="00EB05D8" w14:paraId="5F23EBAE" w14:textId="77777777">
      <w:pPr>
        <w:pStyle w:val="ListParagraph"/>
        <w:numPr>
          <w:ilvl w:val="0"/>
          <w:numId w:val="37"/>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shall contact the </w:t>
      </w:r>
      <w:r w:rsidRPr="00AC2B83" w:rsidR="00376DF8">
        <w:rPr>
          <w:rFonts w:cs="Times New Roman"/>
          <w:color w:val="000000"/>
          <w:szCs w:val="24"/>
        </w:rPr>
        <w:t>Mason POC</w:t>
      </w:r>
      <w:r w:rsidRPr="00AC2B83">
        <w:rPr>
          <w:rFonts w:cs="Times New Roman"/>
          <w:color w:val="000000"/>
          <w:szCs w:val="24"/>
        </w:rPr>
        <w:t xml:space="preserve"> and</w:t>
      </w:r>
      <w:r w:rsidRPr="00AC2B83" w:rsidR="003A1989">
        <w:rPr>
          <w:rFonts w:cs="Times New Roman"/>
          <w:color w:val="000000"/>
          <w:szCs w:val="24"/>
        </w:rPr>
        <w:t xml:space="preserve"> </w:t>
      </w:r>
      <w:r w:rsidRPr="00AC2B83">
        <w:rPr>
          <w:rFonts w:cs="Times New Roman"/>
          <w:color w:val="000000"/>
          <w:szCs w:val="24"/>
        </w:rPr>
        <w:t>notify them of the status of the vehicle driver, passengers</w:t>
      </w:r>
      <w:r w:rsidRPr="00AC2B83" w:rsidR="00105CEC">
        <w:rPr>
          <w:rFonts w:cs="Times New Roman"/>
          <w:color w:val="000000"/>
          <w:szCs w:val="24"/>
        </w:rPr>
        <w:t>, and any damages</w:t>
      </w:r>
      <w:r w:rsidRPr="00AC2B83">
        <w:rPr>
          <w:rFonts w:cs="Times New Roman"/>
          <w:color w:val="000000"/>
          <w:szCs w:val="24"/>
        </w:rPr>
        <w:t>.</w:t>
      </w:r>
    </w:p>
    <w:p w:rsidRPr="00AC2B83" w:rsidR="003A1989" w:rsidP="002015C9" w:rsidRDefault="003A1989" w14:paraId="0015496F" w14:textId="77777777">
      <w:pPr>
        <w:autoSpaceDE w:val="0"/>
        <w:autoSpaceDN w:val="0"/>
        <w:adjustRightInd w:val="0"/>
        <w:spacing w:line="240" w:lineRule="auto"/>
        <w:rPr>
          <w:rFonts w:cs="Times New Roman"/>
          <w:color w:val="000000"/>
          <w:szCs w:val="24"/>
        </w:rPr>
      </w:pPr>
    </w:p>
    <w:p w:rsidRPr="00AC2B83" w:rsidR="00EB05D8" w:rsidP="002015C9" w:rsidRDefault="00A82862" w14:paraId="4BAEC4EC" w14:textId="77777777">
      <w:pPr>
        <w:pStyle w:val="Heading2"/>
        <w:spacing w:before="0" w:line="240" w:lineRule="auto"/>
        <w:rPr>
          <w:rFonts w:cs="Times New Roman"/>
        </w:rPr>
      </w:pPr>
      <w:bookmarkStart w:name="_Toc3458618" w:id="33"/>
      <w:r w:rsidRPr="00AC2B83">
        <w:rPr>
          <w:rFonts w:cs="Times New Roman"/>
        </w:rPr>
        <w:t>4</w:t>
      </w:r>
      <w:r w:rsidRPr="00AC2B83" w:rsidR="008F08E5">
        <w:rPr>
          <w:rFonts w:cs="Times New Roman"/>
        </w:rPr>
        <w:t>.5</w:t>
      </w:r>
      <w:r w:rsidRPr="00AC2B83" w:rsidR="00435BAE">
        <w:rPr>
          <w:rFonts w:cs="Times New Roman"/>
        </w:rPr>
        <w:t xml:space="preserve"> </w:t>
      </w:r>
      <w:r w:rsidRPr="00AC2B83" w:rsidR="00EB05D8">
        <w:rPr>
          <w:rFonts w:cs="Times New Roman"/>
        </w:rPr>
        <w:t>Severe Illnesses and Injuries</w:t>
      </w:r>
      <w:bookmarkEnd w:id="33"/>
    </w:p>
    <w:p w:rsidRPr="00E613A2" w:rsidR="008F08E5" w:rsidP="00E613A2" w:rsidRDefault="008F08E5" w14:paraId="1D7E56DD" w14:textId="15A0C6DC"/>
    <w:p w:rsidRPr="00AC2B83" w:rsidR="00954F96" w:rsidP="002015C9" w:rsidRDefault="00954F96" w14:paraId="12D70B6B" w14:textId="77777777">
      <w:pPr>
        <w:pStyle w:val="ListParagraph"/>
        <w:numPr>
          <w:ilvl w:val="0"/>
          <w:numId w:val="11"/>
        </w:numPr>
        <w:autoSpaceDE w:val="0"/>
        <w:autoSpaceDN w:val="0"/>
        <w:adjustRightInd w:val="0"/>
        <w:spacing w:line="240" w:lineRule="auto"/>
        <w:jc w:val="both"/>
        <w:rPr>
          <w:rFonts w:cs="Times New Roman"/>
          <w:color w:val="000000"/>
          <w:szCs w:val="24"/>
        </w:rPr>
      </w:pPr>
      <w:r w:rsidRPr="00AC2B83">
        <w:rPr>
          <w:rFonts w:cs="Times New Roman"/>
          <w:color w:val="000000"/>
          <w:szCs w:val="24"/>
        </w:rPr>
        <w:t>Immediately contact University Police by dialing 911 from a university phone or (703) 993-2810 from a cell phone and relay the following information:</w:t>
      </w:r>
    </w:p>
    <w:p w:rsidRPr="00AC2B83" w:rsidR="00954F96" w:rsidP="002015C9" w:rsidRDefault="00954F96" w14:paraId="5EDDC503" w14:textId="77777777">
      <w:pPr>
        <w:pStyle w:val="ListParagraph"/>
        <w:numPr>
          <w:ilvl w:val="0"/>
          <w:numId w:val="12"/>
        </w:numPr>
        <w:autoSpaceDE w:val="0"/>
        <w:autoSpaceDN w:val="0"/>
        <w:adjustRightInd w:val="0"/>
        <w:spacing w:line="240" w:lineRule="auto"/>
        <w:jc w:val="both"/>
        <w:rPr>
          <w:rFonts w:cs="Times New Roman"/>
          <w:color w:val="000000"/>
          <w:szCs w:val="24"/>
        </w:rPr>
      </w:pPr>
      <w:r w:rsidRPr="00AC2B83">
        <w:rPr>
          <w:rFonts w:cs="Times New Roman"/>
          <w:color w:val="000000"/>
          <w:szCs w:val="24"/>
        </w:rPr>
        <w:t>Nature of the injury or illness</w:t>
      </w:r>
    </w:p>
    <w:p w:rsidRPr="00AC2B83" w:rsidR="00954F96" w:rsidP="002015C9" w:rsidRDefault="00954F96" w14:paraId="7CDBE651" w14:textId="77777777">
      <w:pPr>
        <w:pStyle w:val="ListParagraph"/>
        <w:numPr>
          <w:ilvl w:val="0"/>
          <w:numId w:val="12"/>
        </w:numPr>
        <w:autoSpaceDE w:val="0"/>
        <w:autoSpaceDN w:val="0"/>
        <w:adjustRightInd w:val="0"/>
        <w:spacing w:line="240" w:lineRule="auto"/>
        <w:jc w:val="both"/>
        <w:rPr>
          <w:rFonts w:cs="Times New Roman"/>
          <w:color w:val="000000"/>
          <w:szCs w:val="24"/>
        </w:rPr>
      </w:pPr>
      <w:r w:rsidRPr="00AC2B83">
        <w:rPr>
          <w:rFonts w:cs="Times New Roman"/>
          <w:color w:val="000000"/>
          <w:szCs w:val="24"/>
        </w:rPr>
        <w:t>Victim’s location</w:t>
      </w:r>
    </w:p>
    <w:p w:rsidRPr="00AC2B83" w:rsidR="00954F96" w:rsidP="002015C9" w:rsidRDefault="00954F96" w14:paraId="1B1FB6A7" w14:textId="77777777">
      <w:pPr>
        <w:pStyle w:val="ListParagraph"/>
        <w:numPr>
          <w:ilvl w:val="0"/>
          <w:numId w:val="12"/>
        </w:numPr>
        <w:autoSpaceDE w:val="0"/>
        <w:autoSpaceDN w:val="0"/>
        <w:adjustRightInd w:val="0"/>
        <w:spacing w:line="240" w:lineRule="auto"/>
        <w:jc w:val="both"/>
        <w:rPr>
          <w:rFonts w:cs="Times New Roman"/>
          <w:color w:val="000000"/>
          <w:szCs w:val="24"/>
        </w:rPr>
      </w:pPr>
      <w:r w:rsidRPr="00AC2B83">
        <w:rPr>
          <w:rFonts w:cs="Times New Roman"/>
          <w:color w:val="000000"/>
          <w:szCs w:val="24"/>
        </w:rPr>
        <w:t>Identity of the victim</w:t>
      </w:r>
    </w:p>
    <w:p w:rsidRPr="00AC2B83" w:rsidR="00954F96" w:rsidP="002015C9" w:rsidRDefault="00954F96" w14:paraId="2AAED6A6" w14:textId="77777777">
      <w:pPr>
        <w:pStyle w:val="ListParagraph"/>
        <w:numPr>
          <w:ilvl w:val="0"/>
          <w:numId w:val="12"/>
        </w:numPr>
        <w:autoSpaceDE w:val="0"/>
        <w:autoSpaceDN w:val="0"/>
        <w:adjustRightInd w:val="0"/>
        <w:spacing w:line="240" w:lineRule="auto"/>
        <w:jc w:val="both"/>
        <w:rPr>
          <w:rFonts w:cs="Times New Roman"/>
          <w:color w:val="000000"/>
          <w:szCs w:val="24"/>
        </w:rPr>
      </w:pPr>
      <w:r w:rsidRPr="00AC2B83">
        <w:rPr>
          <w:rFonts w:cs="Times New Roman"/>
          <w:color w:val="000000"/>
          <w:szCs w:val="24"/>
        </w:rPr>
        <w:lastRenderedPageBreak/>
        <w:t>Suspected or known cause of the injury or illness</w:t>
      </w:r>
    </w:p>
    <w:p w:rsidRPr="00AC2B83" w:rsidR="00954F96" w:rsidP="002015C9" w:rsidRDefault="00954F96" w14:paraId="106D57B4" w14:textId="5DA1125D">
      <w:pPr>
        <w:pStyle w:val="ListParagraph"/>
        <w:numPr>
          <w:ilvl w:val="0"/>
          <w:numId w:val="11"/>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If trained, </w:t>
      </w:r>
      <w:r w:rsidR="00E83E28">
        <w:rPr>
          <w:rFonts w:cs="Times New Roman"/>
          <w:color w:val="000000"/>
          <w:szCs w:val="24"/>
        </w:rPr>
        <w:t>provide first a</w:t>
      </w:r>
      <w:r w:rsidRPr="00AC2B83">
        <w:rPr>
          <w:rFonts w:cs="Times New Roman"/>
          <w:color w:val="000000"/>
          <w:szCs w:val="24"/>
        </w:rPr>
        <w:t>id or medical assistance as necessary.</w:t>
      </w:r>
    </w:p>
    <w:p w:rsidRPr="00AC2B83" w:rsidR="00954F96" w:rsidP="002015C9" w:rsidRDefault="00E83E28" w14:paraId="4DCA4D1C" w14:textId="22BE0958">
      <w:pPr>
        <w:pStyle w:val="ListParagraph"/>
        <w:numPr>
          <w:ilvl w:val="0"/>
          <w:numId w:val="11"/>
        </w:numPr>
        <w:autoSpaceDE w:val="0"/>
        <w:autoSpaceDN w:val="0"/>
        <w:adjustRightInd w:val="0"/>
        <w:spacing w:line="240" w:lineRule="auto"/>
        <w:jc w:val="both"/>
        <w:rPr>
          <w:rFonts w:cs="Times New Roman"/>
          <w:color w:val="000000"/>
          <w:szCs w:val="24"/>
        </w:rPr>
      </w:pPr>
      <w:r>
        <w:rPr>
          <w:rFonts w:cs="Times New Roman"/>
          <w:color w:val="000000"/>
          <w:szCs w:val="24"/>
        </w:rPr>
        <w:t>Do not move the victim if unconscious unless the victim is</w:t>
      </w:r>
      <w:r w:rsidRPr="00AC2B83" w:rsidR="00954F96">
        <w:rPr>
          <w:rFonts w:cs="Times New Roman"/>
          <w:color w:val="000000"/>
          <w:szCs w:val="24"/>
        </w:rPr>
        <w:t xml:space="preserve"> in immediate danger.</w:t>
      </w:r>
    </w:p>
    <w:p w:rsidRPr="00AC2B83" w:rsidR="00954F96" w:rsidP="002015C9" w:rsidRDefault="00954F96" w14:paraId="64FD1844" w14:textId="0B254963">
      <w:pPr>
        <w:pStyle w:val="ListParagraph"/>
        <w:numPr>
          <w:ilvl w:val="0"/>
          <w:numId w:val="11"/>
        </w:numPr>
        <w:autoSpaceDE w:val="0"/>
        <w:autoSpaceDN w:val="0"/>
        <w:adjustRightInd w:val="0"/>
        <w:spacing w:line="240" w:lineRule="auto"/>
        <w:jc w:val="both"/>
        <w:rPr>
          <w:rFonts w:cs="Times New Roman"/>
          <w:color w:val="000000"/>
          <w:szCs w:val="24"/>
        </w:rPr>
      </w:pPr>
      <w:r w:rsidRPr="00AC2B83">
        <w:rPr>
          <w:rFonts w:cs="Times New Roman"/>
          <w:color w:val="000000"/>
          <w:szCs w:val="24"/>
        </w:rPr>
        <w:t>If the victim is unconscious and not breathing, locate an A</w:t>
      </w:r>
      <w:r w:rsidR="002A53B0">
        <w:rPr>
          <w:rFonts w:cs="Times New Roman"/>
          <w:color w:val="000000"/>
          <w:szCs w:val="24"/>
        </w:rPr>
        <w:t xml:space="preserve">utomatic </w:t>
      </w:r>
      <w:r w:rsidRPr="00AC2B83">
        <w:rPr>
          <w:rFonts w:cs="Times New Roman"/>
          <w:color w:val="000000"/>
          <w:szCs w:val="24"/>
        </w:rPr>
        <w:t>E</w:t>
      </w:r>
      <w:r w:rsidR="002A53B0">
        <w:rPr>
          <w:rFonts w:cs="Times New Roman"/>
          <w:color w:val="000000"/>
          <w:szCs w:val="24"/>
        </w:rPr>
        <w:t xml:space="preserve">xternal </w:t>
      </w:r>
      <w:r w:rsidRPr="00AC2B83">
        <w:rPr>
          <w:rFonts w:cs="Times New Roman"/>
          <w:color w:val="000000"/>
          <w:szCs w:val="24"/>
        </w:rPr>
        <w:t>D</w:t>
      </w:r>
      <w:r w:rsidR="002A53B0">
        <w:rPr>
          <w:rFonts w:cs="Times New Roman"/>
          <w:color w:val="000000"/>
          <w:szCs w:val="24"/>
        </w:rPr>
        <w:t>efibrillator</w:t>
      </w:r>
      <w:r w:rsidRPr="00AC2B83">
        <w:rPr>
          <w:rFonts w:cs="Times New Roman"/>
          <w:color w:val="000000"/>
          <w:szCs w:val="24"/>
        </w:rPr>
        <w:t xml:space="preserve"> </w:t>
      </w:r>
      <w:r w:rsidR="002A53B0">
        <w:rPr>
          <w:rFonts w:cs="Times New Roman"/>
          <w:color w:val="000000"/>
          <w:szCs w:val="24"/>
        </w:rPr>
        <w:t xml:space="preserve">(AED) </w:t>
      </w:r>
      <w:r w:rsidRPr="00AC2B83">
        <w:rPr>
          <w:rFonts w:cs="Times New Roman"/>
          <w:color w:val="000000"/>
          <w:szCs w:val="24"/>
        </w:rPr>
        <w:t>if available, turn it on</w:t>
      </w:r>
      <w:r w:rsidR="002A53B0">
        <w:rPr>
          <w:rFonts w:cs="Times New Roman"/>
          <w:color w:val="000000"/>
          <w:szCs w:val="24"/>
        </w:rPr>
        <w:t>,</w:t>
      </w:r>
      <w:r w:rsidRPr="00AC2B83">
        <w:rPr>
          <w:rFonts w:cs="Times New Roman"/>
          <w:color w:val="000000"/>
          <w:szCs w:val="24"/>
        </w:rPr>
        <w:t xml:space="preserve"> and follow the instructions provided by the unit.</w:t>
      </w:r>
    </w:p>
    <w:p w:rsidRPr="00AC2B83" w:rsidR="000A6C43" w:rsidP="002015C9" w:rsidRDefault="00954F96" w14:paraId="5C98D486" w14:textId="77777777">
      <w:pPr>
        <w:pStyle w:val="ListParagraph"/>
        <w:numPr>
          <w:ilvl w:val="0"/>
          <w:numId w:val="11"/>
        </w:numPr>
        <w:autoSpaceDE w:val="0"/>
        <w:autoSpaceDN w:val="0"/>
        <w:adjustRightInd w:val="0"/>
        <w:spacing w:line="240" w:lineRule="auto"/>
        <w:jc w:val="both"/>
        <w:rPr>
          <w:rFonts w:cs="Times New Roman"/>
          <w:color w:val="000000"/>
          <w:szCs w:val="24"/>
        </w:rPr>
      </w:pPr>
      <w:r w:rsidRPr="00AC2B83">
        <w:rPr>
          <w:rFonts w:cs="Times New Roman"/>
          <w:color w:val="000000"/>
          <w:szCs w:val="24"/>
        </w:rPr>
        <w:t>Remain with the victim until emergency response personnel arrive.</w:t>
      </w:r>
    </w:p>
    <w:p w:rsidRPr="00AC2B83" w:rsidR="00D2477A" w:rsidP="002015C9" w:rsidRDefault="00D2477A" w14:paraId="6E1E0121" w14:textId="2CCB4196">
      <w:pPr>
        <w:pStyle w:val="ListParagraph"/>
        <w:numPr>
          <w:ilvl w:val="0"/>
          <w:numId w:val="11"/>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If </w:t>
      </w:r>
      <w:r w:rsidR="002A53B0">
        <w:rPr>
          <w:rFonts w:cs="Times New Roman"/>
          <w:color w:val="000000"/>
          <w:szCs w:val="24"/>
        </w:rPr>
        <w:t xml:space="preserve">the </w:t>
      </w:r>
      <w:r w:rsidRPr="00AC2B83">
        <w:rPr>
          <w:rFonts w:cs="Times New Roman"/>
          <w:color w:val="000000"/>
          <w:szCs w:val="24"/>
        </w:rPr>
        <w:t>camper is transported, camp personnel shall accompany camper</w:t>
      </w:r>
      <w:r w:rsidRPr="00AC2B83" w:rsidR="00D6329E">
        <w:rPr>
          <w:rFonts w:cs="Times New Roman"/>
          <w:color w:val="000000"/>
          <w:szCs w:val="24"/>
        </w:rPr>
        <w:t xml:space="preserve"> at all times until released into the custody of the camper’s parent/guardian</w:t>
      </w:r>
      <w:r w:rsidRPr="00AC2B83">
        <w:rPr>
          <w:rFonts w:cs="Times New Roman"/>
          <w:color w:val="000000"/>
          <w:szCs w:val="24"/>
        </w:rPr>
        <w:t>.</w:t>
      </w:r>
    </w:p>
    <w:p w:rsidRPr="00E613A2" w:rsidR="008F08E5" w:rsidP="00E613A2" w:rsidRDefault="008F08E5" w14:paraId="19454721" w14:textId="5380FAE6"/>
    <w:p w:rsidRPr="00AC2B83" w:rsidR="00EB05D8" w:rsidP="002015C9" w:rsidRDefault="00EB05D8" w14:paraId="11C66D18" w14:textId="3BA06891">
      <w:pPr>
        <w:pStyle w:val="ListParagraph"/>
        <w:numPr>
          <w:ilvl w:val="0"/>
          <w:numId w:val="10"/>
        </w:numPr>
        <w:autoSpaceDE w:val="0"/>
        <w:autoSpaceDN w:val="0"/>
        <w:adjustRightInd w:val="0"/>
        <w:spacing w:line="240" w:lineRule="auto"/>
        <w:jc w:val="both"/>
        <w:rPr>
          <w:rFonts w:cs="Times New Roman"/>
          <w:color w:val="000000"/>
          <w:szCs w:val="24"/>
        </w:rPr>
      </w:pPr>
      <w:r w:rsidRPr="00AC2B83">
        <w:rPr>
          <w:rFonts w:cs="Times New Roman"/>
          <w:color w:val="000000"/>
          <w:szCs w:val="24"/>
        </w:rPr>
        <w:t>The Health Supervisor</w:t>
      </w:r>
      <w:r w:rsidRPr="00AC2B83" w:rsidR="00576FB3">
        <w:rPr>
          <w:rFonts w:cs="Times New Roman"/>
          <w:color w:val="000000"/>
          <w:szCs w:val="24"/>
        </w:rPr>
        <w:t xml:space="preserve"> or On-Campus Camp Supervisor</w:t>
      </w:r>
      <w:r w:rsidR="00E83E28">
        <w:rPr>
          <w:rFonts w:cs="Times New Roman"/>
          <w:color w:val="000000"/>
          <w:szCs w:val="24"/>
        </w:rPr>
        <w:t xml:space="preserve"> wi</w:t>
      </w:r>
      <w:r w:rsidRPr="00AC2B83">
        <w:rPr>
          <w:rFonts w:cs="Times New Roman"/>
          <w:color w:val="000000"/>
          <w:szCs w:val="24"/>
        </w:rPr>
        <w:t>ll evaluate all camp illnesses and injuries for</w:t>
      </w:r>
      <w:r w:rsidRPr="00AC2B83" w:rsidR="0001377E">
        <w:rPr>
          <w:rFonts w:cs="Times New Roman"/>
          <w:color w:val="000000"/>
          <w:szCs w:val="24"/>
        </w:rPr>
        <w:t xml:space="preserve"> </w:t>
      </w:r>
      <w:r w:rsidRPr="00AC2B83" w:rsidR="00AE5FAB">
        <w:rPr>
          <w:rFonts w:cs="Times New Roman"/>
          <w:color w:val="000000"/>
          <w:szCs w:val="24"/>
        </w:rPr>
        <w:t>severity and coordinate treatment</w:t>
      </w:r>
      <w:r w:rsidRPr="00AC2B83">
        <w:rPr>
          <w:rFonts w:cs="Times New Roman"/>
          <w:color w:val="000000"/>
          <w:szCs w:val="24"/>
        </w:rPr>
        <w:t xml:space="preserve">. </w:t>
      </w:r>
      <w:r w:rsidRPr="00AC2B83" w:rsidR="00F20A60">
        <w:rPr>
          <w:rFonts w:cs="Times New Roman"/>
          <w:color w:val="000000"/>
          <w:szCs w:val="24"/>
        </w:rPr>
        <w:t xml:space="preserve"> </w:t>
      </w:r>
      <w:r w:rsidRPr="00AC2B83">
        <w:rPr>
          <w:rFonts w:cs="Times New Roman"/>
          <w:color w:val="000000"/>
          <w:szCs w:val="24"/>
        </w:rPr>
        <w:t xml:space="preserve">Treatment </w:t>
      </w:r>
      <w:r w:rsidR="00E83E28">
        <w:rPr>
          <w:rFonts w:cs="Times New Roman"/>
          <w:color w:val="000000"/>
          <w:szCs w:val="24"/>
        </w:rPr>
        <w:t>wil</w:t>
      </w:r>
      <w:r w:rsidRPr="00AC2B83">
        <w:rPr>
          <w:rFonts w:cs="Times New Roman"/>
          <w:color w:val="000000"/>
          <w:szCs w:val="24"/>
        </w:rPr>
        <w:t>l be provided for illnesses and</w:t>
      </w:r>
      <w:r w:rsidRPr="00AC2B83" w:rsidR="0001377E">
        <w:rPr>
          <w:rFonts w:cs="Times New Roman"/>
          <w:color w:val="000000"/>
          <w:szCs w:val="24"/>
        </w:rPr>
        <w:t xml:space="preserve"> </w:t>
      </w:r>
      <w:r w:rsidRPr="00AC2B83">
        <w:rPr>
          <w:rFonts w:cs="Times New Roman"/>
          <w:color w:val="000000"/>
          <w:szCs w:val="24"/>
        </w:rPr>
        <w:t>injuries within the scope and capabilities of the camp medical facilities and</w:t>
      </w:r>
      <w:r w:rsidRPr="00AC2B83" w:rsidR="0001377E">
        <w:rPr>
          <w:rFonts w:cs="Times New Roman"/>
          <w:color w:val="000000"/>
          <w:szCs w:val="24"/>
        </w:rPr>
        <w:t xml:space="preserve"> </w:t>
      </w:r>
      <w:r w:rsidRPr="00AC2B83" w:rsidR="00AE5FAB">
        <w:rPr>
          <w:rFonts w:cs="Times New Roman"/>
          <w:color w:val="000000"/>
          <w:szCs w:val="24"/>
        </w:rPr>
        <w:t xml:space="preserve">Camp personnel </w:t>
      </w:r>
      <w:r w:rsidRPr="00AC2B83">
        <w:rPr>
          <w:rFonts w:cs="Times New Roman"/>
          <w:color w:val="000000"/>
          <w:szCs w:val="24"/>
        </w:rPr>
        <w:t>abilities.</w:t>
      </w:r>
    </w:p>
    <w:p w:rsidRPr="00AC2B83" w:rsidR="00EB05D8" w:rsidP="002015C9" w:rsidRDefault="00EB05D8" w14:paraId="0453FCBA" w14:textId="795BD50B">
      <w:pPr>
        <w:pStyle w:val="ListParagraph"/>
        <w:numPr>
          <w:ilvl w:val="0"/>
          <w:numId w:val="10"/>
        </w:numPr>
        <w:autoSpaceDE w:val="0"/>
        <w:autoSpaceDN w:val="0"/>
        <w:adjustRightInd w:val="0"/>
        <w:spacing w:line="240" w:lineRule="auto"/>
        <w:jc w:val="both"/>
        <w:rPr>
          <w:rFonts w:cs="Times New Roman"/>
          <w:color w:val="000000"/>
          <w:szCs w:val="24"/>
        </w:rPr>
      </w:pPr>
      <w:r w:rsidRPr="00AC2B83">
        <w:rPr>
          <w:rFonts w:cs="Times New Roman"/>
          <w:color w:val="000000"/>
          <w:szCs w:val="24"/>
        </w:rPr>
        <w:t>Expertise and equipment may not be available at camp medical facilities</w:t>
      </w:r>
      <w:r w:rsidRPr="00AC2B83" w:rsidR="0001377E">
        <w:rPr>
          <w:rFonts w:cs="Times New Roman"/>
          <w:color w:val="000000"/>
          <w:szCs w:val="24"/>
        </w:rPr>
        <w:t xml:space="preserve"> </w:t>
      </w:r>
      <w:r w:rsidRPr="00AC2B83">
        <w:rPr>
          <w:rFonts w:cs="Times New Roman"/>
          <w:color w:val="000000"/>
          <w:szCs w:val="24"/>
        </w:rPr>
        <w:t>to treat severe injuries or illnesses</w:t>
      </w:r>
      <w:r w:rsidR="00E83E28">
        <w:rPr>
          <w:rFonts w:cs="Times New Roman"/>
          <w:color w:val="000000"/>
          <w:szCs w:val="24"/>
        </w:rPr>
        <w:t>,</w:t>
      </w:r>
      <w:r w:rsidRPr="00AC2B83">
        <w:rPr>
          <w:rFonts w:cs="Times New Roman"/>
          <w:color w:val="000000"/>
          <w:szCs w:val="24"/>
        </w:rPr>
        <w:t xml:space="preserve"> such as fractures, lacerations requiring</w:t>
      </w:r>
      <w:r w:rsidRPr="00AC2B83" w:rsidR="0001377E">
        <w:rPr>
          <w:rFonts w:cs="Times New Roman"/>
          <w:color w:val="000000"/>
          <w:szCs w:val="24"/>
        </w:rPr>
        <w:t xml:space="preserve"> </w:t>
      </w:r>
      <w:r w:rsidRPr="00AC2B83">
        <w:rPr>
          <w:rFonts w:cs="Times New Roman"/>
          <w:color w:val="000000"/>
          <w:szCs w:val="24"/>
        </w:rPr>
        <w:t>stitches, second or third degree burns, snake bites, major allergic</w:t>
      </w:r>
      <w:r w:rsidRPr="00AC2B83" w:rsidR="0001377E">
        <w:rPr>
          <w:rFonts w:cs="Times New Roman"/>
          <w:color w:val="000000"/>
          <w:szCs w:val="24"/>
        </w:rPr>
        <w:t xml:space="preserve"> </w:t>
      </w:r>
      <w:r w:rsidRPr="00AC2B83">
        <w:rPr>
          <w:rFonts w:cs="Times New Roman"/>
          <w:color w:val="000000"/>
          <w:szCs w:val="24"/>
        </w:rPr>
        <w:t>reactions, concussions, and significant outbreaks of communicable</w:t>
      </w:r>
      <w:r w:rsidRPr="00AC2B83" w:rsidR="0001377E">
        <w:rPr>
          <w:rFonts w:cs="Times New Roman"/>
          <w:color w:val="000000"/>
          <w:szCs w:val="24"/>
        </w:rPr>
        <w:t xml:space="preserve"> </w:t>
      </w:r>
      <w:r w:rsidRPr="00AC2B83">
        <w:rPr>
          <w:rFonts w:cs="Times New Roman"/>
          <w:color w:val="000000"/>
          <w:szCs w:val="24"/>
        </w:rPr>
        <w:t xml:space="preserve">diseases. </w:t>
      </w:r>
      <w:r w:rsidRPr="00AC2B83" w:rsidR="00F20A60">
        <w:rPr>
          <w:rFonts w:cs="Times New Roman"/>
          <w:color w:val="000000"/>
          <w:szCs w:val="24"/>
        </w:rPr>
        <w:t xml:space="preserve"> </w:t>
      </w:r>
      <w:r w:rsidRPr="00AC2B83">
        <w:rPr>
          <w:rFonts w:cs="Times New Roman"/>
          <w:color w:val="000000"/>
          <w:szCs w:val="24"/>
        </w:rPr>
        <w:t xml:space="preserve">As necessary, the Health Supervisor shall determine </w:t>
      </w:r>
      <w:r w:rsidRPr="00AC2B83" w:rsidR="003C5DF3">
        <w:rPr>
          <w:rFonts w:cs="Times New Roman"/>
          <w:color w:val="000000"/>
          <w:szCs w:val="24"/>
        </w:rPr>
        <w:t xml:space="preserve">the need </w:t>
      </w:r>
      <w:r w:rsidRPr="00AC2B83">
        <w:rPr>
          <w:rFonts w:cs="Times New Roman"/>
          <w:color w:val="000000"/>
          <w:szCs w:val="24"/>
        </w:rPr>
        <w:t xml:space="preserve">to evacuate any injured or ill </w:t>
      </w:r>
      <w:r w:rsidRPr="00AC2B83" w:rsidR="00F20A60">
        <w:rPr>
          <w:rFonts w:cs="Times New Roman"/>
          <w:color w:val="000000"/>
          <w:szCs w:val="24"/>
        </w:rPr>
        <w:t xml:space="preserve">camp </w:t>
      </w:r>
      <w:r w:rsidRPr="00AC2B83" w:rsidR="00B6275C">
        <w:rPr>
          <w:rFonts w:cs="Times New Roman"/>
          <w:color w:val="000000"/>
          <w:szCs w:val="24"/>
        </w:rPr>
        <w:t>personnel</w:t>
      </w:r>
      <w:r w:rsidRPr="00AC2B83">
        <w:rPr>
          <w:rFonts w:cs="Times New Roman"/>
          <w:color w:val="000000"/>
          <w:szCs w:val="24"/>
        </w:rPr>
        <w:t xml:space="preserve"> </w:t>
      </w:r>
      <w:r w:rsidRPr="00AC2B83" w:rsidR="00B6275C">
        <w:rPr>
          <w:rFonts w:cs="Times New Roman"/>
          <w:color w:val="000000"/>
          <w:szCs w:val="24"/>
        </w:rPr>
        <w:t>and/</w:t>
      </w:r>
      <w:r w:rsidRPr="00AC2B83">
        <w:rPr>
          <w:rFonts w:cs="Times New Roman"/>
          <w:color w:val="000000"/>
          <w:szCs w:val="24"/>
        </w:rPr>
        <w:t>or campers.</w:t>
      </w:r>
    </w:p>
    <w:p w:rsidRPr="00AC2B83" w:rsidR="0001377E" w:rsidP="002015C9" w:rsidRDefault="00EB05D8" w14:paraId="2513183B" w14:textId="15A3B295">
      <w:pPr>
        <w:pStyle w:val="ListParagraph"/>
        <w:numPr>
          <w:ilvl w:val="0"/>
          <w:numId w:val="10"/>
        </w:numPr>
        <w:autoSpaceDE w:val="0"/>
        <w:autoSpaceDN w:val="0"/>
        <w:adjustRightInd w:val="0"/>
        <w:spacing w:line="240" w:lineRule="auto"/>
        <w:jc w:val="both"/>
        <w:rPr>
          <w:rFonts w:cs="Times New Roman"/>
          <w:color w:val="000000"/>
          <w:szCs w:val="24"/>
        </w:rPr>
      </w:pPr>
      <w:r w:rsidRPr="00AC2B83">
        <w:rPr>
          <w:rFonts w:cs="Times New Roman"/>
          <w:color w:val="000000"/>
          <w:szCs w:val="24"/>
        </w:rPr>
        <w:t>Depending on the severity of the injury or illness, evacuation will be</w:t>
      </w:r>
      <w:r w:rsidRPr="00AC2B83" w:rsidR="0001377E">
        <w:rPr>
          <w:rFonts w:cs="Times New Roman"/>
          <w:color w:val="000000"/>
          <w:szCs w:val="24"/>
        </w:rPr>
        <w:t xml:space="preserve"> </w:t>
      </w:r>
      <w:r w:rsidRPr="00AC2B83">
        <w:rPr>
          <w:rFonts w:cs="Times New Roman"/>
          <w:color w:val="000000"/>
          <w:szCs w:val="24"/>
        </w:rPr>
        <w:t>coordinated by the Health Supervisor through: 1) sending patients to</w:t>
      </w:r>
      <w:r w:rsidRPr="00AC2B83" w:rsidR="0001377E">
        <w:rPr>
          <w:rFonts w:cs="Times New Roman"/>
          <w:color w:val="000000"/>
          <w:szCs w:val="24"/>
        </w:rPr>
        <w:t xml:space="preserve"> </w:t>
      </w:r>
      <w:r w:rsidRPr="00AC2B83">
        <w:rPr>
          <w:rFonts w:cs="Times New Roman"/>
          <w:color w:val="000000"/>
          <w:szCs w:val="24"/>
        </w:rPr>
        <w:t>emergency medical facilities by ambulance</w:t>
      </w:r>
      <w:r w:rsidRPr="00AC2B83" w:rsidR="000005E3">
        <w:rPr>
          <w:rFonts w:cs="Times New Roman"/>
          <w:color w:val="000000"/>
          <w:szCs w:val="24"/>
        </w:rPr>
        <w:t xml:space="preserve"> if emergency responders deem medically necessary</w:t>
      </w:r>
      <w:r w:rsidR="00E83E28">
        <w:rPr>
          <w:rFonts w:cs="Times New Roman"/>
          <w:color w:val="000000"/>
          <w:szCs w:val="24"/>
        </w:rPr>
        <w:t>;</w:t>
      </w:r>
      <w:r w:rsidRPr="00AC2B83">
        <w:rPr>
          <w:rFonts w:cs="Times New Roman"/>
          <w:color w:val="000000"/>
          <w:szCs w:val="24"/>
        </w:rPr>
        <w:t xml:space="preserve"> 2)</w:t>
      </w:r>
      <w:r w:rsidRPr="00AC2B83" w:rsidR="0001377E">
        <w:rPr>
          <w:rFonts w:cs="Times New Roman"/>
          <w:color w:val="000000"/>
          <w:szCs w:val="24"/>
        </w:rPr>
        <w:t xml:space="preserve"> </w:t>
      </w:r>
      <w:r w:rsidRPr="00AC2B83">
        <w:rPr>
          <w:rFonts w:cs="Times New Roman"/>
          <w:color w:val="000000"/>
          <w:szCs w:val="24"/>
        </w:rPr>
        <w:t>contacting the responsible parent or gua</w:t>
      </w:r>
      <w:r w:rsidR="00E83E28">
        <w:rPr>
          <w:rFonts w:cs="Times New Roman"/>
          <w:color w:val="000000"/>
          <w:szCs w:val="24"/>
        </w:rPr>
        <w:t>rdian to pick up their camper;</w:t>
      </w:r>
      <w:r w:rsidRPr="00AC2B83" w:rsidR="0072033F">
        <w:rPr>
          <w:rFonts w:cs="Times New Roman"/>
          <w:color w:val="000000"/>
          <w:szCs w:val="24"/>
        </w:rPr>
        <w:t xml:space="preserve"> or 3) contacting the appropriate emergency contact for the camp employee or camp volunteer</w:t>
      </w:r>
      <w:r w:rsidRPr="00AC2B83">
        <w:rPr>
          <w:rFonts w:cs="Times New Roman"/>
          <w:color w:val="000000"/>
          <w:szCs w:val="24"/>
        </w:rPr>
        <w:t>.</w:t>
      </w:r>
    </w:p>
    <w:p w:rsidRPr="00954797" w:rsidR="00954797" w:rsidP="002A53B0" w:rsidRDefault="00187BD9" w14:paraId="173ABAC9" w14:textId="4ADB8C5B">
      <w:pPr>
        <w:pStyle w:val="ListParagraph"/>
        <w:numPr>
          <w:ilvl w:val="0"/>
          <w:numId w:val="10"/>
        </w:numPr>
        <w:autoSpaceDE w:val="0"/>
        <w:autoSpaceDN w:val="0"/>
        <w:adjustRightInd w:val="0"/>
        <w:spacing w:line="240" w:lineRule="auto"/>
        <w:jc w:val="both"/>
        <w:rPr>
          <w:rStyle w:val="Hyperlink"/>
          <w:rFonts w:cs="Times New Roman"/>
          <w:color w:val="000000"/>
          <w:szCs w:val="24"/>
          <w:u w:val="none"/>
        </w:rPr>
      </w:pPr>
      <w:r w:rsidRPr="002A53B0">
        <w:rPr>
          <w:rFonts w:cs="Times New Roman"/>
          <w:color w:val="000000"/>
          <w:szCs w:val="24"/>
        </w:rPr>
        <w:t>For all camp-related injuries suffered by Mason employees, an Employee’s First Report of Accident form shall be completed and submitted to the Worker’s Compensation Office within three days of the date of injury</w:t>
      </w:r>
      <w:r w:rsidR="00954797">
        <w:rPr>
          <w:rFonts w:cs="Times New Roman"/>
          <w:color w:val="000000"/>
          <w:szCs w:val="24"/>
        </w:rPr>
        <w:t xml:space="preserve"> (see section 4.0 for form location).</w:t>
      </w:r>
    </w:p>
    <w:p w:rsidRPr="002A53B0" w:rsidR="00187BD9" w:rsidP="002A53B0" w:rsidRDefault="00187BD9" w14:paraId="42B0253F" w14:textId="4DBCC307">
      <w:pPr>
        <w:pStyle w:val="ListParagraph"/>
        <w:numPr>
          <w:ilvl w:val="0"/>
          <w:numId w:val="10"/>
        </w:numPr>
        <w:autoSpaceDE w:val="0"/>
        <w:autoSpaceDN w:val="0"/>
        <w:adjustRightInd w:val="0"/>
        <w:spacing w:line="240" w:lineRule="auto"/>
        <w:jc w:val="both"/>
        <w:rPr>
          <w:rFonts w:cs="Times New Roman"/>
          <w:color w:val="000000"/>
          <w:szCs w:val="24"/>
        </w:rPr>
      </w:pPr>
      <w:r w:rsidRPr="002A53B0">
        <w:rPr>
          <w:rFonts w:cs="Times New Roman"/>
          <w:color w:val="000000"/>
          <w:szCs w:val="24"/>
        </w:rPr>
        <w:t>For all camp-related injuries suffered by non-Mason employees, including camp personnel or campers, an Incident Report shall be completed and submitted to Ma</w:t>
      </w:r>
      <w:r w:rsidRPr="002A53B0" w:rsidR="00E83E28">
        <w:rPr>
          <w:rFonts w:cs="Times New Roman"/>
          <w:color w:val="000000"/>
          <w:szCs w:val="24"/>
        </w:rPr>
        <w:t>son’s Office of Risk Management</w:t>
      </w:r>
      <w:r w:rsidRPr="002A53B0">
        <w:rPr>
          <w:rFonts w:cs="Times New Roman"/>
          <w:color w:val="000000"/>
          <w:szCs w:val="24"/>
        </w:rPr>
        <w:t xml:space="preserve"> within 48 hours of the incident</w:t>
      </w:r>
      <w:r w:rsidR="00954797">
        <w:rPr>
          <w:rFonts w:cs="Times New Roman"/>
          <w:color w:val="000000"/>
          <w:szCs w:val="24"/>
        </w:rPr>
        <w:t xml:space="preserve"> (see section 4.0 for form location).</w:t>
      </w:r>
    </w:p>
    <w:p w:rsidRPr="00AC2B83" w:rsidR="00EB05D8" w:rsidP="002015C9" w:rsidRDefault="00EB05D8" w14:paraId="7A91B461" w14:textId="77777777">
      <w:pPr>
        <w:pStyle w:val="ListParagraph"/>
        <w:numPr>
          <w:ilvl w:val="0"/>
          <w:numId w:val="10"/>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shall contact the </w:t>
      </w:r>
      <w:r w:rsidRPr="00AC2B83" w:rsidR="0072033F">
        <w:rPr>
          <w:rFonts w:cs="Times New Roman"/>
          <w:color w:val="000000"/>
          <w:szCs w:val="24"/>
        </w:rPr>
        <w:t>Mason POC</w:t>
      </w:r>
      <w:r w:rsidRPr="00AC2B83">
        <w:rPr>
          <w:rFonts w:cs="Times New Roman"/>
          <w:color w:val="000000"/>
          <w:szCs w:val="24"/>
        </w:rPr>
        <w:t xml:space="preserve"> and</w:t>
      </w:r>
      <w:r w:rsidRPr="00AC2B83" w:rsidR="0001377E">
        <w:rPr>
          <w:rFonts w:cs="Times New Roman"/>
          <w:color w:val="000000"/>
          <w:szCs w:val="24"/>
        </w:rPr>
        <w:t xml:space="preserve"> </w:t>
      </w:r>
      <w:r w:rsidRPr="00AC2B83">
        <w:rPr>
          <w:rFonts w:cs="Times New Roman"/>
          <w:color w:val="000000"/>
          <w:szCs w:val="24"/>
        </w:rPr>
        <w:t xml:space="preserve">notify them of the status of any severe injuries or </w:t>
      </w:r>
      <w:r w:rsidRPr="00AC2B83" w:rsidR="0072033F">
        <w:rPr>
          <w:rFonts w:cs="Times New Roman"/>
          <w:color w:val="000000"/>
          <w:szCs w:val="24"/>
        </w:rPr>
        <w:t xml:space="preserve">communicable </w:t>
      </w:r>
      <w:r w:rsidRPr="00AC2B83">
        <w:rPr>
          <w:rFonts w:cs="Times New Roman"/>
          <w:color w:val="000000"/>
          <w:szCs w:val="24"/>
        </w:rPr>
        <w:t>illnesses.</w:t>
      </w:r>
    </w:p>
    <w:p w:rsidRPr="00AC2B83" w:rsidR="0001377E" w:rsidP="002015C9" w:rsidRDefault="0001377E" w14:paraId="42C1ECEB" w14:textId="77777777">
      <w:pPr>
        <w:autoSpaceDE w:val="0"/>
        <w:autoSpaceDN w:val="0"/>
        <w:adjustRightInd w:val="0"/>
        <w:spacing w:line="240" w:lineRule="auto"/>
        <w:rPr>
          <w:rFonts w:cs="Times New Roman"/>
          <w:color w:val="000000"/>
          <w:szCs w:val="24"/>
        </w:rPr>
      </w:pPr>
    </w:p>
    <w:p w:rsidRPr="00AC2B83" w:rsidR="00EB05D8" w:rsidP="002015C9" w:rsidRDefault="0002650E" w14:paraId="24AABAA1" w14:textId="77777777">
      <w:pPr>
        <w:pStyle w:val="Heading2"/>
        <w:spacing w:before="0" w:line="240" w:lineRule="auto"/>
        <w:rPr>
          <w:rFonts w:cs="Times New Roman"/>
        </w:rPr>
      </w:pPr>
      <w:r w:rsidRPr="00AC2B83">
        <w:rPr>
          <w:rFonts w:cs="Times New Roman"/>
        </w:rPr>
        <w:t xml:space="preserve"> </w:t>
      </w:r>
      <w:bookmarkStart w:name="_Toc3458619" w:id="34"/>
      <w:r w:rsidRPr="00AC2B83" w:rsidR="00A82862">
        <w:rPr>
          <w:rFonts w:cs="Times New Roman"/>
        </w:rPr>
        <w:t>4</w:t>
      </w:r>
      <w:r w:rsidRPr="00AC2B83" w:rsidR="008F08E5">
        <w:rPr>
          <w:rFonts w:cs="Times New Roman"/>
        </w:rPr>
        <w:t xml:space="preserve">.6 </w:t>
      </w:r>
      <w:r w:rsidRPr="00AC2B83" w:rsidR="00EB05D8">
        <w:rPr>
          <w:rFonts w:cs="Times New Roman"/>
        </w:rPr>
        <w:t>Strangers in Camp</w:t>
      </w:r>
      <w:bookmarkEnd w:id="34"/>
    </w:p>
    <w:p w:rsidRPr="00AC2B83" w:rsidR="008F08E5" w:rsidP="002015C9" w:rsidRDefault="008F08E5" w14:paraId="44C6825D" w14:textId="77777777">
      <w:pPr>
        <w:pStyle w:val="ListParagraph"/>
        <w:autoSpaceDE w:val="0"/>
        <w:autoSpaceDN w:val="0"/>
        <w:adjustRightInd w:val="0"/>
        <w:spacing w:line="240" w:lineRule="auto"/>
        <w:ind w:left="360"/>
        <w:outlineLvl w:val="1"/>
        <w:rPr>
          <w:rFonts w:cs="Times New Roman"/>
          <w:b/>
          <w:bCs/>
          <w:color w:val="000000"/>
          <w:szCs w:val="24"/>
        </w:rPr>
      </w:pPr>
    </w:p>
    <w:p w:rsidRPr="00AC2B83" w:rsidR="00EB05D8" w:rsidP="002015C9" w:rsidRDefault="00A733B9" w14:paraId="0E83F564" w14:textId="12F7AE4D">
      <w:pPr>
        <w:pStyle w:val="ListParagraph"/>
        <w:numPr>
          <w:ilvl w:val="0"/>
          <w:numId w:val="13"/>
        </w:numPr>
        <w:autoSpaceDE w:val="0"/>
        <w:autoSpaceDN w:val="0"/>
        <w:adjustRightInd w:val="0"/>
        <w:spacing w:line="240" w:lineRule="auto"/>
        <w:jc w:val="both"/>
        <w:rPr>
          <w:rFonts w:cs="Times New Roman"/>
          <w:color w:val="000000"/>
          <w:szCs w:val="24"/>
        </w:rPr>
      </w:pPr>
      <w:r w:rsidRPr="00AC2B83">
        <w:rPr>
          <w:rFonts w:cs="Times New Roman"/>
          <w:color w:val="000000"/>
          <w:szCs w:val="24"/>
        </w:rPr>
        <w:t>All visitors to the</w:t>
      </w:r>
      <w:r w:rsidRPr="00AC2B83" w:rsidR="00EB05D8">
        <w:rPr>
          <w:rFonts w:cs="Times New Roman"/>
          <w:color w:val="000000"/>
          <w:szCs w:val="24"/>
        </w:rPr>
        <w:t xml:space="preserve"> camp shall be: 1) notified, for example by a sign, to stop</w:t>
      </w:r>
      <w:r w:rsidRPr="00AC2B83" w:rsidR="000A6C43">
        <w:rPr>
          <w:rFonts w:cs="Times New Roman"/>
          <w:color w:val="000000"/>
          <w:szCs w:val="24"/>
        </w:rPr>
        <w:t xml:space="preserve"> </w:t>
      </w:r>
      <w:r w:rsidRPr="00AC2B83" w:rsidR="00EB05D8">
        <w:rPr>
          <w:rFonts w:cs="Times New Roman"/>
          <w:color w:val="000000"/>
          <w:szCs w:val="24"/>
        </w:rPr>
        <w:t>at the administration building/office</w:t>
      </w:r>
      <w:r w:rsidRPr="00AC2B83">
        <w:rPr>
          <w:rFonts w:cs="Times New Roman"/>
          <w:color w:val="000000"/>
          <w:szCs w:val="24"/>
        </w:rPr>
        <w:t>/tent</w:t>
      </w:r>
      <w:r w:rsidRPr="00AC2B83" w:rsidR="00EB05D8">
        <w:rPr>
          <w:rFonts w:cs="Times New Roman"/>
          <w:color w:val="000000"/>
          <w:szCs w:val="24"/>
        </w:rPr>
        <w:t xml:space="preserve"> to sign in; 2) </w:t>
      </w:r>
      <w:r w:rsidRPr="00AC2B83">
        <w:rPr>
          <w:rFonts w:cs="Times New Roman"/>
          <w:color w:val="000000"/>
          <w:szCs w:val="24"/>
        </w:rPr>
        <w:t>required to carry an</w:t>
      </w:r>
      <w:r w:rsidRPr="00AC2B83" w:rsidR="00EB05D8">
        <w:rPr>
          <w:rFonts w:cs="Times New Roman"/>
          <w:color w:val="000000"/>
          <w:szCs w:val="24"/>
        </w:rPr>
        <w:t xml:space="preserve"> identification</w:t>
      </w:r>
      <w:r w:rsidRPr="00AC2B83" w:rsidR="000A6C43">
        <w:rPr>
          <w:rFonts w:cs="Times New Roman"/>
          <w:color w:val="000000"/>
          <w:szCs w:val="24"/>
        </w:rPr>
        <w:t xml:space="preserve"> </w:t>
      </w:r>
      <w:r w:rsidRPr="00AC2B83">
        <w:rPr>
          <w:rFonts w:cs="Times New Roman"/>
          <w:color w:val="000000"/>
          <w:szCs w:val="24"/>
        </w:rPr>
        <w:t xml:space="preserve">badge; and 3) escorted by a camp employee or camp volunteer </w:t>
      </w:r>
      <w:r w:rsidRPr="00AC2B83" w:rsidR="00EB05D8">
        <w:rPr>
          <w:rFonts w:cs="Times New Roman"/>
          <w:color w:val="000000"/>
          <w:szCs w:val="24"/>
        </w:rPr>
        <w:t>to their</w:t>
      </w:r>
      <w:r w:rsidRPr="00AC2B83" w:rsidR="000A6C43">
        <w:rPr>
          <w:rFonts w:cs="Times New Roman"/>
          <w:color w:val="000000"/>
          <w:szCs w:val="24"/>
        </w:rPr>
        <w:t xml:space="preserve"> </w:t>
      </w:r>
      <w:r w:rsidRPr="00AC2B83" w:rsidR="00EB05D8">
        <w:rPr>
          <w:rFonts w:cs="Times New Roman"/>
          <w:color w:val="000000"/>
          <w:szCs w:val="24"/>
        </w:rPr>
        <w:t xml:space="preserve">destination. </w:t>
      </w:r>
      <w:r w:rsidRPr="00AC2B83" w:rsidR="00EB475C">
        <w:rPr>
          <w:rFonts w:cs="Times New Roman"/>
          <w:color w:val="000000"/>
          <w:szCs w:val="24"/>
        </w:rPr>
        <w:t xml:space="preserve"> </w:t>
      </w:r>
      <w:r w:rsidRPr="00AC2B83" w:rsidR="00EB05D8">
        <w:rPr>
          <w:rFonts w:cs="Times New Roman"/>
          <w:color w:val="000000"/>
          <w:szCs w:val="24"/>
        </w:rPr>
        <w:t>The Camp Director</w:t>
      </w:r>
      <w:r w:rsidRPr="00AC2B83">
        <w:rPr>
          <w:rFonts w:cs="Times New Roman"/>
          <w:color w:val="000000"/>
          <w:szCs w:val="24"/>
        </w:rPr>
        <w:t>, On-Campus Camp Supervisor,</w:t>
      </w:r>
      <w:r w:rsidRPr="00AC2B83" w:rsidR="00EB05D8">
        <w:rPr>
          <w:rFonts w:cs="Times New Roman"/>
          <w:color w:val="000000"/>
          <w:szCs w:val="24"/>
        </w:rPr>
        <w:t xml:space="preserve"> or their designee</w:t>
      </w:r>
      <w:r w:rsidR="00E83E28">
        <w:rPr>
          <w:rFonts w:cs="Times New Roman"/>
          <w:color w:val="000000"/>
          <w:szCs w:val="24"/>
        </w:rPr>
        <w:t>,</w:t>
      </w:r>
      <w:r w:rsidRPr="00AC2B83" w:rsidR="00EB05D8">
        <w:rPr>
          <w:rFonts w:cs="Times New Roman"/>
          <w:color w:val="000000"/>
          <w:szCs w:val="24"/>
        </w:rPr>
        <w:t xml:space="preserve"> shall approve visitors</w:t>
      </w:r>
      <w:r w:rsidRPr="00AC2B83" w:rsidR="000A6C43">
        <w:rPr>
          <w:rFonts w:cs="Times New Roman"/>
          <w:color w:val="000000"/>
          <w:szCs w:val="24"/>
        </w:rPr>
        <w:t xml:space="preserve"> </w:t>
      </w:r>
      <w:r w:rsidRPr="00AC2B83" w:rsidR="00EB05D8">
        <w:rPr>
          <w:rFonts w:cs="Times New Roman"/>
          <w:color w:val="000000"/>
          <w:szCs w:val="24"/>
        </w:rPr>
        <w:t>entering the camp</w:t>
      </w:r>
      <w:r w:rsidRPr="00AC2B83">
        <w:rPr>
          <w:rFonts w:cs="Times New Roman"/>
          <w:color w:val="000000"/>
          <w:szCs w:val="24"/>
        </w:rPr>
        <w:t xml:space="preserve"> controlled</w:t>
      </w:r>
      <w:r w:rsidRPr="00AC2B83" w:rsidR="00EB05D8">
        <w:rPr>
          <w:rFonts w:cs="Times New Roman"/>
          <w:color w:val="000000"/>
          <w:szCs w:val="24"/>
        </w:rPr>
        <w:t xml:space="preserve"> </w:t>
      </w:r>
      <w:r w:rsidRPr="00AC2B83">
        <w:rPr>
          <w:rFonts w:cs="Times New Roman"/>
          <w:color w:val="000000"/>
          <w:szCs w:val="24"/>
        </w:rPr>
        <w:t>location</w:t>
      </w:r>
      <w:r w:rsidRPr="00AC2B83" w:rsidR="00EB05D8">
        <w:rPr>
          <w:rFonts w:cs="Times New Roman"/>
          <w:color w:val="000000"/>
          <w:szCs w:val="24"/>
        </w:rPr>
        <w:t>.</w:t>
      </w:r>
    </w:p>
    <w:p w:rsidRPr="00AC2B83" w:rsidR="00EB05D8" w:rsidP="002015C9" w:rsidRDefault="00A733B9" w14:paraId="7769BB5E" w14:textId="77777777">
      <w:pPr>
        <w:pStyle w:val="ListParagraph"/>
        <w:numPr>
          <w:ilvl w:val="0"/>
          <w:numId w:val="13"/>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Camp </w:t>
      </w:r>
      <w:r w:rsidRPr="00AC2B83" w:rsidR="00B6275C">
        <w:rPr>
          <w:rFonts w:cs="Times New Roman"/>
          <w:color w:val="000000"/>
          <w:szCs w:val="24"/>
        </w:rPr>
        <w:t>personnel</w:t>
      </w:r>
      <w:r w:rsidRPr="00AC2B83" w:rsidR="00EB05D8">
        <w:rPr>
          <w:rFonts w:cs="Times New Roman"/>
          <w:color w:val="000000"/>
          <w:szCs w:val="24"/>
        </w:rPr>
        <w:t xml:space="preserve"> and</w:t>
      </w:r>
      <w:r w:rsidRPr="00AC2B83" w:rsidR="000A6C43">
        <w:rPr>
          <w:rFonts w:cs="Times New Roman"/>
          <w:color w:val="000000"/>
          <w:szCs w:val="24"/>
        </w:rPr>
        <w:t xml:space="preserve"> </w:t>
      </w:r>
      <w:r w:rsidRPr="00AC2B83" w:rsidR="00EB05D8">
        <w:rPr>
          <w:rFonts w:cs="Times New Roman"/>
          <w:color w:val="000000"/>
          <w:szCs w:val="24"/>
        </w:rPr>
        <w:t>campers shall be instructed, during camp orientation training, to</w:t>
      </w:r>
      <w:r w:rsidRPr="00AC2B83" w:rsidR="000A6C43">
        <w:rPr>
          <w:rFonts w:cs="Times New Roman"/>
          <w:color w:val="000000"/>
          <w:szCs w:val="24"/>
        </w:rPr>
        <w:t xml:space="preserve"> </w:t>
      </w:r>
      <w:r w:rsidRPr="00AC2B83" w:rsidR="00EB05D8">
        <w:rPr>
          <w:rFonts w:cs="Times New Roman"/>
          <w:color w:val="000000"/>
          <w:szCs w:val="24"/>
        </w:rPr>
        <w:t xml:space="preserve">immediately report any unidentified stranger </w:t>
      </w:r>
      <w:r w:rsidRPr="00AC2B83" w:rsidR="00EB475C">
        <w:rPr>
          <w:rFonts w:cs="Times New Roman"/>
          <w:color w:val="000000"/>
          <w:szCs w:val="24"/>
        </w:rPr>
        <w:t>within the camp controlled location</w:t>
      </w:r>
      <w:r w:rsidRPr="00AC2B83" w:rsidR="00EB05D8">
        <w:rPr>
          <w:rFonts w:cs="Times New Roman"/>
          <w:color w:val="000000"/>
          <w:szCs w:val="24"/>
        </w:rPr>
        <w:t xml:space="preserve"> to the </w:t>
      </w:r>
      <w:r w:rsidRPr="00AC2B83" w:rsidR="00EB475C">
        <w:rPr>
          <w:rFonts w:cs="Times New Roman"/>
          <w:color w:val="000000"/>
          <w:szCs w:val="24"/>
        </w:rPr>
        <w:t xml:space="preserve">On-Campus Camp Supervisor </w:t>
      </w:r>
      <w:r w:rsidRPr="00AC2B83" w:rsidR="00EB05D8">
        <w:rPr>
          <w:rFonts w:cs="Times New Roman"/>
          <w:color w:val="000000"/>
          <w:szCs w:val="24"/>
        </w:rPr>
        <w:t>or Camp Director.</w:t>
      </w:r>
    </w:p>
    <w:p w:rsidRPr="00AC2B83" w:rsidR="00EB05D8" w:rsidP="002015C9" w:rsidRDefault="00EB05D8" w14:paraId="2E45EE46" w14:textId="594CFAC5">
      <w:pPr>
        <w:pStyle w:val="ListParagraph"/>
        <w:numPr>
          <w:ilvl w:val="0"/>
          <w:numId w:val="13"/>
        </w:numPr>
        <w:autoSpaceDE w:val="0"/>
        <w:autoSpaceDN w:val="0"/>
        <w:adjustRightInd w:val="0"/>
        <w:spacing w:line="240" w:lineRule="auto"/>
        <w:jc w:val="both"/>
        <w:rPr>
          <w:rFonts w:cs="Times New Roman"/>
          <w:color w:val="000000"/>
          <w:szCs w:val="24"/>
        </w:rPr>
      </w:pPr>
      <w:r w:rsidRPr="00AC2B83">
        <w:rPr>
          <w:rFonts w:cs="Times New Roman"/>
          <w:color w:val="000000"/>
          <w:szCs w:val="24"/>
        </w:rPr>
        <w:t>Unless the unidentified stranger poses an obvious threat</w:t>
      </w:r>
      <w:r w:rsidRPr="00AC2B83" w:rsidR="00EB475C">
        <w:rPr>
          <w:rFonts w:cs="Times New Roman"/>
          <w:color w:val="000000"/>
          <w:szCs w:val="24"/>
        </w:rPr>
        <w:t>,</w:t>
      </w:r>
      <w:r w:rsidRPr="00AC2B83">
        <w:rPr>
          <w:rFonts w:cs="Times New Roman"/>
          <w:color w:val="000000"/>
          <w:szCs w:val="24"/>
        </w:rPr>
        <w:t xml:space="preserve"> the </w:t>
      </w:r>
      <w:r w:rsidRPr="00AC2B83" w:rsidR="002323D2">
        <w:rPr>
          <w:rFonts w:cs="Times New Roman"/>
          <w:color w:val="000000"/>
          <w:szCs w:val="24"/>
        </w:rPr>
        <w:t>On-Campus Camp Supervisor</w:t>
      </w:r>
      <w:r w:rsidRPr="00AC2B83" w:rsidR="000A6C43">
        <w:rPr>
          <w:rFonts w:cs="Times New Roman"/>
          <w:color w:val="000000"/>
          <w:szCs w:val="24"/>
        </w:rPr>
        <w:t xml:space="preserve"> </w:t>
      </w:r>
      <w:r w:rsidRPr="00AC2B83" w:rsidR="00EB475C">
        <w:rPr>
          <w:rFonts w:cs="Times New Roman"/>
          <w:color w:val="000000"/>
          <w:szCs w:val="24"/>
        </w:rPr>
        <w:t xml:space="preserve">or Camp Director </w:t>
      </w:r>
      <w:r w:rsidRPr="00AC2B83">
        <w:rPr>
          <w:rFonts w:cs="Times New Roman"/>
          <w:color w:val="000000"/>
          <w:szCs w:val="24"/>
        </w:rPr>
        <w:t xml:space="preserve">shall approach </w:t>
      </w:r>
      <w:r w:rsidRPr="00AC2B83" w:rsidR="00EB475C">
        <w:rPr>
          <w:rFonts w:cs="Times New Roman"/>
          <w:color w:val="000000"/>
          <w:szCs w:val="24"/>
        </w:rPr>
        <w:t>the</w:t>
      </w:r>
      <w:r w:rsidRPr="00AC2B83">
        <w:rPr>
          <w:rFonts w:cs="Times New Roman"/>
          <w:color w:val="000000"/>
          <w:szCs w:val="24"/>
        </w:rPr>
        <w:t xml:space="preserve"> unidentified</w:t>
      </w:r>
      <w:r w:rsidRPr="00AC2B83" w:rsidR="000A6C43">
        <w:rPr>
          <w:rFonts w:cs="Times New Roman"/>
          <w:color w:val="000000"/>
          <w:szCs w:val="24"/>
        </w:rPr>
        <w:t xml:space="preserve"> </w:t>
      </w:r>
      <w:r w:rsidRPr="00AC2B83">
        <w:rPr>
          <w:rFonts w:cs="Times New Roman"/>
          <w:color w:val="000000"/>
          <w:szCs w:val="24"/>
        </w:rPr>
        <w:t xml:space="preserve">stranger </w:t>
      </w:r>
      <w:r w:rsidRPr="00AC2B83" w:rsidR="00EB475C">
        <w:rPr>
          <w:rFonts w:cs="Times New Roman"/>
          <w:color w:val="000000"/>
          <w:szCs w:val="24"/>
        </w:rPr>
        <w:t>in the camp controlled location</w:t>
      </w:r>
      <w:r w:rsidRPr="00AC2B83">
        <w:rPr>
          <w:rFonts w:cs="Times New Roman"/>
          <w:color w:val="000000"/>
          <w:szCs w:val="24"/>
        </w:rPr>
        <w:t xml:space="preserve"> to ask what their name and purpose is. </w:t>
      </w:r>
      <w:r w:rsidRPr="00AC2B83" w:rsidR="00EB475C">
        <w:rPr>
          <w:rFonts w:cs="Times New Roman"/>
          <w:color w:val="000000"/>
          <w:szCs w:val="24"/>
        </w:rPr>
        <w:t xml:space="preserve"> </w:t>
      </w:r>
      <w:r w:rsidRPr="00AC2B83">
        <w:rPr>
          <w:rFonts w:cs="Times New Roman"/>
          <w:color w:val="000000"/>
          <w:szCs w:val="24"/>
        </w:rPr>
        <w:t>If the</w:t>
      </w:r>
      <w:r w:rsidRPr="00AC2B83" w:rsidR="000A6C43">
        <w:rPr>
          <w:rFonts w:cs="Times New Roman"/>
          <w:color w:val="000000"/>
          <w:szCs w:val="24"/>
        </w:rPr>
        <w:t xml:space="preserve"> </w:t>
      </w:r>
      <w:r w:rsidRPr="00AC2B83">
        <w:rPr>
          <w:rFonts w:cs="Times New Roman"/>
          <w:color w:val="000000"/>
          <w:szCs w:val="24"/>
        </w:rPr>
        <w:t xml:space="preserve">unidentified stranger does not provide their name and </w:t>
      </w:r>
      <w:r w:rsidRPr="00AC2B83">
        <w:rPr>
          <w:rFonts w:cs="Times New Roman"/>
          <w:color w:val="000000"/>
          <w:szCs w:val="24"/>
        </w:rPr>
        <w:lastRenderedPageBreak/>
        <w:t>a satisfactory</w:t>
      </w:r>
      <w:r w:rsidRPr="00AC2B83" w:rsidR="000A6C43">
        <w:rPr>
          <w:rFonts w:cs="Times New Roman"/>
          <w:color w:val="000000"/>
          <w:szCs w:val="24"/>
        </w:rPr>
        <w:t xml:space="preserve"> </w:t>
      </w:r>
      <w:r w:rsidRPr="00AC2B83">
        <w:rPr>
          <w:rFonts w:cs="Times New Roman"/>
          <w:color w:val="000000"/>
          <w:szCs w:val="24"/>
        </w:rPr>
        <w:t xml:space="preserve">reason for being </w:t>
      </w:r>
      <w:r w:rsidRPr="00AC2B83" w:rsidR="008950E7">
        <w:rPr>
          <w:rFonts w:cs="Times New Roman"/>
          <w:color w:val="000000"/>
          <w:szCs w:val="24"/>
        </w:rPr>
        <w:t>within the camp controlled location</w:t>
      </w:r>
      <w:r w:rsidRPr="00AC2B83">
        <w:rPr>
          <w:rFonts w:cs="Times New Roman"/>
          <w:color w:val="000000"/>
          <w:szCs w:val="24"/>
        </w:rPr>
        <w:t xml:space="preserve">, then the </w:t>
      </w:r>
      <w:r w:rsidRPr="00AC2B83" w:rsidR="002323D2">
        <w:rPr>
          <w:rFonts w:cs="Times New Roman"/>
          <w:color w:val="000000"/>
          <w:szCs w:val="24"/>
        </w:rPr>
        <w:t>On-Campus Camp Supervisor</w:t>
      </w:r>
      <w:r w:rsidRPr="00AC2B83">
        <w:rPr>
          <w:rFonts w:cs="Times New Roman"/>
          <w:color w:val="000000"/>
          <w:szCs w:val="24"/>
        </w:rPr>
        <w:t xml:space="preserve"> or Camp</w:t>
      </w:r>
      <w:r w:rsidRPr="00AC2B83" w:rsidR="000A6C43">
        <w:rPr>
          <w:rFonts w:cs="Times New Roman"/>
          <w:color w:val="000000"/>
          <w:szCs w:val="24"/>
        </w:rPr>
        <w:t xml:space="preserve"> </w:t>
      </w:r>
      <w:r w:rsidRPr="00AC2B83">
        <w:rPr>
          <w:rFonts w:cs="Times New Roman"/>
          <w:color w:val="000000"/>
          <w:szCs w:val="24"/>
        </w:rPr>
        <w:t xml:space="preserve">Director may request they leave and escort them off the property. </w:t>
      </w:r>
      <w:r w:rsidRPr="00AC2B83" w:rsidR="00EB475C">
        <w:rPr>
          <w:rFonts w:cs="Times New Roman"/>
          <w:color w:val="000000"/>
          <w:szCs w:val="24"/>
        </w:rPr>
        <w:t xml:space="preserve"> </w:t>
      </w:r>
      <w:r w:rsidRPr="00AC2B83">
        <w:rPr>
          <w:rFonts w:cs="Times New Roman"/>
          <w:color w:val="000000"/>
          <w:szCs w:val="24"/>
        </w:rPr>
        <w:t>If an</w:t>
      </w:r>
      <w:r w:rsidRPr="00AC2B83" w:rsidR="000A6C43">
        <w:rPr>
          <w:rFonts w:cs="Times New Roman"/>
          <w:color w:val="000000"/>
          <w:szCs w:val="24"/>
        </w:rPr>
        <w:t xml:space="preserve"> </w:t>
      </w:r>
      <w:r w:rsidRPr="00AC2B83">
        <w:rPr>
          <w:rFonts w:cs="Times New Roman"/>
          <w:color w:val="000000"/>
          <w:szCs w:val="24"/>
        </w:rPr>
        <w:t>unidentified stranger becomes a threat or does not leave the property, the</w:t>
      </w:r>
      <w:r w:rsidRPr="00AC2B83" w:rsidR="000A6C43">
        <w:rPr>
          <w:rFonts w:cs="Times New Roman"/>
          <w:color w:val="000000"/>
          <w:szCs w:val="24"/>
        </w:rPr>
        <w:t xml:space="preserve"> </w:t>
      </w:r>
      <w:r w:rsidRPr="00AC2B83" w:rsidR="002323D2">
        <w:rPr>
          <w:rFonts w:cs="Times New Roman"/>
          <w:color w:val="000000"/>
          <w:szCs w:val="24"/>
        </w:rPr>
        <w:t>On-Campus Camp Supervisor</w:t>
      </w:r>
      <w:r w:rsidRPr="00AC2B83">
        <w:rPr>
          <w:rFonts w:cs="Times New Roman"/>
          <w:color w:val="000000"/>
          <w:szCs w:val="24"/>
        </w:rPr>
        <w:t xml:space="preserve"> or Camp Director </w:t>
      </w:r>
      <w:r w:rsidR="00E83E28">
        <w:rPr>
          <w:rFonts w:cs="Times New Roman"/>
          <w:color w:val="000000"/>
          <w:szCs w:val="24"/>
        </w:rPr>
        <w:t>will call</w:t>
      </w:r>
      <w:r w:rsidRPr="00AC2B83">
        <w:rPr>
          <w:rFonts w:cs="Times New Roman"/>
          <w:color w:val="000000"/>
          <w:szCs w:val="24"/>
        </w:rPr>
        <w:t xml:space="preserve"> </w:t>
      </w:r>
      <w:r w:rsidRPr="00AC2B83" w:rsidR="00301EA9">
        <w:rPr>
          <w:rFonts w:cs="Times New Roman"/>
          <w:color w:val="000000"/>
          <w:szCs w:val="24"/>
        </w:rPr>
        <w:t xml:space="preserve">University </w:t>
      </w:r>
      <w:r w:rsidRPr="00AC2B83" w:rsidR="008950E7">
        <w:rPr>
          <w:rFonts w:cs="Times New Roman"/>
          <w:color w:val="000000"/>
          <w:szCs w:val="24"/>
        </w:rPr>
        <w:t>Police</w:t>
      </w:r>
      <w:r w:rsidRPr="00AC2B83">
        <w:rPr>
          <w:rFonts w:cs="Times New Roman"/>
          <w:color w:val="000000"/>
          <w:szCs w:val="24"/>
        </w:rPr>
        <w:t xml:space="preserve"> for assistance.</w:t>
      </w:r>
    </w:p>
    <w:p w:rsidR="00EB05D8" w:rsidP="002015C9" w:rsidRDefault="00EB05D8" w14:paraId="4BD2C746" w14:textId="296F7345">
      <w:pPr>
        <w:pStyle w:val="ListParagraph"/>
        <w:numPr>
          <w:ilvl w:val="0"/>
          <w:numId w:val="13"/>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shall contact the </w:t>
      </w:r>
      <w:r w:rsidRPr="00AC2B83" w:rsidR="008950E7">
        <w:rPr>
          <w:rFonts w:cs="Times New Roman"/>
          <w:color w:val="000000"/>
          <w:szCs w:val="24"/>
        </w:rPr>
        <w:t>Mason POC</w:t>
      </w:r>
      <w:r w:rsidRPr="00AC2B83">
        <w:rPr>
          <w:rFonts w:cs="Times New Roman"/>
          <w:color w:val="000000"/>
          <w:szCs w:val="24"/>
        </w:rPr>
        <w:t xml:space="preserve"> and</w:t>
      </w:r>
      <w:r w:rsidRPr="00AC2B83" w:rsidR="000A6C43">
        <w:rPr>
          <w:rFonts w:cs="Times New Roman"/>
          <w:color w:val="000000"/>
          <w:szCs w:val="24"/>
        </w:rPr>
        <w:t xml:space="preserve"> </w:t>
      </w:r>
      <w:r w:rsidRPr="00AC2B83">
        <w:rPr>
          <w:rFonts w:cs="Times New Roman"/>
          <w:color w:val="000000"/>
          <w:szCs w:val="24"/>
        </w:rPr>
        <w:t>notify them of the status of report</w:t>
      </w:r>
      <w:r w:rsidRPr="00AC2B83" w:rsidR="008950E7">
        <w:rPr>
          <w:rFonts w:cs="Times New Roman"/>
          <w:color w:val="000000"/>
          <w:szCs w:val="24"/>
        </w:rPr>
        <w:t>ed</w:t>
      </w:r>
      <w:r w:rsidRPr="00AC2B83">
        <w:rPr>
          <w:rFonts w:cs="Times New Roman"/>
          <w:color w:val="000000"/>
          <w:szCs w:val="24"/>
        </w:rPr>
        <w:t xml:space="preserve"> strangers </w:t>
      </w:r>
      <w:r w:rsidRPr="00AC2B83" w:rsidR="008950E7">
        <w:rPr>
          <w:rFonts w:cs="Times New Roman"/>
          <w:color w:val="000000"/>
          <w:szCs w:val="24"/>
        </w:rPr>
        <w:t xml:space="preserve">and any </w:t>
      </w:r>
      <w:r w:rsidRPr="00AC2B83" w:rsidR="007318DA">
        <w:rPr>
          <w:rFonts w:cs="Times New Roman"/>
          <w:color w:val="000000"/>
          <w:szCs w:val="24"/>
        </w:rPr>
        <w:t xml:space="preserve">University </w:t>
      </w:r>
      <w:r w:rsidRPr="00AC2B83" w:rsidR="008950E7">
        <w:rPr>
          <w:rFonts w:cs="Times New Roman"/>
          <w:color w:val="000000"/>
          <w:szCs w:val="24"/>
        </w:rPr>
        <w:t>Police action</w:t>
      </w:r>
      <w:r w:rsidRPr="00AC2B83">
        <w:rPr>
          <w:rFonts w:cs="Times New Roman"/>
          <w:color w:val="000000"/>
          <w:szCs w:val="24"/>
        </w:rPr>
        <w:t>.</w:t>
      </w:r>
    </w:p>
    <w:p w:rsidRPr="00AC2B83" w:rsidR="000A6C43" w:rsidP="002015C9" w:rsidRDefault="000A6C43" w14:paraId="7033AC15" w14:textId="77777777">
      <w:pPr>
        <w:autoSpaceDE w:val="0"/>
        <w:autoSpaceDN w:val="0"/>
        <w:adjustRightInd w:val="0"/>
        <w:spacing w:line="240" w:lineRule="auto"/>
        <w:rPr>
          <w:rFonts w:cs="Times New Roman"/>
          <w:color w:val="000000"/>
          <w:szCs w:val="24"/>
        </w:rPr>
      </w:pPr>
    </w:p>
    <w:p w:rsidRPr="00AC2B83" w:rsidR="00EB05D8" w:rsidP="00A443D4" w:rsidRDefault="00097E52" w14:paraId="095D91CD" w14:textId="3A37DE7C">
      <w:pPr>
        <w:pStyle w:val="Heading2"/>
        <w:numPr>
          <w:ilvl w:val="1"/>
          <w:numId w:val="13"/>
        </w:numPr>
        <w:spacing w:before="0" w:line="240" w:lineRule="auto"/>
        <w:ind w:left="360" w:hanging="360"/>
        <w:rPr>
          <w:rFonts w:cs="Times New Roman"/>
        </w:rPr>
      </w:pPr>
      <w:bookmarkStart w:name="_Toc3458620" w:id="35"/>
      <w:r w:rsidRPr="00AC2B83">
        <w:rPr>
          <w:rFonts w:cs="Times New Roman"/>
        </w:rPr>
        <w:t>Swimming</w:t>
      </w:r>
      <w:r w:rsidRPr="00AC2B83" w:rsidR="00EB05D8">
        <w:rPr>
          <w:rFonts w:cs="Times New Roman"/>
        </w:rPr>
        <w:t xml:space="preserve"> Emergencies</w:t>
      </w:r>
      <w:bookmarkEnd w:id="35"/>
    </w:p>
    <w:p w:rsidRPr="00E613A2" w:rsidR="00C873FB" w:rsidP="00E613A2" w:rsidRDefault="00C873FB" w14:paraId="367A2B43" w14:textId="3A76BA6D">
      <w:pPr>
        <w:autoSpaceDE w:val="0"/>
        <w:autoSpaceDN w:val="0"/>
        <w:adjustRightInd w:val="0"/>
        <w:spacing w:line="240" w:lineRule="auto"/>
        <w:outlineLvl w:val="1"/>
        <w:rPr>
          <w:rFonts w:cs="Times New Roman"/>
          <w:b/>
          <w:color w:val="000000"/>
          <w:szCs w:val="24"/>
        </w:rPr>
      </w:pPr>
    </w:p>
    <w:p w:rsidRPr="00AC2B83" w:rsidR="00F21144" w:rsidP="00E613A2" w:rsidRDefault="00E613A2" w14:paraId="60CE1C96" w14:textId="7B290D79">
      <w:pPr>
        <w:autoSpaceDE w:val="0"/>
        <w:autoSpaceDN w:val="0"/>
        <w:adjustRightInd w:val="0"/>
        <w:spacing w:line="240" w:lineRule="auto"/>
        <w:jc w:val="both"/>
        <w:rPr>
          <w:rFonts w:cs="Times New Roman"/>
          <w:color w:val="000000"/>
          <w:szCs w:val="24"/>
        </w:rPr>
      </w:pPr>
      <w:r>
        <w:rPr>
          <w:rFonts w:cs="Times New Roman"/>
          <w:color w:val="000000"/>
          <w:szCs w:val="24"/>
        </w:rPr>
        <w:t xml:space="preserve">If </w:t>
      </w:r>
      <w:r w:rsidRPr="00E613A2" w:rsidR="00361284">
        <w:rPr>
          <w:rFonts w:cs="Times New Roman"/>
          <w:color w:val="000000"/>
          <w:szCs w:val="24"/>
        </w:rPr>
        <w:t xml:space="preserve">the camp makes use of swimming facilities on campus and </w:t>
      </w:r>
      <w:r w:rsidRPr="00E613A2" w:rsidR="00EB05D8">
        <w:rPr>
          <w:rFonts w:cs="Times New Roman"/>
          <w:color w:val="000000"/>
          <w:szCs w:val="24"/>
        </w:rPr>
        <w:t xml:space="preserve">a </w:t>
      </w:r>
      <w:r w:rsidRPr="00E613A2" w:rsidR="00361284">
        <w:rPr>
          <w:rFonts w:cs="Times New Roman"/>
          <w:color w:val="000000"/>
          <w:szCs w:val="24"/>
        </w:rPr>
        <w:t>camper</w:t>
      </w:r>
      <w:r w:rsidRPr="00E613A2" w:rsidR="00EB05D8">
        <w:rPr>
          <w:rFonts w:cs="Times New Roman"/>
          <w:color w:val="000000"/>
          <w:szCs w:val="24"/>
        </w:rPr>
        <w:t xml:space="preserve"> </w:t>
      </w:r>
      <w:r w:rsidR="00DF5F40">
        <w:rPr>
          <w:rFonts w:cs="Times New Roman"/>
          <w:color w:val="000000"/>
          <w:szCs w:val="24"/>
        </w:rPr>
        <w:t>appears to be</w:t>
      </w:r>
      <w:r w:rsidRPr="00E613A2" w:rsidR="00F60C08">
        <w:rPr>
          <w:rFonts w:cs="Times New Roman"/>
          <w:color w:val="000000"/>
          <w:szCs w:val="24"/>
        </w:rPr>
        <w:t xml:space="preserve"> drowning or distressed</w:t>
      </w:r>
      <w:r w:rsidRPr="00E613A2" w:rsidR="00EB05D8">
        <w:rPr>
          <w:rFonts w:cs="Times New Roman"/>
          <w:color w:val="000000"/>
          <w:szCs w:val="24"/>
        </w:rPr>
        <w:t xml:space="preserve">, observer(s) </w:t>
      </w:r>
      <w:r w:rsidR="00DF5F40">
        <w:rPr>
          <w:rFonts w:cs="Times New Roman"/>
          <w:color w:val="000000"/>
          <w:szCs w:val="24"/>
        </w:rPr>
        <w:t>will</w:t>
      </w:r>
      <w:r w:rsidRPr="00E613A2" w:rsidR="00EB05D8">
        <w:rPr>
          <w:rFonts w:cs="Times New Roman"/>
          <w:color w:val="000000"/>
          <w:szCs w:val="24"/>
        </w:rPr>
        <w:t xml:space="preserve"> alert the lifeguard. </w:t>
      </w:r>
      <w:r w:rsidRPr="00E613A2" w:rsidR="00F60C08">
        <w:rPr>
          <w:rFonts w:cs="Times New Roman"/>
          <w:color w:val="000000"/>
          <w:szCs w:val="24"/>
        </w:rPr>
        <w:t xml:space="preserve"> </w:t>
      </w:r>
      <w:r w:rsidRPr="00E613A2" w:rsidR="00EB05D8">
        <w:rPr>
          <w:rFonts w:cs="Times New Roman"/>
          <w:color w:val="000000"/>
          <w:szCs w:val="24"/>
        </w:rPr>
        <w:t>The</w:t>
      </w:r>
      <w:r w:rsidRPr="00E613A2" w:rsidR="00954F96">
        <w:rPr>
          <w:rFonts w:cs="Times New Roman"/>
          <w:color w:val="000000"/>
          <w:szCs w:val="24"/>
        </w:rPr>
        <w:t xml:space="preserve"> </w:t>
      </w:r>
      <w:r w:rsidRPr="00E613A2" w:rsidR="00EB05D8">
        <w:rPr>
          <w:rFonts w:cs="Times New Roman"/>
          <w:color w:val="000000"/>
          <w:szCs w:val="24"/>
        </w:rPr>
        <w:t>lifeguard</w:t>
      </w:r>
      <w:r w:rsidRPr="00E613A2" w:rsidR="008F008A">
        <w:rPr>
          <w:rFonts w:cs="Times New Roman"/>
          <w:color w:val="000000"/>
          <w:szCs w:val="24"/>
        </w:rPr>
        <w:t xml:space="preserve"> </w:t>
      </w:r>
      <w:r w:rsidR="00DF5F40">
        <w:rPr>
          <w:rFonts w:cs="Times New Roman"/>
          <w:color w:val="000000"/>
          <w:szCs w:val="24"/>
        </w:rPr>
        <w:t>wi</w:t>
      </w:r>
      <w:r w:rsidRPr="00E613A2" w:rsidR="00EB05D8">
        <w:rPr>
          <w:rFonts w:cs="Times New Roman"/>
          <w:color w:val="000000"/>
          <w:szCs w:val="24"/>
        </w:rPr>
        <w:t xml:space="preserve">ll </w:t>
      </w:r>
      <w:r w:rsidRPr="00E613A2" w:rsidR="0077473F">
        <w:rPr>
          <w:rFonts w:cs="Times New Roman"/>
          <w:color w:val="000000"/>
          <w:szCs w:val="24"/>
        </w:rPr>
        <w:t>perform</w:t>
      </w:r>
      <w:r w:rsidRPr="00E613A2" w:rsidR="00361284">
        <w:rPr>
          <w:rFonts w:cs="Times New Roman"/>
          <w:color w:val="000000"/>
          <w:szCs w:val="24"/>
        </w:rPr>
        <w:t xml:space="preserve"> all appropriate</w:t>
      </w:r>
      <w:r w:rsidRPr="00E613A2" w:rsidR="0077473F">
        <w:rPr>
          <w:rFonts w:cs="Times New Roman"/>
          <w:color w:val="000000"/>
          <w:szCs w:val="24"/>
        </w:rPr>
        <w:t xml:space="preserve"> rescue procedures</w:t>
      </w:r>
      <w:r w:rsidRPr="00E613A2" w:rsidR="00EB05D8">
        <w:rPr>
          <w:rFonts w:cs="Times New Roman"/>
          <w:color w:val="000000"/>
          <w:szCs w:val="24"/>
        </w:rPr>
        <w:t>.</w:t>
      </w:r>
      <w:r>
        <w:rPr>
          <w:rFonts w:cs="Times New Roman"/>
          <w:color w:val="000000"/>
          <w:szCs w:val="24"/>
        </w:rPr>
        <w:t xml:space="preserve"> </w:t>
      </w:r>
      <w:r w:rsidR="00DF5F40">
        <w:rPr>
          <w:rFonts w:cs="Times New Roman"/>
          <w:color w:val="000000"/>
          <w:szCs w:val="24"/>
        </w:rPr>
        <w:t xml:space="preserve">Immediately notify </w:t>
      </w:r>
      <w:r w:rsidRPr="00AC2B83" w:rsidR="00F21144">
        <w:rPr>
          <w:rFonts w:cs="Times New Roman"/>
          <w:color w:val="000000"/>
          <w:szCs w:val="24"/>
        </w:rPr>
        <w:t xml:space="preserve">The Health Supervisor and the Camp </w:t>
      </w:r>
      <w:r w:rsidR="00DF5F40">
        <w:rPr>
          <w:rFonts w:cs="Times New Roman"/>
          <w:color w:val="000000"/>
          <w:szCs w:val="24"/>
        </w:rPr>
        <w:t>Director</w:t>
      </w:r>
      <w:r w:rsidRPr="00AC2B83" w:rsidR="00E85FC0">
        <w:rPr>
          <w:rFonts w:cs="Times New Roman"/>
          <w:color w:val="000000"/>
          <w:szCs w:val="24"/>
        </w:rPr>
        <w:t>.</w:t>
      </w:r>
    </w:p>
    <w:p w:rsidRPr="00E613A2" w:rsidR="00C873FB" w:rsidP="00E613A2" w:rsidRDefault="00C873FB" w14:paraId="4DEDD792" w14:textId="6A3C9A76">
      <w:pPr>
        <w:autoSpaceDE w:val="0"/>
        <w:autoSpaceDN w:val="0"/>
        <w:adjustRightInd w:val="0"/>
        <w:spacing w:line="240" w:lineRule="auto"/>
        <w:outlineLvl w:val="1"/>
        <w:rPr>
          <w:rFonts w:cs="Times New Roman"/>
          <w:b/>
          <w:color w:val="000000"/>
          <w:szCs w:val="24"/>
        </w:rPr>
      </w:pPr>
    </w:p>
    <w:p w:rsidRPr="00AC2B83" w:rsidR="00EB05D8" w:rsidP="002015C9" w:rsidRDefault="00361284" w14:paraId="3873C9BE" w14:textId="77777777">
      <w:pPr>
        <w:pStyle w:val="ListParagraph"/>
        <w:numPr>
          <w:ilvl w:val="0"/>
          <w:numId w:val="34"/>
        </w:numPr>
        <w:autoSpaceDE w:val="0"/>
        <w:autoSpaceDN w:val="0"/>
        <w:adjustRightInd w:val="0"/>
        <w:spacing w:line="240" w:lineRule="auto"/>
        <w:jc w:val="both"/>
        <w:rPr>
          <w:rFonts w:cs="Times New Roman"/>
          <w:color w:val="000000"/>
          <w:szCs w:val="24"/>
        </w:rPr>
      </w:pPr>
      <w:r w:rsidRPr="00AC2B83">
        <w:rPr>
          <w:rFonts w:cs="Times New Roman"/>
          <w:color w:val="000000"/>
          <w:szCs w:val="24"/>
        </w:rPr>
        <w:t>The Camp Director or On-Campus Camp Supervisor shall notify the camper’s parents</w:t>
      </w:r>
      <w:r w:rsidRPr="00AC2B83" w:rsidR="009234A8">
        <w:rPr>
          <w:rFonts w:cs="Times New Roman"/>
          <w:color w:val="000000"/>
          <w:szCs w:val="24"/>
        </w:rPr>
        <w:t xml:space="preserve"> or guardians</w:t>
      </w:r>
      <w:r w:rsidRPr="00AC2B83">
        <w:rPr>
          <w:rFonts w:cs="Times New Roman"/>
          <w:color w:val="000000"/>
          <w:szCs w:val="24"/>
        </w:rPr>
        <w:t>.</w:t>
      </w:r>
    </w:p>
    <w:p w:rsidRPr="00AC2B83" w:rsidR="00EB05D8" w:rsidP="002015C9" w:rsidRDefault="00F60C08" w14:paraId="4D0F3F5C" w14:textId="42C90F29">
      <w:pPr>
        <w:pStyle w:val="ListParagraph"/>
        <w:numPr>
          <w:ilvl w:val="0"/>
          <w:numId w:val="34"/>
        </w:numPr>
        <w:autoSpaceDE w:val="0"/>
        <w:autoSpaceDN w:val="0"/>
        <w:adjustRightInd w:val="0"/>
        <w:spacing w:line="240" w:lineRule="auto"/>
        <w:jc w:val="both"/>
        <w:rPr>
          <w:rFonts w:cs="Times New Roman"/>
          <w:color w:val="000000"/>
          <w:szCs w:val="24"/>
        </w:rPr>
      </w:pPr>
      <w:r w:rsidRPr="00AC2B83">
        <w:rPr>
          <w:rFonts w:cs="Times New Roman"/>
          <w:color w:val="000000"/>
          <w:szCs w:val="24"/>
        </w:rPr>
        <w:t>For a</w:t>
      </w:r>
      <w:r w:rsidRPr="00AC2B83" w:rsidR="00F21144">
        <w:rPr>
          <w:rFonts w:cs="Times New Roman"/>
          <w:color w:val="000000"/>
          <w:szCs w:val="24"/>
        </w:rPr>
        <w:t>ll</w:t>
      </w:r>
      <w:r w:rsidRPr="00AC2B83">
        <w:rPr>
          <w:rFonts w:cs="Times New Roman"/>
          <w:color w:val="000000"/>
          <w:szCs w:val="24"/>
        </w:rPr>
        <w:t xml:space="preserve"> </w:t>
      </w:r>
      <w:r w:rsidRPr="00AC2B83" w:rsidR="00F21144">
        <w:rPr>
          <w:rFonts w:cs="Times New Roman"/>
          <w:color w:val="000000"/>
          <w:szCs w:val="24"/>
        </w:rPr>
        <w:t>water rescues,</w:t>
      </w:r>
      <w:r w:rsidRPr="00AC2B83">
        <w:rPr>
          <w:rFonts w:cs="Times New Roman"/>
          <w:color w:val="000000"/>
          <w:szCs w:val="24"/>
        </w:rPr>
        <w:t xml:space="preserve"> an Incident Report shall be completed and submitted to Mason’s Offi</w:t>
      </w:r>
      <w:r w:rsidR="00DF5F40">
        <w:rPr>
          <w:rFonts w:cs="Times New Roman"/>
          <w:color w:val="000000"/>
          <w:szCs w:val="24"/>
        </w:rPr>
        <w:t>ce of Risk Management</w:t>
      </w:r>
      <w:r w:rsidRPr="00AC2B83">
        <w:rPr>
          <w:rFonts w:cs="Times New Roman"/>
          <w:color w:val="000000"/>
          <w:szCs w:val="24"/>
        </w:rPr>
        <w:t xml:space="preserve"> within 48 hours of the incident</w:t>
      </w:r>
      <w:r w:rsidR="00954797">
        <w:rPr>
          <w:rFonts w:cs="Times New Roman"/>
          <w:color w:val="000000"/>
          <w:szCs w:val="24"/>
        </w:rPr>
        <w:t xml:space="preserve"> (see section 4.0 for form location).</w:t>
      </w:r>
    </w:p>
    <w:p w:rsidRPr="00AC2B83" w:rsidR="00643A16" w:rsidP="002015C9" w:rsidRDefault="00EB05D8" w14:paraId="5CFE953F" w14:textId="77777777">
      <w:pPr>
        <w:pStyle w:val="ListParagraph"/>
        <w:numPr>
          <w:ilvl w:val="0"/>
          <w:numId w:val="34"/>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shall contact </w:t>
      </w:r>
      <w:r w:rsidRPr="00AC2B83" w:rsidR="00643A16">
        <w:rPr>
          <w:rFonts w:cs="Times New Roman"/>
          <w:color w:val="000000"/>
          <w:szCs w:val="24"/>
        </w:rPr>
        <w:t>the Mason POC</w:t>
      </w:r>
      <w:r w:rsidRPr="00AC2B83">
        <w:rPr>
          <w:rFonts w:cs="Times New Roman"/>
          <w:color w:val="000000"/>
          <w:szCs w:val="24"/>
        </w:rPr>
        <w:t xml:space="preserve"> and</w:t>
      </w:r>
      <w:r w:rsidRPr="00AC2B83" w:rsidR="00954F96">
        <w:rPr>
          <w:rFonts w:cs="Times New Roman"/>
          <w:color w:val="000000"/>
          <w:szCs w:val="24"/>
        </w:rPr>
        <w:t xml:space="preserve"> </w:t>
      </w:r>
      <w:r w:rsidRPr="00AC2B83">
        <w:rPr>
          <w:rFonts w:cs="Times New Roman"/>
          <w:color w:val="000000"/>
          <w:szCs w:val="24"/>
        </w:rPr>
        <w:t xml:space="preserve">notify them of the occurrence and outcome of a camp </w:t>
      </w:r>
      <w:r w:rsidRPr="00AC2B83" w:rsidR="009234A8">
        <w:rPr>
          <w:rFonts w:cs="Times New Roman"/>
          <w:color w:val="000000"/>
          <w:szCs w:val="24"/>
        </w:rPr>
        <w:t>swimming</w:t>
      </w:r>
      <w:r w:rsidRPr="00AC2B83">
        <w:rPr>
          <w:rFonts w:cs="Times New Roman"/>
          <w:color w:val="000000"/>
          <w:szCs w:val="24"/>
        </w:rPr>
        <w:t xml:space="preserve"> emergency.</w:t>
      </w:r>
    </w:p>
    <w:p w:rsidRPr="00AC2B83" w:rsidR="0056418F" w:rsidP="002015C9" w:rsidRDefault="0056418F" w14:paraId="2DB07026" w14:textId="77777777">
      <w:pPr>
        <w:autoSpaceDE w:val="0"/>
        <w:autoSpaceDN w:val="0"/>
        <w:adjustRightInd w:val="0"/>
        <w:spacing w:line="240" w:lineRule="auto"/>
        <w:jc w:val="both"/>
        <w:rPr>
          <w:rFonts w:cs="Times New Roman"/>
          <w:color w:val="000000"/>
          <w:szCs w:val="24"/>
        </w:rPr>
      </w:pPr>
    </w:p>
    <w:p w:rsidRPr="00AC2B83" w:rsidR="0056418F" w:rsidP="002015C9" w:rsidRDefault="00A82862" w14:paraId="64CB289C" w14:textId="77777777">
      <w:pPr>
        <w:pStyle w:val="Heading2"/>
        <w:spacing w:before="0" w:line="240" w:lineRule="auto"/>
        <w:rPr>
          <w:rFonts w:cs="Times New Roman"/>
        </w:rPr>
      </w:pPr>
      <w:bookmarkStart w:name="_Toc3458621" w:id="36"/>
      <w:r w:rsidRPr="00AC2B83">
        <w:rPr>
          <w:rFonts w:cs="Times New Roman"/>
        </w:rPr>
        <w:t>4</w:t>
      </w:r>
      <w:r w:rsidRPr="00AC2B83" w:rsidR="0056418F">
        <w:rPr>
          <w:rFonts w:cs="Times New Roman"/>
        </w:rPr>
        <w:t>.8 On-Campus Violence</w:t>
      </w:r>
      <w:bookmarkEnd w:id="36"/>
    </w:p>
    <w:p w:rsidR="0056418F" w:rsidP="002015C9" w:rsidRDefault="0056418F" w14:paraId="60E1DB76" w14:textId="77777777">
      <w:pPr>
        <w:autoSpaceDE w:val="0"/>
        <w:autoSpaceDN w:val="0"/>
        <w:adjustRightInd w:val="0"/>
        <w:spacing w:line="240" w:lineRule="auto"/>
        <w:outlineLvl w:val="1"/>
        <w:rPr>
          <w:rFonts w:cs="Times New Roman"/>
        </w:rPr>
      </w:pPr>
    </w:p>
    <w:p w:rsidR="00D70283" w:rsidP="00E613A2" w:rsidRDefault="000250D4" w14:paraId="06FEF687" w14:textId="68ADAAE8">
      <w:pPr>
        <w:spacing w:line="240" w:lineRule="auto"/>
        <w:rPr>
          <w:rFonts w:cs="Times New Roman"/>
          <w:szCs w:val="24"/>
        </w:rPr>
      </w:pPr>
      <w:r w:rsidRPr="002015C9">
        <w:rPr>
          <w:rFonts w:cs="Times New Roman"/>
          <w:szCs w:val="24"/>
        </w:rPr>
        <w:t xml:space="preserve">Violence on campus can take many forms, </w:t>
      </w:r>
      <w:r w:rsidRPr="002015C9" w:rsidR="00E22D67">
        <w:rPr>
          <w:rFonts w:cs="Times New Roman"/>
          <w:szCs w:val="24"/>
        </w:rPr>
        <w:t>including</w:t>
      </w:r>
      <w:r w:rsidRPr="002015C9">
        <w:rPr>
          <w:rFonts w:cs="Times New Roman"/>
          <w:szCs w:val="24"/>
        </w:rPr>
        <w:t xml:space="preserve"> verbal and physical.  Because of their minor age, campers are an especially vulnerable population.  If violence in any form is witnessed or experienced on campus, it must be immediately reported to University Police. (See </w:t>
      </w:r>
      <w:r w:rsidRPr="002015C9" w:rsidR="00713493">
        <w:rPr>
          <w:rFonts w:cs="Times New Roman"/>
          <w:szCs w:val="24"/>
        </w:rPr>
        <w:t>s</w:t>
      </w:r>
      <w:r w:rsidRPr="002015C9">
        <w:rPr>
          <w:rFonts w:cs="Times New Roman"/>
          <w:szCs w:val="24"/>
        </w:rPr>
        <w:t xml:space="preserve">ection on </w:t>
      </w:r>
      <w:r w:rsidRPr="002015C9">
        <w:rPr>
          <w:rFonts w:cs="Times New Roman"/>
          <w:i/>
          <w:szCs w:val="24"/>
        </w:rPr>
        <w:t>Criminal Activity Reporting</w:t>
      </w:r>
      <w:r w:rsidR="00E613A2">
        <w:rPr>
          <w:rFonts w:cs="Times New Roman"/>
          <w:szCs w:val="24"/>
        </w:rPr>
        <w:t>)</w:t>
      </w:r>
    </w:p>
    <w:p w:rsidRPr="00E613A2" w:rsidR="00E613A2" w:rsidP="00E613A2" w:rsidRDefault="00E613A2" w14:paraId="698278EB" w14:textId="77777777">
      <w:pPr>
        <w:spacing w:line="240" w:lineRule="auto"/>
        <w:rPr>
          <w:rFonts w:cs="Times New Roman"/>
          <w:szCs w:val="24"/>
        </w:rPr>
      </w:pPr>
    </w:p>
    <w:p w:rsidRPr="00713493" w:rsidR="00713493" w:rsidP="002015C9" w:rsidRDefault="00713493" w14:paraId="7E444420" w14:textId="77777777">
      <w:r w:rsidRPr="00713493">
        <w:t xml:space="preserve">If you witness physical </w:t>
      </w:r>
      <w:r w:rsidRPr="00713493" w:rsidR="00E22D67">
        <w:t>violence</w:t>
      </w:r>
      <w:r>
        <w:t xml:space="preserve"> or a person with a weapon</w:t>
      </w:r>
      <w:r w:rsidRPr="00713493">
        <w:t xml:space="preserve"> on campus:</w:t>
      </w:r>
    </w:p>
    <w:p w:rsidRPr="00AC2B83" w:rsidR="00CA6297" w:rsidP="002015C9" w:rsidRDefault="00CA6297" w14:paraId="1BF66A7A" w14:textId="5A7077D3">
      <w:pPr>
        <w:pStyle w:val="ListParagraph"/>
        <w:numPr>
          <w:ilvl w:val="0"/>
          <w:numId w:val="33"/>
        </w:numPr>
        <w:spacing w:line="240" w:lineRule="auto"/>
        <w:jc w:val="both"/>
        <w:rPr>
          <w:rFonts w:cs="Times New Roman"/>
          <w:szCs w:val="24"/>
        </w:rPr>
      </w:pPr>
      <w:r w:rsidRPr="00AC2B83">
        <w:rPr>
          <w:rFonts w:cs="Times New Roman"/>
          <w:szCs w:val="24"/>
        </w:rPr>
        <w:t>Proceed to the nearest room</w:t>
      </w:r>
      <w:r w:rsidR="00E22D67">
        <w:rPr>
          <w:rFonts w:cs="Times New Roman"/>
          <w:szCs w:val="24"/>
        </w:rPr>
        <w:t xml:space="preserve"> with your campers</w:t>
      </w:r>
      <w:r w:rsidRPr="00AC2B83">
        <w:rPr>
          <w:rFonts w:cs="Times New Roman"/>
          <w:szCs w:val="24"/>
        </w:rPr>
        <w:t>, and</w:t>
      </w:r>
      <w:r w:rsidR="00DF5F40">
        <w:rPr>
          <w:rFonts w:cs="Times New Roman"/>
          <w:szCs w:val="24"/>
        </w:rPr>
        <w:t xml:space="preserve"> hide -</w:t>
      </w:r>
      <w:r w:rsidRPr="00AC2B83">
        <w:rPr>
          <w:rFonts w:cs="Times New Roman"/>
          <w:szCs w:val="24"/>
        </w:rPr>
        <w:t xml:space="preserve"> close and lock the door, if possible.</w:t>
      </w:r>
    </w:p>
    <w:p w:rsidRPr="00AC2B83" w:rsidR="00CA6297" w:rsidP="002015C9" w:rsidRDefault="00CA6297" w14:paraId="575F7EB2" w14:textId="77777777">
      <w:pPr>
        <w:pStyle w:val="ListParagraph"/>
        <w:numPr>
          <w:ilvl w:val="0"/>
          <w:numId w:val="33"/>
        </w:numPr>
        <w:spacing w:line="240" w:lineRule="auto"/>
        <w:jc w:val="both"/>
        <w:rPr>
          <w:rFonts w:cs="Times New Roman"/>
          <w:szCs w:val="24"/>
        </w:rPr>
      </w:pPr>
      <w:r w:rsidRPr="00AC2B83">
        <w:rPr>
          <w:rFonts w:cs="Times New Roman"/>
          <w:szCs w:val="24"/>
        </w:rPr>
        <w:t>If you cannot lock the door:</w:t>
      </w:r>
    </w:p>
    <w:p w:rsidRPr="00AC2B83" w:rsidR="00CA6297" w:rsidP="002015C9" w:rsidRDefault="00CA6297" w14:paraId="058C4B3C" w14:textId="77777777">
      <w:pPr>
        <w:pStyle w:val="ListParagraph"/>
        <w:numPr>
          <w:ilvl w:val="1"/>
          <w:numId w:val="33"/>
        </w:numPr>
        <w:spacing w:line="240" w:lineRule="auto"/>
        <w:jc w:val="both"/>
        <w:rPr>
          <w:rFonts w:cs="Times New Roman"/>
          <w:szCs w:val="24"/>
        </w:rPr>
      </w:pPr>
      <w:r w:rsidRPr="00AC2B83">
        <w:rPr>
          <w:rFonts w:cs="Times New Roman"/>
          <w:szCs w:val="24"/>
        </w:rPr>
        <w:t>Block the door with furniture or equipment.</w:t>
      </w:r>
    </w:p>
    <w:p w:rsidRPr="00AC2B83" w:rsidR="00CA6297" w:rsidP="002015C9" w:rsidRDefault="00CA6297" w14:paraId="722EE4BB" w14:textId="77777777">
      <w:pPr>
        <w:pStyle w:val="ListParagraph"/>
        <w:numPr>
          <w:ilvl w:val="1"/>
          <w:numId w:val="33"/>
        </w:numPr>
        <w:spacing w:line="240" w:lineRule="auto"/>
        <w:jc w:val="both"/>
        <w:rPr>
          <w:rFonts w:cs="Times New Roman"/>
          <w:szCs w:val="24"/>
        </w:rPr>
      </w:pPr>
      <w:r w:rsidRPr="00AC2B83">
        <w:rPr>
          <w:rFonts w:cs="Times New Roman"/>
          <w:szCs w:val="24"/>
        </w:rPr>
        <w:t>Take cover behind equipment or furnishings.</w:t>
      </w:r>
    </w:p>
    <w:p w:rsidRPr="00AC2B83" w:rsidR="00CA6297" w:rsidP="002015C9" w:rsidRDefault="00CA6297" w14:paraId="0C09D305" w14:textId="77777777">
      <w:pPr>
        <w:pStyle w:val="ListParagraph"/>
        <w:numPr>
          <w:ilvl w:val="0"/>
          <w:numId w:val="33"/>
        </w:numPr>
        <w:spacing w:line="240" w:lineRule="auto"/>
        <w:jc w:val="both"/>
        <w:rPr>
          <w:rFonts w:cs="Times New Roman"/>
          <w:szCs w:val="24"/>
        </w:rPr>
      </w:pPr>
      <w:r w:rsidRPr="00AC2B83">
        <w:rPr>
          <w:rFonts w:cs="Times New Roman"/>
          <w:szCs w:val="24"/>
        </w:rPr>
        <w:t>Turn off the lights.</w:t>
      </w:r>
    </w:p>
    <w:p w:rsidRPr="00AC2B83" w:rsidR="00CA6297" w:rsidP="002015C9" w:rsidRDefault="00CA6297" w14:paraId="6FF12EAC" w14:textId="77777777">
      <w:pPr>
        <w:pStyle w:val="ListParagraph"/>
        <w:numPr>
          <w:ilvl w:val="0"/>
          <w:numId w:val="33"/>
        </w:numPr>
        <w:spacing w:line="240" w:lineRule="auto"/>
        <w:jc w:val="both"/>
        <w:rPr>
          <w:rFonts w:cs="Times New Roman"/>
          <w:szCs w:val="24"/>
        </w:rPr>
      </w:pPr>
      <w:r w:rsidRPr="00AC2B83">
        <w:rPr>
          <w:rFonts w:cs="Times New Roman"/>
          <w:szCs w:val="24"/>
        </w:rPr>
        <w:t>Cover door windows.</w:t>
      </w:r>
    </w:p>
    <w:p w:rsidRPr="00AC2B83" w:rsidR="00CA6297" w:rsidP="002015C9" w:rsidRDefault="00CA6297" w14:paraId="12985DBF" w14:textId="332B09A7">
      <w:pPr>
        <w:pStyle w:val="ListParagraph"/>
        <w:numPr>
          <w:ilvl w:val="0"/>
          <w:numId w:val="33"/>
        </w:numPr>
        <w:spacing w:line="240" w:lineRule="auto"/>
        <w:jc w:val="both"/>
        <w:rPr>
          <w:rFonts w:cs="Times New Roman"/>
          <w:szCs w:val="24"/>
        </w:rPr>
      </w:pPr>
      <w:r w:rsidRPr="00AC2B83">
        <w:rPr>
          <w:rFonts w:cs="Times New Roman"/>
          <w:szCs w:val="24"/>
        </w:rPr>
        <w:t>Notify University Police</w:t>
      </w:r>
      <w:r w:rsidR="00DF5F40">
        <w:rPr>
          <w:rFonts w:cs="Times New Roman"/>
          <w:szCs w:val="24"/>
        </w:rPr>
        <w:t xml:space="preserve"> if you are able:</w:t>
      </w:r>
      <w:r w:rsidRPr="00AC2B83">
        <w:rPr>
          <w:rFonts w:cs="Times New Roman"/>
          <w:szCs w:val="24"/>
        </w:rPr>
        <w:t xml:space="preserve"> (703) 993-2810</w:t>
      </w:r>
      <w:r w:rsidR="00DF5F40">
        <w:rPr>
          <w:rFonts w:cs="Times New Roman"/>
          <w:szCs w:val="24"/>
        </w:rPr>
        <w:t>,</w:t>
      </w:r>
      <w:r w:rsidRPr="00AC2B83">
        <w:rPr>
          <w:rFonts w:cs="Times New Roman"/>
          <w:szCs w:val="24"/>
        </w:rPr>
        <w:t xml:space="preserve"> or call 911 and </w:t>
      </w:r>
      <w:r w:rsidR="00DC56D9">
        <w:rPr>
          <w:rFonts w:cs="Times New Roman"/>
          <w:szCs w:val="24"/>
        </w:rPr>
        <w:t>advise</w:t>
      </w:r>
      <w:r w:rsidR="00DF5F40">
        <w:rPr>
          <w:rFonts w:cs="Times New Roman"/>
          <w:szCs w:val="24"/>
        </w:rPr>
        <w:t xml:space="preserve"> the </w:t>
      </w:r>
      <w:r w:rsidRPr="00AC2B83">
        <w:rPr>
          <w:rFonts w:cs="Times New Roman"/>
          <w:szCs w:val="24"/>
        </w:rPr>
        <w:t>following information</w:t>
      </w:r>
      <w:r w:rsidR="00DF5F40">
        <w:rPr>
          <w:rFonts w:cs="Times New Roman"/>
          <w:szCs w:val="24"/>
        </w:rPr>
        <w:t xml:space="preserve"> as you are able</w:t>
      </w:r>
      <w:r w:rsidRPr="00AC2B83">
        <w:rPr>
          <w:rFonts w:cs="Times New Roman"/>
          <w:szCs w:val="24"/>
        </w:rPr>
        <w:t>:</w:t>
      </w:r>
    </w:p>
    <w:p w:rsidRPr="00AC2B83" w:rsidR="00CA6297" w:rsidP="002015C9" w:rsidRDefault="00CA6297" w14:paraId="7A51132B" w14:textId="77777777">
      <w:pPr>
        <w:pStyle w:val="ListParagraph"/>
        <w:numPr>
          <w:ilvl w:val="1"/>
          <w:numId w:val="33"/>
        </w:numPr>
        <w:spacing w:line="240" w:lineRule="auto"/>
        <w:jc w:val="both"/>
        <w:rPr>
          <w:rFonts w:cs="Times New Roman"/>
          <w:szCs w:val="24"/>
        </w:rPr>
      </w:pPr>
      <w:r w:rsidRPr="00AC2B83">
        <w:rPr>
          <w:rFonts w:cs="Times New Roman"/>
          <w:szCs w:val="24"/>
        </w:rPr>
        <w:t>Your name and location</w:t>
      </w:r>
    </w:p>
    <w:p w:rsidRPr="00AC2B83" w:rsidR="00CA6297" w:rsidP="002015C9" w:rsidRDefault="00CA6297" w14:paraId="13594DF6" w14:textId="77777777">
      <w:pPr>
        <w:pStyle w:val="ListParagraph"/>
        <w:numPr>
          <w:ilvl w:val="1"/>
          <w:numId w:val="33"/>
        </w:numPr>
        <w:spacing w:line="240" w:lineRule="auto"/>
        <w:jc w:val="both"/>
        <w:rPr>
          <w:rFonts w:cs="Times New Roman"/>
          <w:szCs w:val="24"/>
        </w:rPr>
      </w:pPr>
      <w:r w:rsidRPr="00AC2B83">
        <w:rPr>
          <w:rFonts w:cs="Times New Roman"/>
          <w:szCs w:val="24"/>
        </w:rPr>
        <w:t>Number and identity of shooters</w:t>
      </w:r>
    </w:p>
    <w:p w:rsidRPr="00AC2B83" w:rsidR="00CA6297" w:rsidP="002015C9" w:rsidRDefault="00CA6297" w14:paraId="64109B39" w14:textId="77777777">
      <w:pPr>
        <w:pStyle w:val="ListParagraph"/>
        <w:numPr>
          <w:ilvl w:val="1"/>
          <w:numId w:val="33"/>
        </w:numPr>
        <w:spacing w:line="240" w:lineRule="auto"/>
        <w:jc w:val="both"/>
        <w:rPr>
          <w:rFonts w:cs="Times New Roman"/>
          <w:szCs w:val="24"/>
        </w:rPr>
      </w:pPr>
      <w:r w:rsidRPr="00AC2B83">
        <w:rPr>
          <w:rFonts w:cs="Times New Roman"/>
          <w:szCs w:val="24"/>
        </w:rPr>
        <w:t>Type of firearm</w:t>
      </w:r>
    </w:p>
    <w:p w:rsidRPr="00AC2B83" w:rsidR="00CA6297" w:rsidP="002015C9" w:rsidRDefault="00CA6297" w14:paraId="6C1FD722" w14:textId="77777777">
      <w:pPr>
        <w:pStyle w:val="ListParagraph"/>
        <w:numPr>
          <w:ilvl w:val="1"/>
          <w:numId w:val="33"/>
        </w:numPr>
        <w:spacing w:line="240" w:lineRule="auto"/>
        <w:jc w:val="both"/>
        <w:rPr>
          <w:rFonts w:cs="Times New Roman"/>
          <w:szCs w:val="24"/>
        </w:rPr>
      </w:pPr>
      <w:r w:rsidRPr="00AC2B83">
        <w:rPr>
          <w:rFonts w:cs="Times New Roman"/>
          <w:szCs w:val="24"/>
        </w:rPr>
        <w:t>Number and location of</w:t>
      </w:r>
      <w:r w:rsidR="00E22D67">
        <w:rPr>
          <w:rFonts w:cs="Times New Roman"/>
          <w:szCs w:val="24"/>
        </w:rPr>
        <w:t xml:space="preserve"> any</w:t>
      </w:r>
      <w:r w:rsidRPr="00AC2B83">
        <w:rPr>
          <w:rFonts w:cs="Times New Roman"/>
          <w:szCs w:val="24"/>
        </w:rPr>
        <w:t xml:space="preserve"> victims and their injuries</w:t>
      </w:r>
    </w:p>
    <w:p w:rsidRPr="00AC2B83" w:rsidR="00CA6297" w:rsidP="002015C9" w:rsidRDefault="00CA6297" w14:paraId="1C8D361B" w14:textId="4851A416">
      <w:pPr>
        <w:pStyle w:val="ListParagraph"/>
        <w:numPr>
          <w:ilvl w:val="0"/>
          <w:numId w:val="33"/>
        </w:numPr>
        <w:spacing w:line="240" w:lineRule="auto"/>
        <w:jc w:val="both"/>
        <w:rPr>
          <w:rFonts w:cs="Times New Roman"/>
          <w:szCs w:val="24"/>
        </w:rPr>
      </w:pPr>
      <w:r w:rsidRPr="00AC2B83">
        <w:rPr>
          <w:rFonts w:cs="Times New Roman"/>
          <w:szCs w:val="24"/>
        </w:rPr>
        <w:t xml:space="preserve">Remain quiet and act as if the room is empty; play dead if necessary. </w:t>
      </w:r>
      <w:r w:rsidR="00E22D67">
        <w:rPr>
          <w:rFonts w:cs="Times New Roman"/>
          <w:szCs w:val="24"/>
        </w:rPr>
        <w:t xml:space="preserve"> </w:t>
      </w:r>
      <w:r w:rsidR="00670E32">
        <w:rPr>
          <w:rFonts w:cs="Times New Roman"/>
          <w:szCs w:val="24"/>
        </w:rPr>
        <w:t>Ensure</w:t>
      </w:r>
      <w:r w:rsidRPr="00AC2B83">
        <w:rPr>
          <w:rFonts w:cs="Times New Roman"/>
          <w:szCs w:val="24"/>
        </w:rPr>
        <w:t xml:space="preserve"> cell phones are on silent or vibrate.</w:t>
      </w:r>
    </w:p>
    <w:p w:rsidRPr="00AC2B83" w:rsidR="00CA6297" w:rsidP="002015C9" w:rsidRDefault="00CA6297" w14:paraId="70615BEF" w14:textId="77777777">
      <w:pPr>
        <w:pStyle w:val="ListParagraph"/>
        <w:numPr>
          <w:ilvl w:val="0"/>
          <w:numId w:val="33"/>
        </w:numPr>
        <w:spacing w:line="240" w:lineRule="auto"/>
        <w:jc w:val="both"/>
        <w:rPr>
          <w:rFonts w:cs="Times New Roman"/>
          <w:szCs w:val="24"/>
        </w:rPr>
      </w:pPr>
      <w:r w:rsidRPr="00AC2B83">
        <w:rPr>
          <w:rFonts w:cs="Times New Roman"/>
          <w:szCs w:val="24"/>
        </w:rPr>
        <w:t xml:space="preserve">Do not answer or open the door </w:t>
      </w:r>
      <w:r w:rsidR="00E22D67">
        <w:rPr>
          <w:rFonts w:cs="Times New Roman"/>
          <w:szCs w:val="24"/>
        </w:rPr>
        <w:t>for anyone</w:t>
      </w:r>
      <w:r w:rsidRPr="00AC2B83">
        <w:rPr>
          <w:rFonts w:cs="Times New Roman"/>
          <w:szCs w:val="24"/>
        </w:rPr>
        <w:t>.</w:t>
      </w:r>
      <w:r w:rsidR="00E22D67">
        <w:rPr>
          <w:rFonts w:cs="Times New Roman"/>
          <w:szCs w:val="24"/>
        </w:rPr>
        <w:t xml:space="preserve">  Law Enforcement will have keys.</w:t>
      </w:r>
    </w:p>
    <w:p w:rsidR="002A10FD" w:rsidP="002015C9" w:rsidRDefault="00CA6297" w14:paraId="6210CD84" w14:textId="77777777">
      <w:pPr>
        <w:pStyle w:val="ListParagraph"/>
        <w:numPr>
          <w:ilvl w:val="0"/>
          <w:numId w:val="33"/>
        </w:numPr>
        <w:spacing w:line="240" w:lineRule="auto"/>
        <w:jc w:val="both"/>
        <w:rPr>
          <w:rFonts w:cs="Times New Roman"/>
          <w:szCs w:val="24"/>
        </w:rPr>
      </w:pPr>
      <w:r w:rsidRPr="00AC2B83">
        <w:rPr>
          <w:rFonts w:cs="Times New Roman"/>
          <w:szCs w:val="24"/>
        </w:rPr>
        <w:lastRenderedPageBreak/>
        <w:t>As a last resort, attempt to incapacitate the attacker.  When the shooter is at close range and you cannot flee, your chance of survival is much greater if you try to incapacitate him or her.</w:t>
      </w:r>
    </w:p>
    <w:p w:rsidRPr="00954797" w:rsidR="00E22D67" w:rsidP="00954797" w:rsidRDefault="00E22D67" w14:paraId="3AAAB1A7" w14:textId="68E49DA0">
      <w:pPr>
        <w:autoSpaceDE w:val="0"/>
        <w:autoSpaceDN w:val="0"/>
        <w:adjustRightInd w:val="0"/>
        <w:spacing w:line="240" w:lineRule="auto"/>
        <w:outlineLvl w:val="1"/>
        <w:rPr>
          <w:rFonts w:cs="Times New Roman"/>
          <w:b/>
          <w:color w:val="000000"/>
          <w:szCs w:val="24"/>
        </w:rPr>
      </w:pPr>
    </w:p>
    <w:p w:rsidR="00E22D67" w:rsidP="002015C9" w:rsidRDefault="00E22D67" w14:paraId="416E3945" w14:textId="77777777">
      <w:pPr>
        <w:pStyle w:val="ListParagraph"/>
        <w:numPr>
          <w:ilvl w:val="0"/>
          <w:numId w:val="35"/>
        </w:numPr>
        <w:autoSpaceDE w:val="0"/>
        <w:autoSpaceDN w:val="0"/>
        <w:adjustRightInd w:val="0"/>
        <w:spacing w:line="240" w:lineRule="auto"/>
        <w:jc w:val="both"/>
        <w:rPr>
          <w:rFonts w:cs="Times New Roman"/>
          <w:color w:val="000000"/>
          <w:szCs w:val="24"/>
        </w:rPr>
      </w:pPr>
      <w:r w:rsidRPr="00AC2B83">
        <w:rPr>
          <w:rFonts w:cs="Times New Roman"/>
          <w:color w:val="000000"/>
          <w:szCs w:val="24"/>
        </w:rPr>
        <w:t>The On-Campus Camp Supervisor</w:t>
      </w:r>
      <w:r>
        <w:rPr>
          <w:rFonts w:cs="Times New Roman"/>
          <w:color w:val="000000"/>
          <w:szCs w:val="24"/>
        </w:rPr>
        <w:t xml:space="preserve"> or Camp Director shall file a Police report with University Police within 24 hours, regardless of injuries sustained or damages caused.</w:t>
      </w:r>
    </w:p>
    <w:p w:rsidRPr="00DC56D9" w:rsidR="00DC56D9" w:rsidP="00DC56D9" w:rsidRDefault="00187BD9" w14:paraId="47F1CDCA" w14:textId="3C6B73D3">
      <w:pPr>
        <w:pStyle w:val="ListParagraph"/>
        <w:numPr>
          <w:ilvl w:val="0"/>
          <w:numId w:val="35"/>
        </w:numPr>
        <w:autoSpaceDE w:val="0"/>
        <w:autoSpaceDN w:val="0"/>
        <w:adjustRightInd w:val="0"/>
        <w:spacing w:line="240" w:lineRule="auto"/>
        <w:jc w:val="both"/>
        <w:rPr>
          <w:rStyle w:val="Hyperlink"/>
          <w:rFonts w:cs="Times New Roman"/>
          <w:color w:val="000000"/>
          <w:szCs w:val="24"/>
          <w:u w:val="none"/>
        </w:rPr>
      </w:pPr>
      <w:r w:rsidRPr="00DC56D9">
        <w:rPr>
          <w:rFonts w:cs="Times New Roman"/>
          <w:color w:val="000000"/>
          <w:szCs w:val="24"/>
        </w:rPr>
        <w:t>For all camp-related injuries suffered by Mason employees, an Employee’s First Report of Accident form shall be completed and submitted to the Worker’s Compensation Office within three days of the date of injury</w:t>
      </w:r>
      <w:r w:rsidR="00954797">
        <w:rPr>
          <w:rFonts w:cs="Times New Roman"/>
          <w:color w:val="000000"/>
          <w:szCs w:val="24"/>
        </w:rPr>
        <w:t xml:space="preserve"> (see section 4.0 for form location).</w:t>
      </w:r>
    </w:p>
    <w:p w:rsidRPr="00DC56D9" w:rsidR="00187BD9" w:rsidP="00DC56D9" w:rsidRDefault="00187BD9" w14:paraId="2C1C32C8" w14:textId="2271D408">
      <w:pPr>
        <w:pStyle w:val="ListParagraph"/>
        <w:numPr>
          <w:ilvl w:val="0"/>
          <w:numId w:val="35"/>
        </w:numPr>
        <w:autoSpaceDE w:val="0"/>
        <w:autoSpaceDN w:val="0"/>
        <w:adjustRightInd w:val="0"/>
        <w:spacing w:line="240" w:lineRule="auto"/>
        <w:jc w:val="both"/>
        <w:rPr>
          <w:rFonts w:cs="Times New Roman"/>
          <w:color w:val="000000"/>
          <w:szCs w:val="24"/>
        </w:rPr>
      </w:pPr>
      <w:r w:rsidRPr="00DC56D9">
        <w:rPr>
          <w:rFonts w:cs="Times New Roman"/>
          <w:color w:val="000000"/>
          <w:szCs w:val="24"/>
        </w:rPr>
        <w:t>For all camp-related injuries suffered by non-Mason employees, including camp personnel or campers, an Incident Report shall be completed and submitted to Mason’s Office of Risk Management, within 48 hours of the incident</w:t>
      </w:r>
      <w:r w:rsidR="00954797">
        <w:rPr>
          <w:rFonts w:cs="Times New Roman"/>
          <w:color w:val="000000"/>
          <w:szCs w:val="24"/>
        </w:rPr>
        <w:t xml:space="preserve"> (see section 4.0 for form location).</w:t>
      </w:r>
    </w:p>
    <w:p w:rsidRPr="00E22D67" w:rsidR="00E22D67" w:rsidP="002015C9" w:rsidRDefault="00E22D67" w14:paraId="117AD8C4" w14:textId="77777777">
      <w:pPr>
        <w:autoSpaceDE w:val="0"/>
        <w:autoSpaceDN w:val="0"/>
        <w:adjustRightInd w:val="0"/>
        <w:spacing w:line="240" w:lineRule="auto"/>
        <w:jc w:val="both"/>
        <w:rPr>
          <w:rFonts w:cs="Times New Roman"/>
          <w:color w:val="000000"/>
          <w:szCs w:val="24"/>
        </w:rPr>
      </w:pPr>
    </w:p>
    <w:p w:rsidRPr="00AC2B83" w:rsidR="0056418F" w:rsidP="002015C9" w:rsidRDefault="00A82862" w14:paraId="30DA96AB" w14:textId="77777777">
      <w:pPr>
        <w:pStyle w:val="Heading2"/>
        <w:spacing w:before="0" w:line="240" w:lineRule="auto"/>
        <w:rPr>
          <w:rFonts w:cs="Times New Roman"/>
        </w:rPr>
      </w:pPr>
      <w:bookmarkStart w:name="_Toc3458622" w:id="37"/>
      <w:r w:rsidRPr="00AC2B83">
        <w:rPr>
          <w:rFonts w:cs="Times New Roman"/>
        </w:rPr>
        <w:t>4</w:t>
      </w:r>
      <w:r w:rsidRPr="00AC2B83" w:rsidR="0056418F">
        <w:rPr>
          <w:rFonts w:cs="Times New Roman"/>
        </w:rPr>
        <w:t>.9 Utility Failure</w:t>
      </w:r>
      <w:bookmarkEnd w:id="37"/>
    </w:p>
    <w:p w:rsidR="00964823" w:rsidP="002015C9" w:rsidRDefault="00964823" w14:paraId="4CD2F231" w14:textId="77777777">
      <w:pPr>
        <w:spacing w:line="240" w:lineRule="auto"/>
        <w:rPr>
          <w:rFonts w:cs="Times New Roman"/>
        </w:rPr>
      </w:pPr>
    </w:p>
    <w:p w:rsidRPr="008A632C" w:rsidR="008A632C" w:rsidP="002015C9" w:rsidRDefault="008A632C" w14:paraId="53A213FF" w14:textId="3F159133">
      <w:pPr>
        <w:autoSpaceDE w:val="0"/>
        <w:autoSpaceDN w:val="0"/>
        <w:adjustRightInd w:val="0"/>
        <w:spacing w:line="240" w:lineRule="auto"/>
        <w:jc w:val="both"/>
        <w:rPr>
          <w:rFonts w:cs="Times New Roman"/>
          <w:color w:val="000000"/>
          <w:szCs w:val="24"/>
        </w:rPr>
      </w:pPr>
      <w:r w:rsidRPr="00AC2B83">
        <w:rPr>
          <w:rFonts w:cs="Times New Roman"/>
          <w:szCs w:val="24"/>
        </w:rPr>
        <w:t xml:space="preserve">Loss of electricity or other utilities may impair the ability of a camp to continue using an </w:t>
      </w:r>
      <w:r w:rsidR="00D578E0">
        <w:rPr>
          <w:rFonts w:cs="Times New Roman"/>
          <w:szCs w:val="24"/>
        </w:rPr>
        <w:t>impa</w:t>
      </w:r>
      <w:r w:rsidRPr="00AC2B83">
        <w:rPr>
          <w:rFonts w:cs="Times New Roman"/>
          <w:szCs w:val="24"/>
        </w:rPr>
        <w:t>cted facility.  Depending on the type of utility and its effects on the rest of campus, Camps may be required to vacate the affected building, or suspend Camp activities, until the utility is restored.</w:t>
      </w:r>
    </w:p>
    <w:p w:rsidRPr="00AC2B83" w:rsidR="0056418F" w:rsidP="002015C9" w:rsidRDefault="0056418F" w14:paraId="45B3F11F" w14:textId="7A6F0D5E">
      <w:pPr>
        <w:autoSpaceDE w:val="0"/>
        <w:autoSpaceDN w:val="0"/>
        <w:adjustRightInd w:val="0"/>
        <w:spacing w:line="240" w:lineRule="auto"/>
        <w:outlineLvl w:val="1"/>
        <w:rPr>
          <w:rFonts w:cs="Times New Roman"/>
        </w:rPr>
      </w:pPr>
    </w:p>
    <w:p w:rsidRPr="00AC2B83" w:rsidR="00964823" w:rsidP="002015C9" w:rsidRDefault="00964823" w14:paraId="23360BF4" w14:textId="77777777">
      <w:pPr>
        <w:pStyle w:val="ListParagraph"/>
        <w:numPr>
          <w:ilvl w:val="0"/>
          <w:numId w:val="27"/>
        </w:numPr>
        <w:autoSpaceDE w:val="0"/>
        <w:autoSpaceDN w:val="0"/>
        <w:adjustRightInd w:val="0"/>
        <w:spacing w:line="240" w:lineRule="auto"/>
        <w:jc w:val="both"/>
        <w:rPr>
          <w:rFonts w:cs="Times New Roman"/>
          <w:color w:val="000000"/>
          <w:szCs w:val="24"/>
        </w:rPr>
      </w:pPr>
      <w:r w:rsidRPr="00AC2B83">
        <w:rPr>
          <w:rFonts w:cs="Times New Roman"/>
          <w:color w:val="000000"/>
          <w:szCs w:val="24"/>
        </w:rPr>
        <w:t>Report the utility failure to Facilities Management at (703) 993-2525.</w:t>
      </w:r>
    </w:p>
    <w:p w:rsidRPr="00AC2B83" w:rsidR="00964823" w:rsidP="002015C9" w:rsidRDefault="00964823" w14:paraId="6B755360" w14:textId="2CB0DA0D">
      <w:pPr>
        <w:pStyle w:val="ListParagraph"/>
        <w:numPr>
          <w:ilvl w:val="0"/>
          <w:numId w:val="27"/>
        </w:numPr>
        <w:autoSpaceDE w:val="0"/>
        <w:autoSpaceDN w:val="0"/>
        <w:adjustRightInd w:val="0"/>
        <w:spacing w:line="240" w:lineRule="auto"/>
        <w:jc w:val="both"/>
        <w:rPr>
          <w:rFonts w:cs="Times New Roman"/>
          <w:color w:val="000000"/>
          <w:szCs w:val="24"/>
        </w:rPr>
      </w:pPr>
      <w:r w:rsidRPr="00AC2B83">
        <w:rPr>
          <w:rFonts w:cs="Times New Roman"/>
          <w:color w:val="000000"/>
          <w:szCs w:val="24"/>
        </w:rPr>
        <w:t>Exit the building</w:t>
      </w:r>
      <w:r w:rsidR="00670E32">
        <w:rPr>
          <w:rFonts w:cs="Times New Roman"/>
          <w:color w:val="000000"/>
          <w:szCs w:val="24"/>
        </w:rPr>
        <w:t>,</w:t>
      </w:r>
      <w:r w:rsidRPr="00AC2B83">
        <w:rPr>
          <w:rFonts w:cs="Times New Roman"/>
          <w:color w:val="000000"/>
          <w:szCs w:val="24"/>
        </w:rPr>
        <w:t xml:space="preserve"> </w:t>
      </w:r>
      <w:r w:rsidR="00670E32">
        <w:rPr>
          <w:rFonts w:cs="Times New Roman"/>
          <w:color w:val="000000"/>
          <w:szCs w:val="24"/>
        </w:rPr>
        <w:t xml:space="preserve">assisting </w:t>
      </w:r>
      <w:r w:rsidRPr="00AC2B83">
        <w:rPr>
          <w:rFonts w:cs="Times New Roman"/>
          <w:color w:val="000000"/>
          <w:szCs w:val="24"/>
        </w:rPr>
        <w:t xml:space="preserve">camp personnel, campers, </w:t>
      </w:r>
      <w:r w:rsidR="00AB49C6">
        <w:rPr>
          <w:rFonts w:cs="Times New Roman"/>
          <w:color w:val="000000"/>
          <w:szCs w:val="24"/>
        </w:rPr>
        <w:t>or</w:t>
      </w:r>
      <w:r w:rsidRPr="00AC2B83">
        <w:rPr>
          <w:rFonts w:cs="Times New Roman"/>
          <w:color w:val="000000"/>
          <w:szCs w:val="24"/>
        </w:rPr>
        <w:t xml:space="preserve"> camp visitors who may not be familiar with evacuation procedures or the building floor plan.</w:t>
      </w:r>
    </w:p>
    <w:p w:rsidRPr="00AC2B83" w:rsidR="00964823" w:rsidP="002015C9" w:rsidRDefault="00964823" w14:paraId="0F0C6B83" w14:textId="73F7BB5A">
      <w:pPr>
        <w:pStyle w:val="ListParagraph"/>
        <w:numPr>
          <w:ilvl w:val="0"/>
          <w:numId w:val="27"/>
        </w:numPr>
        <w:autoSpaceDE w:val="0"/>
        <w:autoSpaceDN w:val="0"/>
        <w:adjustRightInd w:val="0"/>
        <w:spacing w:line="240" w:lineRule="auto"/>
        <w:jc w:val="both"/>
        <w:rPr>
          <w:rFonts w:cs="Times New Roman"/>
          <w:color w:val="000000"/>
          <w:szCs w:val="24"/>
        </w:rPr>
      </w:pPr>
      <w:r w:rsidRPr="00AC2B83">
        <w:rPr>
          <w:rFonts w:cs="Times New Roman"/>
          <w:color w:val="000000"/>
          <w:szCs w:val="24"/>
        </w:rPr>
        <w:t>If it is unsafe to exit the building, relocate</w:t>
      </w:r>
      <w:r w:rsidR="00AB49C6">
        <w:rPr>
          <w:rFonts w:cs="Times New Roman"/>
          <w:color w:val="000000"/>
          <w:szCs w:val="24"/>
        </w:rPr>
        <w:t xml:space="preserve"> campers</w:t>
      </w:r>
      <w:r w:rsidRPr="00AC2B83">
        <w:rPr>
          <w:rFonts w:cs="Times New Roman"/>
          <w:color w:val="000000"/>
          <w:szCs w:val="24"/>
        </w:rPr>
        <w:t xml:space="preserve"> to an area </w:t>
      </w:r>
      <w:r w:rsidR="00670E32">
        <w:rPr>
          <w:rFonts w:cs="Times New Roman"/>
          <w:color w:val="000000"/>
          <w:szCs w:val="24"/>
        </w:rPr>
        <w:t>with</w:t>
      </w:r>
      <w:r w:rsidRPr="00AC2B83">
        <w:rPr>
          <w:rFonts w:cs="Times New Roman"/>
          <w:color w:val="000000"/>
          <w:szCs w:val="24"/>
        </w:rPr>
        <w:t xml:space="preserve"> sufficient ambient light to avoid injury, such as a lobby or conference room with windows.</w:t>
      </w:r>
    </w:p>
    <w:p w:rsidRPr="00AC2B83" w:rsidR="00964823" w:rsidP="002015C9" w:rsidRDefault="00964823" w14:paraId="6A8527C6" w14:textId="77777777">
      <w:pPr>
        <w:pStyle w:val="ListParagraph"/>
        <w:numPr>
          <w:ilvl w:val="0"/>
          <w:numId w:val="27"/>
        </w:numPr>
        <w:autoSpaceDE w:val="0"/>
        <w:autoSpaceDN w:val="0"/>
        <w:adjustRightInd w:val="0"/>
        <w:spacing w:line="240" w:lineRule="auto"/>
        <w:jc w:val="both"/>
        <w:rPr>
          <w:rFonts w:cs="Times New Roman"/>
          <w:color w:val="000000"/>
          <w:szCs w:val="24"/>
        </w:rPr>
      </w:pPr>
      <w:r w:rsidRPr="00AC2B83">
        <w:rPr>
          <w:rFonts w:cs="Times New Roman"/>
          <w:color w:val="000000"/>
          <w:szCs w:val="24"/>
        </w:rPr>
        <w:t>If emergency lighting is unavailable, remain calm, contact University Police (703) 993-2810 or 911, provide your location, and request assistance.</w:t>
      </w:r>
    </w:p>
    <w:p w:rsidR="00E613A2" w:rsidP="00E613A2" w:rsidRDefault="00964823" w14:paraId="1CF91803" w14:textId="7CFD1D06">
      <w:pPr>
        <w:pStyle w:val="ListParagraph"/>
        <w:numPr>
          <w:ilvl w:val="0"/>
          <w:numId w:val="27"/>
        </w:numPr>
        <w:autoSpaceDE w:val="0"/>
        <w:autoSpaceDN w:val="0"/>
        <w:adjustRightInd w:val="0"/>
        <w:spacing w:line="240" w:lineRule="auto"/>
        <w:jc w:val="both"/>
        <w:rPr>
          <w:rFonts w:cs="Times New Roman"/>
          <w:color w:val="000000"/>
          <w:szCs w:val="24"/>
        </w:rPr>
      </w:pPr>
      <w:r w:rsidRPr="00E613A2">
        <w:rPr>
          <w:rFonts w:cs="Times New Roman"/>
          <w:color w:val="000000"/>
          <w:szCs w:val="24"/>
        </w:rPr>
        <w:t xml:space="preserve">If unable to use a cellular phone or desk phone to call for assistance or </w:t>
      </w:r>
      <w:r w:rsidR="00D578E0">
        <w:rPr>
          <w:rFonts w:cs="Times New Roman"/>
          <w:color w:val="000000"/>
          <w:szCs w:val="24"/>
        </w:rPr>
        <w:t xml:space="preserve">to </w:t>
      </w:r>
      <w:r w:rsidRPr="00E613A2">
        <w:rPr>
          <w:rFonts w:cs="Times New Roman"/>
          <w:color w:val="000000"/>
          <w:szCs w:val="24"/>
        </w:rPr>
        <w:t>report a utility failure, locate a fax machine with a phone handset. Fax machine phone lines often remain operational during a power outage.</w:t>
      </w:r>
    </w:p>
    <w:p w:rsidRPr="00E613A2" w:rsidR="00964823" w:rsidP="00E613A2" w:rsidRDefault="00964823" w14:paraId="1FF4C817" w14:textId="0F937D7A">
      <w:pPr>
        <w:pStyle w:val="ListParagraph"/>
        <w:numPr>
          <w:ilvl w:val="0"/>
          <w:numId w:val="27"/>
        </w:numPr>
        <w:autoSpaceDE w:val="0"/>
        <w:autoSpaceDN w:val="0"/>
        <w:adjustRightInd w:val="0"/>
        <w:spacing w:line="240" w:lineRule="auto"/>
        <w:jc w:val="both"/>
        <w:rPr>
          <w:rFonts w:cs="Times New Roman"/>
          <w:color w:val="000000"/>
          <w:szCs w:val="24"/>
        </w:rPr>
      </w:pPr>
      <w:r w:rsidRPr="00E613A2">
        <w:rPr>
          <w:rFonts w:cs="Times New Roman"/>
          <w:color w:val="000000"/>
          <w:szCs w:val="24"/>
        </w:rPr>
        <w:t>If a building is evacuated due to a utility failure, do not allow camp personnel or campers to re</w:t>
      </w:r>
      <w:r w:rsidR="00670E32">
        <w:rPr>
          <w:rFonts w:cs="Times New Roman"/>
          <w:color w:val="000000"/>
          <w:szCs w:val="24"/>
        </w:rPr>
        <w:t>-</w:t>
      </w:r>
      <w:r w:rsidRPr="00E613A2">
        <w:rPr>
          <w:rFonts w:cs="Times New Roman"/>
          <w:color w:val="000000"/>
          <w:szCs w:val="24"/>
        </w:rPr>
        <w:t>enter the building until University Police or emergency response personnel determine that the building is safe to reoccupy.</w:t>
      </w:r>
    </w:p>
    <w:p w:rsidRPr="00AC2B83" w:rsidR="00964823" w:rsidP="00E613A2" w:rsidRDefault="00964823" w14:paraId="0CACD494" w14:textId="6F1CA766">
      <w:pPr>
        <w:pStyle w:val="ListParagraph"/>
        <w:numPr>
          <w:ilvl w:val="0"/>
          <w:numId w:val="27"/>
        </w:numPr>
        <w:autoSpaceDE w:val="0"/>
        <w:autoSpaceDN w:val="0"/>
        <w:adjustRightInd w:val="0"/>
        <w:spacing w:line="240" w:lineRule="auto"/>
        <w:jc w:val="both"/>
        <w:rPr>
          <w:rFonts w:cs="Times New Roman"/>
          <w:color w:val="000000"/>
          <w:szCs w:val="24"/>
        </w:rPr>
      </w:pPr>
      <w:r w:rsidRPr="00AC2B83">
        <w:rPr>
          <w:rFonts w:cs="Times New Roman"/>
          <w:color w:val="000000"/>
          <w:szCs w:val="24"/>
        </w:rPr>
        <w:t>If a building is evacuated for utility failure, treat i</w:t>
      </w:r>
      <w:r w:rsidRPr="00AC2B83" w:rsidR="000F5A44">
        <w:rPr>
          <w:rFonts w:cs="Times New Roman"/>
          <w:color w:val="000000"/>
          <w:szCs w:val="24"/>
        </w:rPr>
        <w:t>t</w:t>
      </w:r>
      <w:r w:rsidRPr="00AC2B83">
        <w:rPr>
          <w:rFonts w:cs="Times New Roman"/>
          <w:color w:val="000000"/>
          <w:szCs w:val="24"/>
        </w:rPr>
        <w:t xml:space="preserve"> as any other evacuation</w:t>
      </w:r>
      <w:r w:rsidR="00147085">
        <w:rPr>
          <w:rFonts w:cs="Times New Roman"/>
          <w:color w:val="000000"/>
          <w:szCs w:val="24"/>
        </w:rPr>
        <w:t>,</w:t>
      </w:r>
      <w:r w:rsidRPr="00AC2B83">
        <w:rPr>
          <w:rFonts w:cs="Times New Roman"/>
          <w:color w:val="000000"/>
          <w:szCs w:val="24"/>
        </w:rPr>
        <w:t xml:space="preserve"> and assemble</w:t>
      </w:r>
      <w:r w:rsidRPr="00AC2B83" w:rsidR="000F5A44">
        <w:rPr>
          <w:rFonts w:cs="Times New Roman"/>
          <w:color w:val="000000"/>
          <w:szCs w:val="24"/>
        </w:rPr>
        <w:t xml:space="preserve"> campers</w:t>
      </w:r>
      <w:r w:rsidRPr="00AC2B83">
        <w:rPr>
          <w:rFonts w:cs="Times New Roman"/>
          <w:color w:val="000000"/>
          <w:szCs w:val="24"/>
        </w:rPr>
        <w:t xml:space="preserve"> with Assembly Group Leaders in Designated Assembly Areas </w:t>
      </w:r>
      <w:r w:rsidRPr="00AC2B83" w:rsidR="000F5A44">
        <w:rPr>
          <w:rFonts w:cs="Times New Roman"/>
          <w:color w:val="000000"/>
          <w:szCs w:val="24"/>
        </w:rPr>
        <w:t>and</w:t>
      </w:r>
      <w:r w:rsidRPr="00AC2B83">
        <w:rPr>
          <w:rFonts w:cs="Times New Roman"/>
          <w:color w:val="000000"/>
          <w:szCs w:val="24"/>
        </w:rPr>
        <w:t xml:space="preserve"> begin headcounts.</w:t>
      </w:r>
    </w:p>
    <w:p w:rsidRPr="00AC2B83" w:rsidR="00964823" w:rsidP="00E613A2" w:rsidRDefault="00964823" w14:paraId="5D63EA69" w14:textId="31398358">
      <w:pPr>
        <w:pStyle w:val="ListParagraph"/>
        <w:numPr>
          <w:ilvl w:val="0"/>
          <w:numId w:val="27"/>
        </w:numPr>
        <w:autoSpaceDE w:val="0"/>
        <w:autoSpaceDN w:val="0"/>
        <w:adjustRightInd w:val="0"/>
        <w:spacing w:line="240" w:lineRule="auto"/>
        <w:jc w:val="both"/>
        <w:rPr>
          <w:rFonts w:cs="Times New Roman"/>
          <w:color w:val="000000"/>
          <w:szCs w:val="24"/>
        </w:rPr>
      </w:pPr>
      <w:r w:rsidRPr="00AC2B83">
        <w:rPr>
          <w:rFonts w:cs="Times New Roman"/>
          <w:color w:val="000000"/>
          <w:szCs w:val="24"/>
        </w:rPr>
        <w:t>Determine if all campers and camp personnel are accounted for and notify emergency responders</w:t>
      </w:r>
      <w:r w:rsidRPr="00AC2B83" w:rsidR="00091185">
        <w:rPr>
          <w:rFonts w:cs="Times New Roman"/>
          <w:color w:val="000000"/>
          <w:szCs w:val="24"/>
        </w:rPr>
        <w:t xml:space="preserve"> and the Mason POC,</w:t>
      </w:r>
      <w:r w:rsidRPr="00AC2B83">
        <w:rPr>
          <w:rFonts w:cs="Times New Roman"/>
          <w:color w:val="000000"/>
          <w:szCs w:val="24"/>
        </w:rPr>
        <w:t xml:space="preserve"> if anyone is missing.</w:t>
      </w:r>
    </w:p>
    <w:p w:rsidRPr="00AC2B83" w:rsidR="000F5A44" w:rsidP="00E613A2" w:rsidRDefault="000F5A44" w14:paraId="5D24A445" w14:textId="77777777">
      <w:pPr>
        <w:pStyle w:val="ListParagraph"/>
        <w:numPr>
          <w:ilvl w:val="0"/>
          <w:numId w:val="27"/>
        </w:numPr>
        <w:autoSpaceDE w:val="0"/>
        <w:autoSpaceDN w:val="0"/>
        <w:adjustRightInd w:val="0"/>
        <w:spacing w:line="240" w:lineRule="auto"/>
        <w:jc w:val="both"/>
        <w:rPr>
          <w:rFonts w:cs="Times New Roman"/>
          <w:color w:val="000000"/>
          <w:szCs w:val="24"/>
        </w:rPr>
      </w:pPr>
      <w:r w:rsidRPr="00AC2B83">
        <w:rPr>
          <w:rFonts w:cs="Times New Roman"/>
          <w:color w:val="000000"/>
          <w:szCs w:val="24"/>
        </w:rPr>
        <w:t>The On-Campus Camp Supervisor shall notify the Camp Director of the interruption to Camp activities and determine if parents/guardians should be advis</w:t>
      </w:r>
      <w:r w:rsidRPr="00AC2B83" w:rsidR="003C0315">
        <w:rPr>
          <w:rFonts w:cs="Times New Roman"/>
          <w:color w:val="000000"/>
          <w:szCs w:val="24"/>
        </w:rPr>
        <w:t>ed to pick-up their camper(s)</w:t>
      </w:r>
      <w:r w:rsidRPr="00AC2B83" w:rsidR="004D4922">
        <w:rPr>
          <w:rFonts w:cs="Times New Roman"/>
          <w:color w:val="000000"/>
          <w:szCs w:val="24"/>
        </w:rPr>
        <w:t xml:space="preserve"> due to an extended</w:t>
      </w:r>
      <w:r w:rsidRPr="00AC2B83" w:rsidR="00A52626">
        <w:rPr>
          <w:rFonts w:cs="Times New Roman"/>
          <w:color w:val="000000"/>
          <w:szCs w:val="24"/>
        </w:rPr>
        <w:t xml:space="preserve"> utility failure</w:t>
      </w:r>
      <w:r w:rsidRPr="00AC2B83" w:rsidR="003C0315">
        <w:rPr>
          <w:rFonts w:cs="Times New Roman"/>
          <w:color w:val="000000"/>
          <w:szCs w:val="24"/>
        </w:rPr>
        <w:t>.</w:t>
      </w:r>
    </w:p>
    <w:p w:rsidRPr="00AC2B83" w:rsidR="00DF4598" w:rsidP="00E613A2" w:rsidRDefault="00DF4598" w14:paraId="61BEDB02" w14:textId="77777777">
      <w:pPr>
        <w:pStyle w:val="ListParagraph"/>
        <w:numPr>
          <w:ilvl w:val="0"/>
          <w:numId w:val="27"/>
        </w:numPr>
        <w:autoSpaceDE w:val="0"/>
        <w:autoSpaceDN w:val="0"/>
        <w:adjustRightInd w:val="0"/>
        <w:spacing w:line="240" w:lineRule="auto"/>
        <w:jc w:val="both"/>
        <w:rPr>
          <w:rFonts w:cs="Times New Roman"/>
          <w:color w:val="000000"/>
          <w:szCs w:val="24"/>
        </w:rPr>
      </w:pPr>
      <w:r w:rsidRPr="00AC2B83">
        <w:rPr>
          <w:rFonts w:cs="Times New Roman"/>
          <w:color w:val="000000"/>
          <w:szCs w:val="24"/>
        </w:rPr>
        <w:t>The On-Campus Camp Supervisor or Camp Director shall contact the Mason POC and notify them of the status of camp operations if affected by the utility failure.</w:t>
      </w:r>
    </w:p>
    <w:p w:rsidR="00964823" w:rsidP="002015C9" w:rsidRDefault="00964823" w14:paraId="71E4C3CD" w14:textId="17601E87">
      <w:pPr>
        <w:spacing w:line="240" w:lineRule="auto"/>
        <w:rPr>
          <w:rFonts w:cs="Times New Roman"/>
        </w:rPr>
      </w:pPr>
    </w:p>
    <w:p w:rsidRPr="00AC2B83" w:rsidR="00A25991" w:rsidP="002015C9" w:rsidRDefault="00A25991" w14:paraId="5D7FE620" w14:textId="77777777">
      <w:pPr>
        <w:spacing w:line="240" w:lineRule="auto"/>
        <w:rPr>
          <w:rFonts w:cs="Times New Roman"/>
        </w:rPr>
      </w:pPr>
    </w:p>
    <w:p w:rsidRPr="00AC2B83" w:rsidR="0056418F" w:rsidP="002015C9" w:rsidRDefault="00A82862" w14:paraId="703874C6" w14:textId="77777777">
      <w:pPr>
        <w:pStyle w:val="Heading2"/>
        <w:spacing w:before="0" w:line="240" w:lineRule="auto"/>
        <w:rPr>
          <w:rFonts w:cs="Times New Roman"/>
        </w:rPr>
      </w:pPr>
      <w:bookmarkStart w:name="_Toc3458623" w:id="38"/>
      <w:r w:rsidRPr="00AC2B83">
        <w:rPr>
          <w:rFonts w:cs="Times New Roman"/>
        </w:rPr>
        <w:lastRenderedPageBreak/>
        <w:t>4</w:t>
      </w:r>
      <w:r w:rsidRPr="00AC2B83" w:rsidR="0056418F">
        <w:rPr>
          <w:rFonts w:cs="Times New Roman"/>
        </w:rPr>
        <w:t>.10 Regional Emergency</w:t>
      </w:r>
      <w:bookmarkEnd w:id="38"/>
    </w:p>
    <w:p w:rsidRPr="00AC2B83" w:rsidR="0056418F" w:rsidP="002015C9" w:rsidRDefault="0056418F" w14:paraId="40E4BFF3" w14:textId="77777777">
      <w:pPr>
        <w:pStyle w:val="ListParagraph"/>
        <w:autoSpaceDE w:val="0"/>
        <w:autoSpaceDN w:val="0"/>
        <w:adjustRightInd w:val="0"/>
        <w:spacing w:line="240" w:lineRule="auto"/>
        <w:ind w:left="360"/>
        <w:jc w:val="both"/>
        <w:outlineLvl w:val="1"/>
        <w:rPr>
          <w:rFonts w:cs="Times New Roman"/>
        </w:rPr>
      </w:pPr>
    </w:p>
    <w:p w:rsidR="009506D5" w:rsidP="002015C9" w:rsidRDefault="009506D5" w14:paraId="22A49609" w14:textId="4CB36E31">
      <w:pPr>
        <w:spacing w:line="240" w:lineRule="auto"/>
        <w:jc w:val="both"/>
        <w:rPr>
          <w:rFonts w:cs="Times New Roman"/>
          <w:szCs w:val="24"/>
        </w:rPr>
      </w:pPr>
      <w:r w:rsidRPr="00AC2B83">
        <w:rPr>
          <w:rFonts w:cs="Times New Roman"/>
          <w:szCs w:val="24"/>
        </w:rPr>
        <w:t>Regional emergencies are unforeseen or unavoidable events</w:t>
      </w:r>
      <w:r w:rsidRPr="00AC2B83">
        <w:rPr>
          <w:rFonts w:cs="Times New Roman"/>
          <w:bCs/>
          <w:szCs w:val="24"/>
        </w:rPr>
        <w:t xml:space="preserve"> that signifi</w:t>
      </w:r>
      <w:r w:rsidRPr="00AC2B83">
        <w:rPr>
          <w:rFonts w:cs="Times New Roman"/>
          <w:szCs w:val="24"/>
        </w:rPr>
        <w:t>cantly disrupt regional</w:t>
      </w:r>
      <w:r w:rsidRPr="00AC2B83">
        <w:rPr>
          <w:rFonts w:cs="Times New Roman"/>
          <w:bCs/>
          <w:szCs w:val="24"/>
        </w:rPr>
        <w:t xml:space="preserve"> </w:t>
      </w:r>
      <w:r w:rsidRPr="00AC2B83">
        <w:rPr>
          <w:rFonts w:cs="Times New Roman"/>
          <w:szCs w:val="24"/>
        </w:rPr>
        <w:t>infrastructure and services or cause</w:t>
      </w:r>
      <w:r w:rsidRPr="00AC2B83">
        <w:rPr>
          <w:rFonts w:cs="Times New Roman"/>
          <w:bCs/>
          <w:szCs w:val="24"/>
        </w:rPr>
        <w:t xml:space="preserve"> </w:t>
      </w:r>
      <w:r w:rsidRPr="00AC2B83">
        <w:rPr>
          <w:rFonts w:cs="Times New Roman"/>
          <w:szCs w:val="24"/>
        </w:rPr>
        <w:t>substantial damage.</w:t>
      </w:r>
      <w:r w:rsidRPr="00AC2B83">
        <w:rPr>
          <w:rFonts w:cs="Times New Roman"/>
          <w:bCs/>
          <w:szCs w:val="24"/>
        </w:rPr>
        <w:t xml:space="preserve">  </w:t>
      </w:r>
      <w:r w:rsidRPr="00AC2B83">
        <w:rPr>
          <w:rFonts w:cs="Times New Roman"/>
          <w:szCs w:val="24"/>
        </w:rPr>
        <w:t>Severe weather (</w:t>
      </w:r>
      <w:r w:rsidRPr="00AC2B83">
        <w:rPr>
          <w:rFonts w:cs="Times New Roman"/>
          <w:bCs/>
          <w:szCs w:val="24"/>
        </w:rPr>
        <w:t>thunderstorms or a</w:t>
      </w:r>
      <w:r w:rsidRPr="00AC2B83">
        <w:rPr>
          <w:rFonts w:cs="Times New Roman"/>
          <w:szCs w:val="24"/>
        </w:rPr>
        <w:t xml:space="preserve"> tornado), multi-vehicle collisions,</w:t>
      </w:r>
      <w:r w:rsidRPr="00AC2B83">
        <w:rPr>
          <w:rFonts w:cs="Times New Roman"/>
          <w:bCs/>
          <w:szCs w:val="24"/>
        </w:rPr>
        <w:t xml:space="preserve"> extended utility failures, fl</w:t>
      </w:r>
      <w:r w:rsidRPr="00AC2B83">
        <w:rPr>
          <w:rFonts w:cs="Times New Roman"/>
          <w:szCs w:val="24"/>
        </w:rPr>
        <w:t>ooding, or terrorist activities can be</w:t>
      </w:r>
      <w:r w:rsidRPr="00AC2B83">
        <w:rPr>
          <w:rFonts w:cs="Times New Roman"/>
          <w:bCs/>
          <w:szCs w:val="24"/>
        </w:rPr>
        <w:t xml:space="preserve"> </w:t>
      </w:r>
      <w:r w:rsidRPr="00AC2B83">
        <w:rPr>
          <w:rFonts w:cs="Times New Roman"/>
          <w:szCs w:val="24"/>
        </w:rPr>
        <w:t>cause for a regional emergency.</w:t>
      </w:r>
    </w:p>
    <w:p w:rsidRPr="00AC2B83" w:rsidR="00E613A2" w:rsidP="002015C9" w:rsidRDefault="00E613A2" w14:paraId="1A97294A" w14:textId="77777777">
      <w:pPr>
        <w:spacing w:line="240" w:lineRule="auto"/>
        <w:jc w:val="both"/>
        <w:rPr>
          <w:rFonts w:cs="Times New Roman"/>
          <w:b/>
          <w:bCs/>
          <w:szCs w:val="24"/>
        </w:rPr>
      </w:pPr>
    </w:p>
    <w:p w:rsidR="009506D5" w:rsidP="002015C9" w:rsidRDefault="009506D5" w14:paraId="1F1C990F" w14:textId="1B6CA3B3">
      <w:pPr>
        <w:spacing w:line="240" w:lineRule="auto"/>
        <w:jc w:val="both"/>
        <w:rPr>
          <w:rFonts w:cs="Times New Roman"/>
          <w:szCs w:val="24"/>
        </w:rPr>
      </w:pPr>
      <w:r w:rsidRPr="00AC2B83">
        <w:rPr>
          <w:rFonts w:cs="Times New Roman"/>
          <w:szCs w:val="24"/>
        </w:rPr>
        <w:t>During an emergency, camp personnel and campers may be required to shelter in place on campus for an extended period of time.  Camps are advised, but not required, to maintain an emergency supply kit.  A camp’s emergency supply kit might include the following items:</w:t>
      </w:r>
    </w:p>
    <w:p w:rsidRPr="00AC2B83" w:rsidR="00E613A2" w:rsidP="002015C9" w:rsidRDefault="00E613A2" w14:paraId="31D0C6B8" w14:textId="77777777">
      <w:pPr>
        <w:spacing w:line="240" w:lineRule="auto"/>
        <w:jc w:val="both"/>
        <w:rPr>
          <w:rFonts w:cs="Times New Roman"/>
          <w:szCs w:val="24"/>
        </w:rPr>
      </w:pPr>
    </w:p>
    <w:p w:rsidRPr="00AC2B83" w:rsidR="009506D5" w:rsidP="002015C9" w:rsidRDefault="009506D5" w14:paraId="27289A5C" w14:textId="77777777">
      <w:pPr>
        <w:pStyle w:val="ListParagraph"/>
        <w:numPr>
          <w:ilvl w:val="0"/>
          <w:numId w:val="29"/>
        </w:numPr>
        <w:spacing w:line="240" w:lineRule="auto"/>
        <w:jc w:val="both"/>
        <w:rPr>
          <w:rFonts w:cs="Times New Roman"/>
          <w:szCs w:val="24"/>
        </w:rPr>
      </w:pPr>
      <w:r w:rsidRPr="00AC2B83">
        <w:rPr>
          <w:rFonts w:cs="Times New Roman"/>
          <w:szCs w:val="24"/>
        </w:rPr>
        <w:t>Flashlight</w:t>
      </w:r>
    </w:p>
    <w:p w:rsidRPr="00AC2B83" w:rsidR="009506D5" w:rsidP="002015C9" w:rsidRDefault="009506D5" w14:paraId="5BB680F4" w14:textId="77777777">
      <w:pPr>
        <w:pStyle w:val="ListParagraph"/>
        <w:numPr>
          <w:ilvl w:val="0"/>
          <w:numId w:val="29"/>
        </w:numPr>
        <w:spacing w:line="240" w:lineRule="auto"/>
        <w:jc w:val="both"/>
        <w:rPr>
          <w:rFonts w:cs="Times New Roman"/>
          <w:szCs w:val="24"/>
        </w:rPr>
      </w:pPr>
      <w:r w:rsidRPr="00AC2B83">
        <w:rPr>
          <w:rFonts w:cs="Times New Roman"/>
          <w:szCs w:val="24"/>
        </w:rPr>
        <w:t xml:space="preserve">Battery-powered radio, preferably a </w:t>
      </w:r>
      <w:r w:rsidRPr="00AC2B83" w:rsidR="00B66D7F">
        <w:rPr>
          <w:rFonts w:cs="Times New Roman"/>
          <w:szCs w:val="24"/>
        </w:rPr>
        <w:t>NOAA</w:t>
      </w:r>
      <w:r w:rsidRPr="00AC2B83">
        <w:rPr>
          <w:rFonts w:cs="Times New Roman"/>
          <w:szCs w:val="24"/>
        </w:rPr>
        <w:t xml:space="preserve"> Weather Radio</w:t>
      </w:r>
    </w:p>
    <w:p w:rsidRPr="00AC2B83" w:rsidR="009506D5" w:rsidP="002015C9" w:rsidRDefault="009506D5" w14:paraId="037E0010" w14:textId="77777777">
      <w:pPr>
        <w:pStyle w:val="ListParagraph"/>
        <w:numPr>
          <w:ilvl w:val="0"/>
          <w:numId w:val="29"/>
        </w:numPr>
        <w:spacing w:line="240" w:lineRule="auto"/>
        <w:jc w:val="both"/>
        <w:rPr>
          <w:rFonts w:cs="Times New Roman"/>
          <w:szCs w:val="24"/>
        </w:rPr>
      </w:pPr>
      <w:r w:rsidRPr="00AC2B83">
        <w:rPr>
          <w:rFonts w:cs="Times New Roman"/>
          <w:szCs w:val="24"/>
        </w:rPr>
        <w:t>Extra batteries (should be replaced every six months)</w:t>
      </w:r>
    </w:p>
    <w:p w:rsidRPr="00AC2B83" w:rsidR="009506D5" w:rsidP="002015C9" w:rsidRDefault="009506D5" w14:paraId="13D51D1D" w14:textId="77777777">
      <w:pPr>
        <w:pStyle w:val="ListParagraph"/>
        <w:numPr>
          <w:ilvl w:val="0"/>
          <w:numId w:val="29"/>
        </w:numPr>
        <w:spacing w:line="240" w:lineRule="auto"/>
        <w:jc w:val="both"/>
        <w:rPr>
          <w:rFonts w:cs="Times New Roman"/>
          <w:szCs w:val="24"/>
        </w:rPr>
      </w:pPr>
      <w:r w:rsidRPr="00AC2B83">
        <w:rPr>
          <w:rFonts w:cs="Times New Roman"/>
          <w:szCs w:val="24"/>
        </w:rPr>
        <w:t>Snack foods (e.g., energy bars, trail mix) to last at least one day</w:t>
      </w:r>
    </w:p>
    <w:p w:rsidRPr="00AC2B83" w:rsidR="009506D5" w:rsidP="002015C9" w:rsidRDefault="009506D5" w14:paraId="71CA96F5" w14:textId="77777777">
      <w:pPr>
        <w:pStyle w:val="ListParagraph"/>
        <w:numPr>
          <w:ilvl w:val="0"/>
          <w:numId w:val="29"/>
        </w:numPr>
        <w:spacing w:line="240" w:lineRule="auto"/>
        <w:jc w:val="both"/>
        <w:rPr>
          <w:rFonts w:cs="Times New Roman"/>
          <w:szCs w:val="24"/>
        </w:rPr>
      </w:pPr>
      <w:r w:rsidRPr="00AC2B83">
        <w:rPr>
          <w:rFonts w:cs="Times New Roman"/>
          <w:szCs w:val="24"/>
        </w:rPr>
        <w:t>Bottled water (at least one gallon)</w:t>
      </w:r>
    </w:p>
    <w:p w:rsidRPr="00AC2B83" w:rsidR="009506D5" w:rsidP="002015C9" w:rsidRDefault="009506D5" w14:paraId="040E2267" w14:textId="77777777">
      <w:pPr>
        <w:pStyle w:val="ListParagraph"/>
        <w:numPr>
          <w:ilvl w:val="0"/>
          <w:numId w:val="29"/>
        </w:numPr>
        <w:spacing w:line="240" w:lineRule="auto"/>
        <w:jc w:val="both"/>
        <w:rPr>
          <w:rFonts w:cs="Times New Roman"/>
          <w:szCs w:val="24"/>
        </w:rPr>
      </w:pPr>
      <w:r w:rsidRPr="00AC2B83">
        <w:rPr>
          <w:rFonts w:cs="Times New Roman"/>
          <w:szCs w:val="24"/>
        </w:rPr>
        <w:t>Basic first aid kit</w:t>
      </w:r>
    </w:p>
    <w:p w:rsidRPr="00AC2B83" w:rsidR="009506D5" w:rsidP="002015C9" w:rsidRDefault="009506D5" w14:paraId="2D4A8463" w14:textId="77777777">
      <w:pPr>
        <w:pStyle w:val="ListParagraph"/>
        <w:numPr>
          <w:ilvl w:val="0"/>
          <w:numId w:val="29"/>
        </w:numPr>
        <w:spacing w:line="240" w:lineRule="auto"/>
        <w:jc w:val="both"/>
        <w:rPr>
          <w:rFonts w:cs="Times New Roman"/>
          <w:szCs w:val="24"/>
        </w:rPr>
      </w:pPr>
      <w:r w:rsidRPr="00AC2B83">
        <w:rPr>
          <w:rFonts w:cs="Times New Roman"/>
          <w:szCs w:val="24"/>
        </w:rPr>
        <w:t>Tools and other supplies (e.g., blanket, hygiene items, extra pair of comfortable shoes)</w:t>
      </w:r>
    </w:p>
    <w:p w:rsidR="002015C9" w:rsidP="005978EA" w:rsidRDefault="002015C9" w14:paraId="1EC5A1EF" w14:textId="77777777">
      <w:pPr>
        <w:pStyle w:val="ListParagraph"/>
        <w:autoSpaceDE w:val="0"/>
        <w:autoSpaceDN w:val="0"/>
        <w:adjustRightInd w:val="0"/>
        <w:spacing w:line="240" w:lineRule="auto"/>
        <w:ind w:left="360"/>
        <w:jc w:val="both"/>
        <w:outlineLvl w:val="1"/>
        <w:rPr>
          <w:rFonts w:cs="Times New Roman"/>
        </w:rPr>
      </w:pPr>
    </w:p>
    <w:p w:rsidRPr="00AC2B83" w:rsidR="0056418F" w:rsidP="002015C9" w:rsidRDefault="00A82862" w14:paraId="1EE20ABE" w14:textId="77777777">
      <w:pPr>
        <w:pStyle w:val="Heading2"/>
        <w:spacing w:before="0" w:line="240" w:lineRule="auto"/>
        <w:rPr>
          <w:rFonts w:cs="Times New Roman"/>
        </w:rPr>
      </w:pPr>
      <w:bookmarkStart w:name="_Toc3458624" w:id="39"/>
      <w:r w:rsidRPr="00AC2B83">
        <w:rPr>
          <w:rFonts w:cs="Times New Roman"/>
        </w:rPr>
        <w:t>4</w:t>
      </w:r>
      <w:r w:rsidRPr="00AC2B83" w:rsidR="000B5723">
        <w:rPr>
          <w:rFonts w:cs="Times New Roman"/>
        </w:rPr>
        <w:t xml:space="preserve">.11 </w:t>
      </w:r>
      <w:r w:rsidRPr="00AC2B83" w:rsidR="0056418F">
        <w:rPr>
          <w:rFonts w:cs="Times New Roman"/>
        </w:rPr>
        <w:t>Criminal Activity</w:t>
      </w:r>
      <w:r w:rsidRPr="00AC2B83" w:rsidR="002A10FD">
        <w:rPr>
          <w:rFonts w:cs="Times New Roman"/>
        </w:rPr>
        <w:t xml:space="preserve"> Reporting</w:t>
      </w:r>
      <w:bookmarkEnd w:id="39"/>
    </w:p>
    <w:p w:rsidRPr="00AC2B83" w:rsidR="0056418F" w:rsidP="002015C9" w:rsidRDefault="0056418F" w14:paraId="60C2E859" w14:textId="77777777">
      <w:pPr>
        <w:pStyle w:val="ListParagraph"/>
        <w:autoSpaceDE w:val="0"/>
        <w:autoSpaceDN w:val="0"/>
        <w:adjustRightInd w:val="0"/>
        <w:spacing w:line="240" w:lineRule="auto"/>
        <w:ind w:left="360"/>
        <w:outlineLvl w:val="1"/>
        <w:rPr>
          <w:rFonts w:cs="Times New Roman"/>
        </w:rPr>
      </w:pPr>
    </w:p>
    <w:p w:rsidRPr="00AC2B83" w:rsidR="002A10FD" w:rsidP="002015C9" w:rsidRDefault="002A10FD" w14:paraId="3058898E" w14:textId="77777777">
      <w:pPr>
        <w:spacing w:line="240" w:lineRule="auto"/>
        <w:rPr>
          <w:rFonts w:cs="Times New Roman"/>
          <w:szCs w:val="24"/>
        </w:rPr>
      </w:pPr>
      <w:r w:rsidRPr="00AC2B83">
        <w:rPr>
          <w:rFonts w:cs="Times New Roman"/>
          <w:szCs w:val="24"/>
        </w:rPr>
        <w:t>All crimes committed on-campus against the Camp, its personnel, or the campers, must be</w:t>
      </w:r>
      <w:r w:rsidRPr="00AC2B83" w:rsidR="007403B6">
        <w:rPr>
          <w:rFonts w:cs="Times New Roman"/>
          <w:szCs w:val="24"/>
        </w:rPr>
        <w:t xml:space="preserve"> immediately</w:t>
      </w:r>
      <w:r w:rsidRPr="00AC2B83">
        <w:rPr>
          <w:rFonts w:cs="Times New Roman"/>
          <w:szCs w:val="24"/>
        </w:rPr>
        <w:t xml:space="preserve"> reported to University Police by the Camp Director.  Failure to do so may result in suspension of campus resource privileges and or legal proceedings.</w:t>
      </w:r>
    </w:p>
    <w:p w:rsidR="002015C9" w:rsidP="005978EA" w:rsidRDefault="002015C9" w14:paraId="4FA1E3A7" w14:textId="77777777">
      <w:pPr>
        <w:pStyle w:val="ListParagraph"/>
        <w:autoSpaceDE w:val="0"/>
        <w:autoSpaceDN w:val="0"/>
        <w:adjustRightInd w:val="0"/>
        <w:spacing w:line="240" w:lineRule="auto"/>
        <w:ind w:left="360"/>
        <w:jc w:val="both"/>
        <w:outlineLvl w:val="1"/>
        <w:rPr>
          <w:rFonts w:cs="Times New Roman"/>
        </w:rPr>
      </w:pPr>
    </w:p>
    <w:p w:rsidRPr="00AC2B83" w:rsidR="0056418F" w:rsidP="002015C9" w:rsidRDefault="00A82862" w14:paraId="10A75A0F" w14:textId="77777777">
      <w:pPr>
        <w:pStyle w:val="Heading2"/>
        <w:spacing w:before="0" w:line="240" w:lineRule="auto"/>
        <w:rPr>
          <w:rFonts w:cs="Times New Roman"/>
        </w:rPr>
      </w:pPr>
      <w:bookmarkStart w:name="_Toc3458625" w:id="40"/>
      <w:r w:rsidRPr="00AC2B83">
        <w:rPr>
          <w:rFonts w:cs="Times New Roman"/>
        </w:rPr>
        <w:t>4</w:t>
      </w:r>
      <w:r w:rsidRPr="00AC2B83" w:rsidR="0056418F">
        <w:rPr>
          <w:rFonts w:cs="Times New Roman"/>
        </w:rPr>
        <w:t>.12</w:t>
      </w:r>
      <w:r w:rsidRPr="00AC2B83" w:rsidR="00C342CE">
        <w:rPr>
          <w:rFonts w:cs="Times New Roman"/>
        </w:rPr>
        <w:t xml:space="preserve"> </w:t>
      </w:r>
      <w:r w:rsidR="00F70D82">
        <w:rPr>
          <w:rFonts w:cs="Times New Roman"/>
        </w:rPr>
        <w:t xml:space="preserve">Evacuating </w:t>
      </w:r>
      <w:r w:rsidRPr="00AC2B83" w:rsidR="00C342CE">
        <w:rPr>
          <w:rFonts w:cs="Times New Roman"/>
        </w:rPr>
        <w:t xml:space="preserve">Individuals with </w:t>
      </w:r>
      <w:r w:rsidR="00F70D82">
        <w:rPr>
          <w:rFonts w:cs="Times New Roman"/>
        </w:rPr>
        <w:t>Access or Functional Needs</w:t>
      </w:r>
      <w:bookmarkEnd w:id="40"/>
    </w:p>
    <w:p w:rsidRPr="00AC2B83" w:rsidR="0002650E" w:rsidP="002015C9" w:rsidRDefault="0002650E" w14:paraId="7F36A37F" w14:textId="77777777">
      <w:pPr>
        <w:pStyle w:val="ListParagraph"/>
        <w:autoSpaceDE w:val="0"/>
        <w:autoSpaceDN w:val="0"/>
        <w:adjustRightInd w:val="0"/>
        <w:spacing w:line="240" w:lineRule="auto"/>
        <w:ind w:left="360"/>
        <w:outlineLvl w:val="1"/>
        <w:rPr>
          <w:rFonts w:cs="Times New Roman"/>
          <w:color w:val="000000"/>
          <w:szCs w:val="24"/>
        </w:rPr>
      </w:pPr>
    </w:p>
    <w:p w:rsidRPr="00AC2B83" w:rsidR="002A10FD" w:rsidP="002015C9" w:rsidRDefault="002A10FD" w14:paraId="6E2B4C39" w14:textId="277894F6">
      <w:pPr>
        <w:spacing w:line="240" w:lineRule="auto"/>
        <w:rPr>
          <w:rFonts w:cs="Times New Roman"/>
          <w:szCs w:val="24"/>
        </w:rPr>
      </w:pPr>
      <w:r w:rsidRPr="00AC2B83">
        <w:rPr>
          <w:rFonts w:cs="Times New Roman"/>
          <w:szCs w:val="24"/>
        </w:rPr>
        <w:t>All emergency response procedures</w:t>
      </w:r>
      <w:r w:rsidR="00F70D82">
        <w:rPr>
          <w:rFonts w:cs="Times New Roman"/>
          <w:szCs w:val="24"/>
        </w:rPr>
        <w:t>, including evacuations,</w:t>
      </w:r>
      <w:r w:rsidRPr="00AC2B83">
        <w:rPr>
          <w:rFonts w:cs="Times New Roman"/>
          <w:szCs w:val="24"/>
        </w:rPr>
        <w:t xml:space="preserve"> must </w:t>
      </w:r>
      <w:r w:rsidR="00A41626">
        <w:rPr>
          <w:rFonts w:cs="Times New Roman"/>
          <w:szCs w:val="24"/>
        </w:rPr>
        <w:t>comply</w:t>
      </w:r>
      <w:r w:rsidRPr="00AC2B83">
        <w:rPr>
          <w:rFonts w:cs="Times New Roman"/>
          <w:szCs w:val="24"/>
        </w:rPr>
        <w:t xml:space="preserve"> with the </w:t>
      </w:r>
      <w:r w:rsidR="00A41626">
        <w:rPr>
          <w:rFonts w:cs="Times New Roman"/>
          <w:szCs w:val="24"/>
        </w:rPr>
        <w:t>Americans with Disabilities Act</w:t>
      </w:r>
      <w:r w:rsidRPr="00AC2B83">
        <w:rPr>
          <w:rFonts w:cs="Times New Roman"/>
          <w:szCs w:val="24"/>
        </w:rPr>
        <w:t xml:space="preserve">.  The On-Campus Camp Supervisor or Camp Director will make accommodations to include all </w:t>
      </w:r>
      <w:r w:rsidRPr="00AC2B83" w:rsidR="00992BD4">
        <w:rPr>
          <w:rFonts w:cs="Times New Roman"/>
          <w:szCs w:val="24"/>
        </w:rPr>
        <w:t>c</w:t>
      </w:r>
      <w:r w:rsidRPr="00AC2B83">
        <w:rPr>
          <w:rFonts w:cs="Times New Roman"/>
          <w:szCs w:val="24"/>
        </w:rPr>
        <w:t xml:space="preserve">amp personnel and campers in all emergency drills and actual emergency responses.  Appropriate </w:t>
      </w:r>
      <w:r w:rsidRPr="00AC2B83" w:rsidR="001F0FF6">
        <w:rPr>
          <w:rFonts w:cs="Times New Roman"/>
          <w:szCs w:val="24"/>
        </w:rPr>
        <w:t xml:space="preserve">emergency </w:t>
      </w:r>
      <w:r w:rsidR="00147085">
        <w:rPr>
          <w:rFonts w:cs="Times New Roman"/>
          <w:szCs w:val="24"/>
        </w:rPr>
        <w:t>training must be provided to</w:t>
      </w:r>
      <w:r w:rsidRPr="00AC2B83" w:rsidR="001F0FF6">
        <w:rPr>
          <w:rFonts w:cs="Times New Roman"/>
          <w:szCs w:val="24"/>
        </w:rPr>
        <w:t xml:space="preserve"> personnel who may be assigned to work with an individual with access or functional needs during an emergency.</w:t>
      </w:r>
    </w:p>
    <w:p w:rsidRPr="008649C9" w:rsidR="008649C9" w:rsidP="002015C9" w:rsidRDefault="008649C9" w14:paraId="34C59CF0" w14:textId="77777777">
      <w:pPr>
        <w:autoSpaceDE w:val="0"/>
        <w:autoSpaceDN w:val="0"/>
        <w:adjustRightInd w:val="0"/>
        <w:spacing w:line="240" w:lineRule="auto"/>
        <w:outlineLvl w:val="1"/>
        <w:rPr>
          <w:rFonts w:cs="Times New Roman"/>
        </w:rPr>
      </w:pPr>
    </w:p>
    <w:p w:rsidRPr="00AC2B83" w:rsidR="00992BD4" w:rsidP="002015C9" w:rsidRDefault="008649C9" w14:paraId="1C22734A" w14:textId="77777777">
      <w:pPr>
        <w:pStyle w:val="ListParagraph"/>
        <w:numPr>
          <w:ilvl w:val="0"/>
          <w:numId w:val="30"/>
        </w:numPr>
        <w:spacing w:line="240" w:lineRule="auto"/>
        <w:rPr>
          <w:rFonts w:cs="Times New Roman"/>
          <w:szCs w:val="24"/>
        </w:rPr>
      </w:pPr>
      <w:r>
        <w:rPr>
          <w:rFonts w:cs="Times New Roman"/>
          <w:szCs w:val="24"/>
        </w:rPr>
        <w:t>Do not use elevators if fire alarm is sounding</w:t>
      </w:r>
      <w:r w:rsidRPr="00AC2B83" w:rsidR="00992BD4">
        <w:rPr>
          <w:rFonts w:cs="Times New Roman"/>
          <w:szCs w:val="24"/>
        </w:rPr>
        <w:t>.</w:t>
      </w:r>
    </w:p>
    <w:p w:rsidRPr="00AC2B83" w:rsidR="00992BD4" w:rsidP="002015C9" w:rsidRDefault="00992BD4" w14:paraId="70AD9806" w14:textId="62A3F8A2">
      <w:pPr>
        <w:pStyle w:val="ListParagraph"/>
        <w:numPr>
          <w:ilvl w:val="0"/>
          <w:numId w:val="30"/>
        </w:numPr>
        <w:spacing w:line="240" w:lineRule="auto"/>
        <w:rPr>
          <w:rFonts w:cs="Times New Roman"/>
          <w:szCs w:val="24"/>
        </w:rPr>
      </w:pPr>
      <w:r w:rsidRPr="00AC2B83">
        <w:rPr>
          <w:rFonts w:cs="Times New Roman"/>
          <w:szCs w:val="24"/>
        </w:rPr>
        <w:t xml:space="preserve">Individuals with </w:t>
      </w:r>
      <w:r w:rsidRPr="00AC2B83" w:rsidR="00AB7574">
        <w:rPr>
          <w:rFonts w:cs="Times New Roman"/>
          <w:szCs w:val="24"/>
        </w:rPr>
        <w:t xml:space="preserve">access or functional </w:t>
      </w:r>
      <w:r w:rsidRPr="00AC2B83" w:rsidR="008649C9">
        <w:rPr>
          <w:rFonts w:cs="Times New Roman"/>
          <w:szCs w:val="24"/>
        </w:rPr>
        <w:t>need</w:t>
      </w:r>
      <w:r w:rsidR="00147085">
        <w:rPr>
          <w:rFonts w:cs="Times New Roman"/>
          <w:szCs w:val="24"/>
        </w:rPr>
        <w:t>s</w:t>
      </w:r>
      <w:r w:rsidRPr="00AC2B83" w:rsidR="00AB7574">
        <w:rPr>
          <w:rFonts w:cs="Times New Roman"/>
          <w:szCs w:val="24"/>
        </w:rPr>
        <w:t xml:space="preserve"> who are </w:t>
      </w:r>
      <w:r w:rsidR="00147085">
        <w:rPr>
          <w:rFonts w:cs="Times New Roman"/>
          <w:szCs w:val="24"/>
        </w:rPr>
        <w:t>un</w:t>
      </w:r>
      <w:r w:rsidRPr="00AC2B83" w:rsidR="00AB7574">
        <w:rPr>
          <w:rFonts w:cs="Times New Roman"/>
          <w:szCs w:val="24"/>
        </w:rPr>
        <w:t xml:space="preserve">able to </w:t>
      </w:r>
      <w:r w:rsidR="00147085">
        <w:rPr>
          <w:rFonts w:cs="Times New Roman"/>
          <w:szCs w:val="24"/>
        </w:rPr>
        <w:t>use</w:t>
      </w:r>
      <w:r w:rsidR="00A41626">
        <w:rPr>
          <w:rFonts w:cs="Times New Roman"/>
          <w:szCs w:val="24"/>
        </w:rPr>
        <w:t xml:space="preserve"> stairs under their own control</w:t>
      </w:r>
      <w:r w:rsidRPr="00AC2B83">
        <w:rPr>
          <w:rFonts w:cs="Times New Roman"/>
          <w:szCs w:val="24"/>
        </w:rPr>
        <w:t xml:space="preserve"> can be accompanied to a safe location </w:t>
      </w:r>
      <w:r w:rsidRPr="00AC2B83" w:rsidR="00AB7574">
        <w:rPr>
          <w:rFonts w:cs="Times New Roman"/>
          <w:szCs w:val="24"/>
        </w:rPr>
        <w:t>within</w:t>
      </w:r>
      <w:r w:rsidR="008649C9">
        <w:rPr>
          <w:rFonts w:cs="Times New Roman"/>
          <w:szCs w:val="24"/>
        </w:rPr>
        <w:t xml:space="preserve"> the</w:t>
      </w:r>
      <w:r w:rsidRPr="00AC2B83" w:rsidR="00AB7574">
        <w:rPr>
          <w:rFonts w:cs="Times New Roman"/>
          <w:szCs w:val="24"/>
        </w:rPr>
        <w:t xml:space="preserve"> building, typically an enclosed stairway landing</w:t>
      </w:r>
      <w:r w:rsidRPr="00AC2B83">
        <w:rPr>
          <w:rFonts w:cs="Times New Roman"/>
          <w:szCs w:val="24"/>
        </w:rPr>
        <w:t>.</w:t>
      </w:r>
    </w:p>
    <w:p w:rsidRPr="00AC2B83" w:rsidR="00992BD4" w:rsidP="002015C9" w:rsidRDefault="00147085" w14:paraId="4EAE1C95" w14:textId="5CC97F02">
      <w:pPr>
        <w:pStyle w:val="ListParagraph"/>
        <w:numPr>
          <w:ilvl w:val="0"/>
          <w:numId w:val="30"/>
        </w:numPr>
        <w:spacing w:line="240" w:lineRule="auto"/>
        <w:rPr>
          <w:rFonts w:cs="Times New Roman"/>
          <w:szCs w:val="24"/>
        </w:rPr>
      </w:pPr>
      <w:r>
        <w:rPr>
          <w:rFonts w:cs="Times New Roman"/>
          <w:szCs w:val="24"/>
        </w:rPr>
        <w:t>If necessary</w:t>
      </w:r>
      <w:r w:rsidRPr="00AC2B83" w:rsidR="00992BD4">
        <w:rPr>
          <w:rFonts w:cs="Times New Roman"/>
          <w:szCs w:val="24"/>
        </w:rPr>
        <w:t>, seek help to safely assist the person.</w:t>
      </w:r>
    </w:p>
    <w:p w:rsidRPr="00EF4CBB" w:rsidR="00992BD4" w:rsidP="002015C9" w:rsidRDefault="00FD2AC3" w14:paraId="088B6A75" w14:textId="4994A8BE">
      <w:pPr>
        <w:pStyle w:val="ListParagraph"/>
        <w:numPr>
          <w:ilvl w:val="0"/>
          <w:numId w:val="30"/>
        </w:numPr>
        <w:spacing w:line="240" w:lineRule="auto"/>
        <w:rPr>
          <w:rFonts w:cs="Times New Roman"/>
          <w:szCs w:val="24"/>
        </w:rPr>
      </w:pPr>
      <w:r>
        <w:rPr>
          <w:rFonts w:cs="Times New Roman"/>
          <w:szCs w:val="24"/>
        </w:rPr>
        <w:t>When the</w:t>
      </w:r>
      <w:r w:rsidRPr="00EF4CBB" w:rsidR="00AB7574">
        <w:rPr>
          <w:rFonts w:cs="Times New Roman"/>
          <w:szCs w:val="24"/>
        </w:rPr>
        <w:t xml:space="preserve"> individual </w:t>
      </w:r>
      <w:r w:rsidRPr="00EF4CBB" w:rsidR="008649C9">
        <w:rPr>
          <w:rFonts w:cs="Times New Roman"/>
          <w:szCs w:val="24"/>
        </w:rPr>
        <w:t>is in a safe place</w:t>
      </w:r>
      <w:r w:rsidRPr="00EF4CBB" w:rsidR="00EF4CBB">
        <w:rPr>
          <w:rFonts w:cs="Times New Roman"/>
          <w:szCs w:val="24"/>
        </w:rPr>
        <w:t>,</w:t>
      </w:r>
      <w:r w:rsidRPr="00EF4CBB" w:rsidR="008649C9">
        <w:rPr>
          <w:rFonts w:cs="Times New Roman"/>
          <w:szCs w:val="24"/>
        </w:rPr>
        <w:t xml:space="preserve"> </w:t>
      </w:r>
      <w:r w:rsidRPr="00EF4CBB" w:rsidR="00992BD4">
        <w:rPr>
          <w:rFonts w:cs="Times New Roman"/>
          <w:szCs w:val="24"/>
        </w:rPr>
        <w:t xml:space="preserve">notify emergency response personnel of </w:t>
      </w:r>
      <w:r>
        <w:rPr>
          <w:rFonts w:cs="Times New Roman"/>
          <w:szCs w:val="24"/>
        </w:rPr>
        <w:t>the location and request</w:t>
      </w:r>
      <w:r w:rsidRPr="00EF4CBB" w:rsidR="00992BD4">
        <w:rPr>
          <w:rFonts w:cs="Times New Roman"/>
          <w:szCs w:val="24"/>
        </w:rPr>
        <w:t xml:space="preserve"> assistance. </w:t>
      </w:r>
      <w:r>
        <w:rPr>
          <w:rFonts w:cs="Times New Roman"/>
          <w:szCs w:val="24"/>
        </w:rPr>
        <w:t>For</w:t>
      </w:r>
      <w:r w:rsidRPr="00EF4CBB" w:rsidR="00992BD4">
        <w:rPr>
          <w:rFonts w:cs="Times New Roman"/>
          <w:szCs w:val="24"/>
        </w:rPr>
        <w:t xml:space="preserve"> </w:t>
      </w:r>
      <w:r w:rsidR="004E571B">
        <w:rPr>
          <w:rFonts w:cs="Times New Roman"/>
          <w:szCs w:val="24"/>
        </w:rPr>
        <w:t xml:space="preserve">additional </w:t>
      </w:r>
      <w:r w:rsidRPr="00EF4CBB" w:rsidR="00992BD4">
        <w:rPr>
          <w:rFonts w:cs="Times New Roman"/>
          <w:szCs w:val="24"/>
        </w:rPr>
        <w:t>assistance, call</w:t>
      </w:r>
      <w:r w:rsidR="00EF4CBB">
        <w:rPr>
          <w:rFonts w:cs="Times New Roman"/>
          <w:szCs w:val="24"/>
        </w:rPr>
        <w:t xml:space="preserve"> </w:t>
      </w:r>
      <w:r w:rsidRPr="00EF4CBB" w:rsidR="00992BD4">
        <w:rPr>
          <w:rFonts w:cs="Times New Roman"/>
          <w:szCs w:val="24"/>
        </w:rPr>
        <w:t>(703) 993-2810 or 911.</w:t>
      </w:r>
    </w:p>
    <w:p w:rsidRPr="00AC2B83" w:rsidR="00992BD4" w:rsidP="002015C9" w:rsidRDefault="00EF4CBB" w14:paraId="677FB450" w14:textId="77777777">
      <w:pPr>
        <w:pStyle w:val="ListParagraph"/>
        <w:numPr>
          <w:ilvl w:val="0"/>
          <w:numId w:val="30"/>
        </w:numPr>
        <w:spacing w:line="240" w:lineRule="auto"/>
        <w:rPr>
          <w:rFonts w:cs="Times New Roman"/>
          <w:szCs w:val="24"/>
        </w:rPr>
      </w:pPr>
      <w:r>
        <w:rPr>
          <w:rFonts w:cs="Times New Roman"/>
          <w:szCs w:val="24"/>
        </w:rPr>
        <w:t>If the individual can navigate stairs under their own control, a</w:t>
      </w:r>
      <w:r w:rsidRPr="00AC2B83" w:rsidR="00992BD4">
        <w:rPr>
          <w:rFonts w:cs="Times New Roman"/>
          <w:szCs w:val="24"/>
        </w:rPr>
        <w:t>llow the</w:t>
      </w:r>
      <w:r>
        <w:rPr>
          <w:rFonts w:cs="Times New Roman"/>
          <w:szCs w:val="24"/>
        </w:rPr>
        <w:t xml:space="preserve">m </w:t>
      </w:r>
      <w:r w:rsidRPr="00AC2B83" w:rsidR="00992BD4">
        <w:rPr>
          <w:rFonts w:cs="Times New Roman"/>
          <w:szCs w:val="24"/>
        </w:rPr>
        <w:t>to take your arm below the elbow and instruct him/her to follow you.</w:t>
      </w:r>
    </w:p>
    <w:p w:rsidRPr="00AC2B83" w:rsidR="00992BD4" w:rsidP="002015C9" w:rsidRDefault="00992BD4" w14:paraId="2935488A" w14:textId="77777777">
      <w:pPr>
        <w:pStyle w:val="ListParagraph"/>
        <w:numPr>
          <w:ilvl w:val="0"/>
          <w:numId w:val="30"/>
        </w:numPr>
        <w:spacing w:line="240" w:lineRule="auto"/>
        <w:rPr>
          <w:rFonts w:cs="Times New Roman"/>
          <w:szCs w:val="24"/>
        </w:rPr>
      </w:pPr>
      <w:r w:rsidRPr="00AC2B83">
        <w:rPr>
          <w:rFonts w:cs="Times New Roman"/>
          <w:szCs w:val="24"/>
        </w:rPr>
        <w:t xml:space="preserve">Remember to move slowly and communicate clearly with the individual. </w:t>
      </w:r>
      <w:r w:rsidR="00EF4CBB">
        <w:rPr>
          <w:rFonts w:cs="Times New Roman"/>
          <w:szCs w:val="24"/>
        </w:rPr>
        <w:t xml:space="preserve"> </w:t>
      </w:r>
      <w:r w:rsidRPr="00AC2B83">
        <w:rPr>
          <w:rFonts w:cs="Times New Roman"/>
          <w:szCs w:val="24"/>
        </w:rPr>
        <w:t>Also, evacuate any service animal with the person.</w:t>
      </w:r>
    </w:p>
    <w:p w:rsidRPr="00AC2B83" w:rsidR="00992BD4" w:rsidP="002015C9" w:rsidRDefault="00992BD4" w14:paraId="7C2CAA0D" w14:textId="77777777">
      <w:pPr>
        <w:pStyle w:val="ListParagraph"/>
        <w:numPr>
          <w:ilvl w:val="0"/>
          <w:numId w:val="30"/>
        </w:numPr>
        <w:spacing w:line="240" w:lineRule="auto"/>
        <w:rPr>
          <w:rFonts w:cs="Times New Roman"/>
          <w:szCs w:val="24"/>
        </w:rPr>
      </w:pPr>
      <w:r w:rsidRPr="00AC2B83">
        <w:rPr>
          <w:rFonts w:cs="Times New Roman"/>
          <w:szCs w:val="24"/>
        </w:rPr>
        <w:t>Advise the individual of any hazards or obstacles in his/her path.</w:t>
      </w:r>
    </w:p>
    <w:p w:rsidRPr="00AC2B83" w:rsidR="00992BD4" w:rsidP="002015C9" w:rsidRDefault="00D47A7F" w14:paraId="58849F58" w14:textId="64A461E9">
      <w:pPr>
        <w:pStyle w:val="ListParagraph"/>
        <w:numPr>
          <w:ilvl w:val="0"/>
          <w:numId w:val="30"/>
        </w:numPr>
        <w:spacing w:line="240" w:lineRule="auto"/>
        <w:rPr>
          <w:rFonts w:cs="Times New Roman"/>
          <w:szCs w:val="24"/>
        </w:rPr>
      </w:pPr>
      <w:r>
        <w:rPr>
          <w:rFonts w:cs="Times New Roman"/>
          <w:szCs w:val="24"/>
        </w:rPr>
        <w:lastRenderedPageBreak/>
        <w:t>Once</w:t>
      </w:r>
      <w:r w:rsidRPr="00AC2B83" w:rsidR="00992BD4">
        <w:rPr>
          <w:rFonts w:cs="Times New Roman"/>
          <w:szCs w:val="24"/>
        </w:rPr>
        <w:t xml:space="preserve"> </w:t>
      </w:r>
      <w:r w:rsidR="00C96721">
        <w:rPr>
          <w:rFonts w:cs="Times New Roman"/>
          <w:szCs w:val="24"/>
        </w:rPr>
        <w:t>the Designated Assembly Area</w:t>
      </w:r>
      <w:r>
        <w:rPr>
          <w:rFonts w:cs="Times New Roman"/>
          <w:szCs w:val="24"/>
        </w:rPr>
        <w:t xml:space="preserve"> is reached</w:t>
      </w:r>
      <w:r w:rsidR="00C96721">
        <w:rPr>
          <w:rFonts w:cs="Times New Roman"/>
          <w:szCs w:val="24"/>
        </w:rPr>
        <w:t xml:space="preserve"> and custody </w:t>
      </w:r>
      <w:r>
        <w:rPr>
          <w:rFonts w:cs="Times New Roman"/>
          <w:szCs w:val="24"/>
        </w:rPr>
        <w:t xml:space="preserve">has transferred </w:t>
      </w:r>
      <w:r w:rsidR="00C96721">
        <w:rPr>
          <w:rFonts w:cs="Times New Roman"/>
          <w:szCs w:val="24"/>
        </w:rPr>
        <w:t xml:space="preserve">to the </w:t>
      </w:r>
      <w:bookmarkStart w:name="_GoBack" w:id="41"/>
      <w:bookmarkEnd w:id="41"/>
      <w:r w:rsidR="00C96721">
        <w:rPr>
          <w:rFonts w:cs="Times New Roman"/>
          <w:szCs w:val="24"/>
        </w:rPr>
        <w:t xml:space="preserve"> Designated Assembly Area Group Leader</w:t>
      </w:r>
      <w:r w:rsidRPr="00AC2B83" w:rsidR="00992BD4">
        <w:rPr>
          <w:rFonts w:cs="Times New Roman"/>
          <w:szCs w:val="24"/>
        </w:rPr>
        <w:t>, advise th</w:t>
      </w:r>
      <w:r w:rsidR="00C96721">
        <w:rPr>
          <w:rFonts w:cs="Times New Roman"/>
          <w:szCs w:val="24"/>
        </w:rPr>
        <w:t>e individual of his/her location</w:t>
      </w:r>
      <w:r w:rsidRPr="00AC2B83" w:rsidR="00992BD4">
        <w:rPr>
          <w:rFonts w:cs="Times New Roman"/>
          <w:szCs w:val="24"/>
        </w:rPr>
        <w:t>.</w:t>
      </w:r>
    </w:p>
    <w:p w:rsidR="002015C9" w:rsidP="002015C9" w:rsidRDefault="002015C9" w14:paraId="72E1DF16" w14:textId="5EC656F1">
      <w:pPr>
        <w:pStyle w:val="Heading1"/>
        <w:spacing w:line="240" w:lineRule="auto"/>
        <w:rPr>
          <w:rFonts w:cs="Times New Roman"/>
        </w:rPr>
      </w:pPr>
    </w:p>
    <w:p w:rsidRPr="00AC2B83" w:rsidR="0002650E" w:rsidP="002015C9" w:rsidRDefault="00A82862" w14:paraId="5E385350" w14:textId="77777777">
      <w:pPr>
        <w:pStyle w:val="Heading1"/>
        <w:spacing w:line="240" w:lineRule="auto"/>
        <w:rPr>
          <w:rFonts w:cs="Times New Roman"/>
        </w:rPr>
      </w:pPr>
      <w:bookmarkStart w:name="_Toc3458626" w:id="42"/>
      <w:r w:rsidRPr="00AC2B83">
        <w:rPr>
          <w:rFonts w:cs="Times New Roman"/>
        </w:rPr>
        <w:t>5</w:t>
      </w:r>
      <w:r w:rsidRPr="00AC2B83" w:rsidR="008F08E5">
        <w:rPr>
          <w:rFonts w:cs="Times New Roman"/>
        </w:rPr>
        <w:t xml:space="preserve">.0 </w:t>
      </w:r>
      <w:r w:rsidRPr="00AC2B83" w:rsidR="00B75741">
        <w:rPr>
          <w:rFonts w:cs="Times New Roman"/>
        </w:rPr>
        <w:t>Traffic</w:t>
      </w:r>
      <w:r w:rsidRPr="00AC2B83" w:rsidR="00BD5F76">
        <w:rPr>
          <w:rFonts w:cs="Times New Roman"/>
        </w:rPr>
        <w:t xml:space="preserve"> Control (Pick-up/Drop-Off)</w:t>
      </w:r>
      <w:r w:rsidRPr="00AC2B83" w:rsidR="00B75741">
        <w:rPr>
          <w:rFonts w:cs="Times New Roman"/>
        </w:rPr>
        <w:t xml:space="preserve"> and </w:t>
      </w:r>
      <w:r w:rsidRPr="00AC2B83" w:rsidR="008F08E5">
        <w:rPr>
          <w:rFonts w:cs="Times New Roman"/>
        </w:rPr>
        <w:t>Camp Evacuation</w:t>
      </w:r>
      <w:bookmarkEnd w:id="42"/>
    </w:p>
    <w:p w:rsidRPr="00AC2B83" w:rsidR="00E732CF" w:rsidP="002015C9" w:rsidRDefault="00E732CF" w14:paraId="5B4DE682" w14:textId="07479F35">
      <w:pPr>
        <w:autoSpaceDE w:val="0"/>
        <w:autoSpaceDN w:val="0"/>
        <w:adjustRightInd w:val="0"/>
        <w:spacing w:line="240" w:lineRule="auto"/>
        <w:outlineLvl w:val="1"/>
        <w:rPr>
          <w:rFonts w:cs="Times New Roman"/>
          <w:b/>
          <w:bCs/>
          <w:color w:val="000000"/>
          <w:szCs w:val="24"/>
        </w:rPr>
      </w:pPr>
    </w:p>
    <w:p w:rsidR="00E732CF" w:rsidP="002015C9" w:rsidRDefault="00E732CF" w14:paraId="5690FA38" w14:textId="63972AB0">
      <w:p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Camp traffic control </w:t>
      </w:r>
      <w:r w:rsidR="004E571B">
        <w:rPr>
          <w:rFonts w:cs="Times New Roman"/>
          <w:color w:val="000000"/>
          <w:szCs w:val="24"/>
        </w:rPr>
        <w:t>is</w:t>
      </w:r>
      <w:r w:rsidRPr="00AC2B83">
        <w:rPr>
          <w:rFonts w:cs="Times New Roman"/>
          <w:color w:val="000000"/>
          <w:szCs w:val="24"/>
        </w:rPr>
        <w:t xml:space="preserve"> coordinated through </w:t>
      </w:r>
      <w:r w:rsidRPr="00AC2B83" w:rsidR="008B0F45">
        <w:rPr>
          <w:rFonts w:cs="Times New Roman"/>
          <w:color w:val="000000"/>
          <w:szCs w:val="24"/>
        </w:rPr>
        <w:t xml:space="preserve">University </w:t>
      </w:r>
      <w:r w:rsidRPr="00AC2B83">
        <w:rPr>
          <w:rFonts w:cs="Times New Roman"/>
          <w:color w:val="000000"/>
          <w:szCs w:val="24"/>
        </w:rPr>
        <w:t>Police</w:t>
      </w:r>
      <w:r w:rsidR="00D47A7F">
        <w:rPr>
          <w:rFonts w:cs="Times New Roman"/>
          <w:color w:val="000000"/>
          <w:szCs w:val="24"/>
        </w:rPr>
        <w:t>,</w:t>
      </w:r>
      <w:r w:rsidRPr="00AC2B83" w:rsidR="00E3275C">
        <w:rPr>
          <w:rFonts w:cs="Times New Roman"/>
          <w:color w:val="000000"/>
          <w:szCs w:val="24"/>
        </w:rPr>
        <w:t xml:space="preserve"> and Parking </w:t>
      </w:r>
      <w:r w:rsidR="004E571B">
        <w:rPr>
          <w:rFonts w:cs="Times New Roman"/>
          <w:color w:val="000000"/>
          <w:szCs w:val="24"/>
        </w:rPr>
        <w:t>and Transportation</w:t>
      </w:r>
      <w:r w:rsidR="00D47A7F">
        <w:rPr>
          <w:rFonts w:cs="Times New Roman"/>
          <w:color w:val="000000"/>
          <w:szCs w:val="24"/>
        </w:rPr>
        <w:t>.  At no time wi</w:t>
      </w:r>
      <w:r w:rsidRPr="00AC2B83">
        <w:rPr>
          <w:rFonts w:cs="Times New Roman"/>
          <w:color w:val="000000"/>
          <w:szCs w:val="24"/>
        </w:rPr>
        <w:t xml:space="preserve">ll camp personnel or campers direct traffic on campus.  Requests for special traffic consideration </w:t>
      </w:r>
      <w:r w:rsidR="00D47A7F">
        <w:rPr>
          <w:rFonts w:cs="Times New Roman"/>
          <w:color w:val="000000"/>
          <w:szCs w:val="24"/>
        </w:rPr>
        <w:t>can</w:t>
      </w:r>
      <w:r w:rsidRPr="00AC2B83">
        <w:rPr>
          <w:rFonts w:cs="Times New Roman"/>
          <w:color w:val="000000"/>
          <w:szCs w:val="24"/>
        </w:rPr>
        <w:t xml:space="preserve"> be submitted to the Mason POC for referral to </w:t>
      </w:r>
      <w:r w:rsidRPr="00AC2B83" w:rsidR="00E3275C">
        <w:rPr>
          <w:rFonts w:cs="Times New Roman"/>
          <w:color w:val="000000"/>
          <w:szCs w:val="24"/>
        </w:rPr>
        <w:t>Parking Services</w:t>
      </w:r>
      <w:r w:rsidRPr="00AC2B83">
        <w:rPr>
          <w:rFonts w:cs="Times New Roman"/>
          <w:color w:val="000000"/>
          <w:szCs w:val="24"/>
        </w:rPr>
        <w:t xml:space="preserve"> </w:t>
      </w:r>
      <w:r w:rsidRPr="00AA4A39">
        <w:rPr>
          <w:rFonts w:cs="Times New Roman"/>
          <w:color w:val="000000"/>
          <w:szCs w:val="24"/>
        </w:rPr>
        <w:t xml:space="preserve">at least </w:t>
      </w:r>
      <w:r w:rsidRPr="00AA4A39" w:rsidR="00AA4A39">
        <w:rPr>
          <w:rFonts w:cs="Times New Roman"/>
          <w:color w:val="000000"/>
          <w:szCs w:val="24"/>
        </w:rPr>
        <w:t>10</w:t>
      </w:r>
      <w:r w:rsidRPr="00AA4A39">
        <w:rPr>
          <w:rFonts w:cs="Times New Roman"/>
          <w:color w:val="000000"/>
          <w:szCs w:val="24"/>
        </w:rPr>
        <w:t xml:space="preserve"> business days prior</w:t>
      </w:r>
      <w:r w:rsidR="00D47A7F">
        <w:rPr>
          <w:rFonts w:cs="Times New Roman"/>
          <w:color w:val="000000"/>
          <w:szCs w:val="24"/>
        </w:rPr>
        <w:t xml:space="preserve"> to the anticipated need. D</w:t>
      </w:r>
      <w:r w:rsidRPr="00AC2B83">
        <w:rPr>
          <w:rFonts w:cs="Times New Roman"/>
          <w:color w:val="000000"/>
          <w:szCs w:val="24"/>
        </w:rPr>
        <w:t>uring an</w:t>
      </w:r>
      <w:r w:rsidR="00D47A7F">
        <w:rPr>
          <w:rFonts w:cs="Times New Roman"/>
          <w:color w:val="000000"/>
          <w:szCs w:val="24"/>
        </w:rPr>
        <w:t>y</w:t>
      </w:r>
      <w:r w:rsidRPr="00AC2B83">
        <w:rPr>
          <w:rFonts w:cs="Times New Roman"/>
          <w:color w:val="000000"/>
          <w:szCs w:val="24"/>
        </w:rPr>
        <w:t xml:space="preserve"> emergency evacuation of camp, the Camp Director or On-Campus Camp supervisor shall contact the Mason POC or</w:t>
      </w:r>
      <w:r w:rsidRPr="00AC2B83" w:rsidR="008B0F45">
        <w:rPr>
          <w:rFonts w:cs="Times New Roman"/>
          <w:color w:val="000000"/>
          <w:szCs w:val="24"/>
        </w:rPr>
        <w:t xml:space="preserve"> University</w:t>
      </w:r>
      <w:r w:rsidRPr="00AC2B83">
        <w:rPr>
          <w:rFonts w:cs="Times New Roman"/>
          <w:color w:val="000000"/>
          <w:szCs w:val="24"/>
        </w:rPr>
        <w:t xml:space="preserve"> Police.</w:t>
      </w:r>
      <w:r w:rsidRPr="00AC2B83" w:rsidR="00D64CD7">
        <w:rPr>
          <w:rFonts w:cs="Times New Roman"/>
          <w:color w:val="000000"/>
          <w:szCs w:val="24"/>
        </w:rPr>
        <w:t xml:space="preserve">  The primary and alternate camper pickup/drop-off points are as follows:</w:t>
      </w:r>
    </w:p>
    <w:p w:rsidR="00E613A2" w:rsidP="002015C9" w:rsidRDefault="00E613A2" w14:paraId="426BADF6" w14:textId="2ED7FED5">
      <w:pPr>
        <w:autoSpaceDE w:val="0"/>
        <w:autoSpaceDN w:val="0"/>
        <w:adjustRightInd w:val="0"/>
        <w:spacing w:line="240" w:lineRule="auto"/>
        <w:jc w:val="both"/>
        <w:rPr>
          <w:rFonts w:cs="Times New Roman"/>
          <w:color w:val="000000"/>
          <w:szCs w:val="24"/>
        </w:rPr>
      </w:pPr>
    </w:p>
    <w:tbl>
      <w:tblPr>
        <w:tblStyle w:val="TableGrid"/>
        <w:tblW w:w="0" w:type="auto"/>
        <w:tblLook w:val="04A0" w:firstRow="1" w:lastRow="0" w:firstColumn="1" w:lastColumn="0" w:noHBand="0" w:noVBand="1"/>
      </w:tblPr>
      <w:tblGrid>
        <w:gridCol w:w="4788"/>
        <w:gridCol w:w="4788"/>
      </w:tblGrid>
      <w:tr w:rsidRPr="00AC2B83" w:rsidR="00E613A2" w:rsidTr="00E613A2" w14:paraId="50A11A54" w14:textId="77777777">
        <w:tc>
          <w:tcPr>
            <w:tcW w:w="9576" w:type="dxa"/>
            <w:gridSpan w:val="2"/>
            <w:shd w:val="clear" w:color="auto" w:fill="000000" w:themeFill="text1"/>
          </w:tcPr>
          <w:p w:rsidRPr="00E613A2" w:rsidR="00E613A2" w:rsidP="00E613A2" w:rsidRDefault="00E613A2" w14:paraId="3214522B" w14:textId="77777777">
            <w:pPr>
              <w:autoSpaceDE w:val="0"/>
              <w:autoSpaceDN w:val="0"/>
              <w:adjustRightInd w:val="0"/>
              <w:jc w:val="center"/>
              <w:rPr>
                <w:rFonts w:cs="Times New Roman"/>
                <w:b/>
                <w:color w:val="FFFFFF" w:themeColor="background1"/>
                <w:szCs w:val="24"/>
              </w:rPr>
            </w:pPr>
            <w:r w:rsidRPr="00E613A2">
              <w:rPr>
                <w:rFonts w:cs="Times New Roman"/>
                <w:b/>
                <w:color w:val="FFFFFF" w:themeColor="background1"/>
                <w:szCs w:val="24"/>
              </w:rPr>
              <w:t>Pickup and Drop Off Locations</w:t>
            </w:r>
          </w:p>
        </w:tc>
      </w:tr>
      <w:tr w:rsidRPr="00AC2B83" w:rsidR="00E613A2" w:rsidTr="00E613A2" w14:paraId="50B93415" w14:textId="77777777">
        <w:tc>
          <w:tcPr>
            <w:tcW w:w="4788" w:type="dxa"/>
            <w:shd w:val="clear" w:color="auto" w:fill="D9D9D9" w:themeFill="background1" w:themeFillShade="D9"/>
          </w:tcPr>
          <w:p w:rsidRPr="00AC2B83" w:rsidR="00E613A2" w:rsidP="00E613A2" w:rsidRDefault="00E613A2" w14:paraId="4F7BF922" w14:textId="77777777">
            <w:pPr>
              <w:autoSpaceDE w:val="0"/>
              <w:autoSpaceDN w:val="0"/>
              <w:adjustRightInd w:val="0"/>
              <w:rPr>
                <w:rFonts w:cs="Times New Roman"/>
                <w:b/>
                <w:color w:val="000000"/>
                <w:szCs w:val="24"/>
              </w:rPr>
            </w:pPr>
            <w:r w:rsidRPr="00AC2B83">
              <w:rPr>
                <w:rFonts w:cs="Times New Roman"/>
                <w:b/>
                <w:color w:val="000000"/>
                <w:szCs w:val="24"/>
              </w:rPr>
              <w:t>Primary Camper Pick-up/Drop-off</w:t>
            </w:r>
          </w:p>
        </w:tc>
        <w:tc>
          <w:tcPr>
            <w:tcW w:w="4788" w:type="dxa"/>
            <w:shd w:val="clear" w:color="auto" w:fill="D9D9D9" w:themeFill="background1" w:themeFillShade="D9"/>
          </w:tcPr>
          <w:p w:rsidRPr="00AC2B83" w:rsidR="00E613A2" w:rsidP="00E613A2" w:rsidRDefault="00E613A2" w14:paraId="6211676A" w14:textId="77777777">
            <w:pPr>
              <w:autoSpaceDE w:val="0"/>
              <w:autoSpaceDN w:val="0"/>
              <w:adjustRightInd w:val="0"/>
              <w:rPr>
                <w:rFonts w:cs="Times New Roman"/>
                <w:b/>
                <w:color w:val="000000"/>
                <w:szCs w:val="24"/>
              </w:rPr>
            </w:pPr>
            <w:r w:rsidRPr="00AC2B83">
              <w:rPr>
                <w:rFonts w:cs="Times New Roman"/>
                <w:b/>
                <w:color w:val="000000"/>
                <w:szCs w:val="24"/>
              </w:rPr>
              <w:t xml:space="preserve">Alternate Camper Pick-up/Drop-Off </w:t>
            </w:r>
          </w:p>
        </w:tc>
      </w:tr>
      <w:tr w:rsidRPr="00AC2B83" w:rsidR="00E613A2" w:rsidTr="00E613A2" w14:paraId="5B90CAE2" w14:textId="77777777">
        <w:tc>
          <w:tcPr>
            <w:tcW w:w="4788" w:type="dxa"/>
          </w:tcPr>
          <w:p w:rsidRPr="00AC2B83" w:rsidR="00E613A2" w:rsidP="00E613A2" w:rsidRDefault="0089317E" w14:paraId="6C0FFD04" w14:textId="0DDE80EF">
            <w:pPr>
              <w:autoSpaceDE w:val="0"/>
              <w:autoSpaceDN w:val="0"/>
              <w:adjustRightInd w:val="0"/>
              <w:jc w:val="both"/>
              <w:rPr>
                <w:rFonts w:cs="Times New Roman"/>
                <w:color w:val="000000"/>
                <w:szCs w:val="24"/>
              </w:rPr>
            </w:pPr>
            <w:r>
              <w:rPr>
                <w:rFonts w:cs="Times New Roman"/>
                <w:color w:val="000000"/>
                <w:szCs w:val="24"/>
              </w:rPr>
              <w:t xml:space="preserve">Location </w:t>
            </w:r>
            <w:r w:rsidR="00E613A2">
              <w:rPr>
                <w:rFonts w:cs="Times New Roman"/>
                <w:color w:val="000000"/>
                <w:szCs w:val="24"/>
              </w:rPr>
              <w:t>#1 Description</w:t>
            </w:r>
          </w:p>
        </w:tc>
        <w:tc>
          <w:tcPr>
            <w:tcW w:w="4788" w:type="dxa"/>
          </w:tcPr>
          <w:p w:rsidRPr="00AC2B83" w:rsidR="00E613A2" w:rsidP="00E613A2" w:rsidRDefault="0089317E" w14:paraId="3C6A782B" w14:textId="6DF78C76">
            <w:pPr>
              <w:autoSpaceDE w:val="0"/>
              <w:autoSpaceDN w:val="0"/>
              <w:adjustRightInd w:val="0"/>
              <w:jc w:val="both"/>
              <w:rPr>
                <w:rFonts w:cs="Times New Roman"/>
                <w:color w:val="000000"/>
                <w:szCs w:val="24"/>
              </w:rPr>
            </w:pPr>
            <w:r>
              <w:rPr>
                <w:rFonts w:cs="Times New Roman"/>
                <w:color w:val="000000"/>
                <w:szCs w:val="24"/>
              </w:rPr>
              <w:t>Location</w:t>
            </w:r>
            <w:r w:rsidR="00E613A2">
              <w:rPr>
                <w:rFonts w:cs="Times New Roman"/>
                <w:color w:val="000000"/>
                <w:szCs w:val="24"/>
              </w:rPr>
              <w:t xml:space="preserve"> #1 Description</w:t>
            </w:r>
          </w:p>
        </w:tc>
      </w:tr>
      <w:tr w:rsidRPr="00AC2B83" w:rsidR="00E613A2" w:rsidTr="00E613A2" w14:paraId="1A311A66" w14:textId="77777777">
        <w:tc>
          <w:tcPr>
            <w:tcW w:w="4788" w:type="dxa"/>
          </w:tcPr>
          <w:p w:rsidR="00E613A2" w:rsidP="00E613A2" w:rsidRDefault="00E613A2" w14:paraId="5CC421F5" w14:textId="77777777">
            <w:pPr>
              <w:autoSpaceDE w:val="0"/>
              <w:autoSpaceDN w:val="0"/>
              <w:adjustRightInd w:val="0"/>
              <w:jc w:val="both"/>
              <w:rPr>
                <w:rFonts w:cs="Times New Roman"/>
                <w:color w:val="000000"/>
                <w:szCs w:val="24"/>
              </w:rPr>
            </w:pPr>
            <w:r>
              <w:rPr>
                <w:rFonts w:cs="Times New Roman"/>
                <w:color w:val="000000"/>
                <w:szCs w:val="24"/>
              </w:rPr>
              <w:t>Location #2 Description</w:t>
            </w:r>
          </w:p>
        </w:tc>
        <w:tc>
          <w:tcPr>
            <w:tcW w:w="4788" w:type="dxa"/>
            <w:tcBorders>
              <w:bottom w:val="single" w:color="auto" w:sz="4" w:space="0"/>
            </w:tcBorders>
          </w:tcPr>
          <w:p w:rsidR="00E613A2" w:rsidP="00E613A2" w:rsidRDefault="00E613A2" w14:paraId="6B579662" w14:textId="77777777">
            <w:pPr>
              <w:autoSpaceDE w:val="0"/>
              <w:autoSpaceDN w:val="0"/>
              <w:adjustRightInd w:val="0"/>
              <w:jc w:val="both"/>
              <w:rPr>
                <w:rFonts w:cs="Times New Roman"/>
                <w:color w:val="000000"/>
                <w:szCs w:val="24"/>
              </w:rPr>
            </w:pPr>
            <w:r>
              <w:rPr>
                <w:rFonts w:cs="Times New Roman"/>
                <w:color w:val="000000"/>
                <w:szCs w:val="24"/>
              </w:rPr>
              <w:t>Location #2 Description</w:t>
            </w:r>
          </w:p>
        </w:tc>
      </w:tr>
      <w:tr w:rsidRPr="00AC2B83" w:rsidR="00E613A2" w:rsidTr="00E613A2" w14:paraId="5780EC1B" w14:textId="77777777">
        <w:tc>
          <w:tcPr>
            <w:tcW w:w="4788" w:type="dxa"/>
          </w:tcPr>
          <w:p w:rsidR="00E613A2" w:rsidP="00E613A2" w:rsidRDefault="00E613A2" w14:paraId="68CE8B00" w14:textId="77777777">
            <w:pPr>
              <w:autoSpaceDE w:val="0"/>
              <w:autoSpaceDN w:val="0"/>
              <w:adjustRightInd w:val="0"/>
              <w:jc w:val="both"/>
              <w:rPr>
                <w:rFonts w:cs="Times New Roman"/>
                <w:color w:val="000000"/>
                <w:szCs w:val="24"/>
              </w:rPr>
            </w:pPr>
          </w:p>
        </w:tc>
        <w:tc>
          <w:tcPr>
            <w:tcW w:w="4788" w:type="dxa"/>
          </w:tcPr>
          <w:p w:rsidR="00E613A2" w:rsidP="00E613A2" w:rsidRDefault="00E613A2" w14:paraId="56B777EF" w14:textId="77777777">
            <w:pPr>
              <w:autoSpaceDE w:val="0"/>
              <w:autoSpaceDN w:val="0"/>
              <w:adjustRightInd w:val="0"/>
              <w:jc w:val="both"/>
              <w:rPr>
                <w:rFonts w:cs="Times New Roman"/>
                <w:color w:val="000000"/>
                <w:szCs w:val="24"/>
              </w:rPr>
            </w:pPr>
          </w:p>
        </w:tc>
      </w:tr>
    </w:tbl>
    <w:p w:rsidRPr="00AC2B83" w:rsidR="00E732CF" w:rsidP="002015C9" w:rsidRDefault="00E732CF" w14:paraId="06D00977" w14:textId="77777777">
      <w:pPr>
        <w:autoSpaceDE w:val="0"/>
        <w:autoSpaceDN w:val="0"/>
        <w:adjustRightInd w:val="0"/>
        <w:spacing w:line="240" w:lineRule="auto"/>
        <w:outlineLvl w:val="0"/>
        <w:rPr>
          <w:rFonts w:cs="Times New Roman"/>
          <w:b/>
          <w:bCs/>
          <w:color w:val="000000"/>
          <w:szCs w:val="24"/>
        </w:rPr>
      </w:pPr>
    </w:p>
    <w:p w:rsidRPr="00AC2B83" w:rsidR="00E732CF" w:rsidP="002015C9" w:rsidRDefault="00E613A2" w14:paraId="7607CE87" w14:textId="71E61FBA">
      <w:pPr>
        <w:pStyle w:val="Heading2"/>
        <w:spacing w:before="0" w:line="240" w:lineRule="auto"/>
        <w:rPr>
          <w:rFonts w:cs="Times New Roman"/>
        </w:rPr>
      </w:pPr>
      <w:bookmarkStart w:name="_Toc3458627" w:id="43"/>
      <w:r>
        <w:rPr>
          <w:rFonts w:cs="Times New Roman"/>
        </w:rPr>
        <w:t>5.1</w:t>
      </w:r>
      <w:r w:rsidRPr="00AC2B83" w:rsidR="00E732CF">
        <w:rPr>
          <w:rFonts w:cs="Times New Roman"/>
        </w:rPr>
        <w:t xml:space="preserve"> Camp Evacuation</w:t>
      </w:r>
      <w:bookmarkEnd w:id="43"/>
    </w:p>
    <w:p w:rsidRPr="00AC2B83" w:rsidR="00E732CF" w:rsidP="002015C9" w:rsidRDefault="00E732CF" w14:paraId="248B0901" w14:textId="77777777">
      <w:pPr>
        <w:autoSpaceDE w:val="0"/>
        <w:autoSpaceDN w:val="0"/>
        <w:adjustRightInd w:val="0"/>
        <w:spacing w:line="240" w:lineRule="auto"/>
        <w:jc w:val="both"/>
        <w:rPr>
          <w:rFonts w:cs="Times New Roman"/>
          <w:color w:val="000000"/>
          <w:szCs w:val="24"/>
        </w:rPr>
      </w:pPr>
    </w:p>
    <w:p w:rsidR="00EB05D8" w:rsidP="002015C9" w:rsidRDefault="00D47A7F" w14:paraId="04E53DDD" w14:textId="15E53135">
      <w:pPr>
        <w:autoSpaceDE w:val="0"/>
        <w:autoSpaceDN w:val="0"/>
        <w:adjustRightInd w:val="0"/>
        <w:spacing w:line="240" w:lineRule="auto"/>
        <w:jc w:val="both"/>
        <w:rPr>
          <w:rFonts w:cs="Times New Roman"/>
          <w:color w:val="000000"/>
          <w:szCs w:val="24"/>
        </w:rPr>
      </w:pPr>
      <w:r>
        <w:rPr>
          <w:rFonts w:cs="Times New Roman"/>
          <w:color w:val="000000"/>
          <w:szCs w:val="24"/>
        </w:rPr>
        <w:t>N</w:t>
      </w:r>
      <w:r w:rsidRPr="00AC2B83" w:rsidR="00EB05D8">
        <w:rPr>
          <w:rFonts w:cs="Times New Roman"/>
          <w:color w:val="000000"/>
          <w:szCs w:val="24"/>
        </w:rPr>
        <w:t xml:space="preserve">atural disasters or other emergencies may </w:t>
      </w:r>
      <w:r>
        <w:rPr>
          <w:rFonts w:cs="Times New Roman"/>
          <w:color w:val="000000"/>
          <w:szCs w:val="24"/>
        </w:rPr>
        <w:t>cause</w:t>
      </w:r>
      <w:r w:rsidRPr="00AC2B83" w:rsidR="00EB05D8">
        <w:rPr>
          <w:rFonts w:cs="Times New Roman"/>
          <w:color w:val="000000"/>
          <w:szCs w:val="24"/>
        </w:rPr>
        <w:t xml:space="preserve"> an unacceptable risk of harm to </w:t>
      </w:r>
      <w:r w:rsidRPr="00AC2B83" w:rsidR="00600202">
        <w:rPr>
          <w:rFonts w:cs="Times New Roman"/>
          <w:color w:val="000000"/>
          <w:szCs w:val="24"/>
        </w:rPr>
        <w:t xml:space="preserve">camp </w:t>
      </w:r>
      <w:r w:rsidRPr="00AC2B83" w:rsidR="007F0C28">
        <w:rPr>
          <w:rFonts w:cs="Times New Roman"/>
          <w:color w:val="000000"/>
          <w:szCs w:val="24"/>
        </w:rPr>
        <w:t>personnel</w:t>
      </w:r>
      <w:r>
        <w:rPr>
          <w:rFonts w:cs="Times New Roman"/>
          <w:color w:val="000000"/>
          <w:szCs w:val="24"/>
        </w:rPr>
        <w:t xml:space="preserve"> and/or campers</w:t>
      </w:r>
      <w:r w:rsidRPr="00AC2B83" w:rsidR="007F0C28">
        <w:rPr>
          <w:rFonts w:cs="Times New Roman"/>
          <w:color w:val="000000"/>
          <w:szCs w:val="24"/>
        </w:rPr>
        <w:t>,</w:t>
      </w:r>
      <w:r w:rsidRPr="00AC2B83" w:rsidR="00EB05D8">
        <w:rPr>
          <w:rFonts w:cs="Times New Roman"/>
          <w:color w:val="000000"/>
          <w:szCs w:val="24"/>
        </w:rPr>
        <w:t xml:space="preserve"> </w:t>
      </w:r>
      <w:r>
        <w:rPr>
          <w:rFonts w:cs="Times New Roman"/>
          <w:color w:val="000000"/>
          <w:szCs w:val="24"/>
        </w:rPr>
        <w:t>resulting in</w:t>
      </w:r>
      <w:r w:rsidRPr="00AC2B83" w:rsidR="00EB05D8">
        <w:rPr>
          <w:rFonts w:cs="Times New Roman"/>
          <w:color w:val="000000"/>
          <w:szCs w:val="24"/>
        </w:rPr>
        <w:t xml:space="preserve"> ordering </w:t>
      </w:r>
      <w:r w:rsidR="00D578E0">
        <w:rPr>
          <w:rFonts w:cs="Times New Roman"/>
          <w:color w:val="000000"/>
          <w:szCs w:val="24"/>
        </w:rPr>
        <w:t xml:space="preserve">the </w:t>
      </w:r>
      <w:r w:rsidRPr="00AC2B83" w:rsidR="00EB05D8">
        <w:rPr>
          <w:rFonts w:cs="Times New Roman"/>
          <w:color w:val="000000"/>
          <w:szCs w:val="24"/>
        </w:rPr>
        <w:t>evacuation of the camp property as follows:</w:t>
      </w:r>
    </w:p>
    <w:p w:rsidR="00E613A2" w:rsidP="002015C9" w:rsidRDefault="00E613A2" w14:paraId="4EB0F83C" w14:textId="59F05B3D">
      <w:pPr>
        <w:autoSpaceDE w:val="0"/>
        <w:autoSpaceDN w:val="0"/>
        <w:adjustRightInd w:val="0"/>
        <w:spacing w:line="240" w:lineRule="auto"/>
        <w:jc w:val="both"/>
        <w:rPr>
          <w:rFonts w:cs="Times New Roman"/>
          <w:color w:val="000000"/>
          <w:szCs w:val="24"/>
        </w:rPr>
      </w:pPr>
    </w:p>
    <w:tbl>
      <w:tblPr>
        <w:tblStyle w:val="TableGrid"/>
        <w:tblW w:w="0" w:type="auto"/>
        <w:tblLook w:val="04A0" w:firstRow="1" w:lastRow="0" w:firstColumn="1" w:lastColumn="0" w:noHBand="0" w:noVBand="1"/>
      </w:tblPr>
      <w:tblGrid>
        <w:gridCol w:w="2988"/>
        <w:gridCol w:w="6588"/>
      </w:tblGrid>
      <w:tr w:rsidRPr="00AC2B83" w:rsidR="00E613A2" w:rsidTr="00E613A2" w14:paraId="0C943776" w14:textId="77777777">
        <w:tc>
          <w:tcPr>
            <w:tcW w:w="9576" w:type="dxa"/>
            <w:gridSpan w:val="2"/>
            <w:shd w:val="clear" w:color="auto" w:fill="000000" w:themeFill="text1"/>
          </w:tcPr>
          <w:p w:rsidRPr="00AC2B83" w:rsidR="00E613A2" w:rsidP="00E613A2" w:rsidRDefault="00E613A2" w14:paraId="7891CDE1" w14:textId="77777777">
            <w:pPr>
              <w:autoSpaceDE w:val="0"/>
              <w:autoSpaceDN w:val="0"/>
              <w:adjustRightInd w:val="0"/>
              <w:jc w:val="center"/>
              <w:rPr>
                <w:rFonts w:cs="Times New Roman"/>
                <w:b/>
                <w:color w:val="000000"/>
                <w:szCs w:val="24"/>
              </w:rPr>
            </w:pPr>
            <w:r w:rsidRPr="00E613A2">
              <w:rPr>
                <w:rFonts w:cs="Times New Roman"/>
                <w:b/>
                <w:color w:val="FFFFFF" w:themeColor="background1"/>
                <w:szCs w:val="24"/>
              </w:rPr>
              <w:t>Evacuation Routes</w:t>
            </w:r>
          </w:p>
        </w:tc>
      </w:tr>
      <w:tr w:rsidRPr="00AC2B83" w:rsidR="00E613A2" w:rsidTr="00E613A2" w14:paraId="796D8DBA" w14:textId="77777777">
        <w:tc>
          <w:tcPr>
            <w:tcW w:w="2988" w:type="dxa"/>
            <w:shd w:val="clear" w:color="auto" w:fill="D9D9D9" w:themeFill="background1" w:themeFillShade="D9"/>
          </w:tcPr>
          <w:p w:rsidRPr="00AC2B83" w:rsidR="00E613A2" w:rsidP="00E613A2" w:rsidRDefault="00E613A2" w14:paraId="2D20741F" w14:textId="77777777">
            <w:pPr>
              <w:autoSpaceDE w:val="0"/>
              <w:autoSpaceDN w:val="0"/>
              <w:adjustRightInd w:val="0"/>
              <w:rPr>
                <w:rFonts w:cs="Times New Roman"/>
                <w:b/>
                <w:color w:val="000000"/>
                <w:szCs w:val="24"/>
              </w:rPr>
            </w:pPr>
            <w:r w:rsidRPr="00AC2B83">
              <w:rPr>
                <w:rFonts w:cs="Times New Roman"/>
                <w:b/>
                <w:color w:val="000000"/>
                <w:szCs w:val="24"/>
              </w:rPr>
              <w:t>Evacuation Route Order</w:t>
            </w:r>
          </w:p>
        </w:tc>
        <w:tc>
          <w:tcPr>
            <w:tcW w:w="6588" w:type="dxa"/>
            <w:shd w:val="clear" w:color="auto" w:fill="D9D9D9" w:themeFill="background1" w:themeFillShade="D9"/>
          </w:tcPr>
          <w:p w:rsidRPr="00AC2B83" w:rsidR="00E613A2" w:rsidP="00E613A2" w:rsidRDefault="00E613A2" w14:paraId="5113A353" w14:textId="77777777">
            <w:pPr>
              <w:autoSpaceDE w:val="0"/>
              <w:autoSpaceDN w:val="0"/>
              <w:adjustRightInd w:val="0"/>
              <w:rPr>
                <w:rFonts w:cs="Times New Roman"/>
                <w:b/>
                <w:color w:val="000000"/>
                <w:szCs w:val="24"/>
              </w:rPr>
            </w:pPr>
            <w:r w:rsidRPr="00AC2B83">
              <w:rPr>
                <w:rFonts w:cs="Times New Roman"/>
                <w:b/>
                <w:color w:val="000000"/>
                <w:szCs w:val="24"/>
              </w:rPr>
              <w:t>Evacuation Route</w:t>
            </w:r>
          </w:p>
        </w:tc>
      </w:tr>
      <w:tr w:rsidRPr="00AC2B83" w:rsidR="00E613A2" w:rsidTr="00E613A2" w14:paraId="2C1E731C" w14:textId="77777777">
        <w:tc>
          <w:tcPr>
            <w:tcW w:w="2988" w:type="dxa"/>
          </w:tcPr>
          <w:p w:rsidRPr="00AC2B83" w:rsidR="00E613A2" w:rsidP="00E613A2" w:rsidRDefault="00E613A2" w14:paraId="7AE30BF5" w14:textId="77777777">
            <w:pPr>
              <w:autoSpaceDE w:val="0"/>
              <w:autoSpaceDN w:val="0"/>
              <w:adjustRightInd w:val="0"/>
              <w:rPr>
                <w:rFonts w:cs="Times New Roman"/>
                <w:color w:val="000000"/>
                <w:szCs w:val="24"/>
              </w:rPr>
            </w:pPr>
            <w:r w:rsidRPr="00AC2B83">
              <w:rPr>
                <w:rFonts w:cs="Times New Roman"/>
                <w:color w:val="000000"/>
                <w:szCs w:val="24"/>
              </w:rPr>
              <w:t>Primary</w:t>
            </w:r>
          </w:p>
        </w:tc>
        <w:tc>
          <w:tcPr>
            <w:tcW w:w="6588" w:type="dxa"/>
          </w:tcPr>
          <w:p w:rsidRPr="00AC2B83" w:rsidR="00E613A2" w:rsidP="00E613A2" w:rsidRDefault="00E613A2" w14:paraId="734EABB7" w14:textId="18C7B90F">
            <w:pPr>
              <w:autoSpaceDE w:val="0"/>
              <w:autoSpaceDN w:val="0"/>
              <w:adjustRightInd w:val="0"/>
              <w:rPr>
                <w:rFonts w:cs="Times New Roman"/>
                <w:color w:val="000000"/>
                <w:szCs w:val="24"/>
              </w:rPr>
            </w:pPr>
          </w:p>
        </w:tc>
      </w:tr>
      <w:tr w:rsidRPr="00AC2B83" w:rsidR="00E613A2" w:rsidTr="00E613A2" w14:paraId="19A35567" w14:textId="77777777">
        <w:tc>
          <w:tcPr>
            <w:tcW w:w="2988" w:type="dxa"/>
          </w:tcPr>
          <w:p w:rsidRPr="00AC2B83" w:rsidR="00E613A2" w:rsidP="00E613A2" w:rsidRDefault="00E613A2" w14:paraId="2732B4BE" w14:textId="77777777">
            <w:pPr>
              <w:autoSpaceDE w:val="0"/>
              <w:autoSpaceDN w:val="0"/>
              <w:adjustRightInd w:val="0"/>
              <w:rPr>
                <w:rFonts w:cs="Times New Roman"/>
                <w:color w:val="000000"/>
                <w:szCs w:val="24"/>
              </w:rPr>
            </w:pPr>
            <w:r w:rsidRPr="00AC2B83">
              <w:rPr>
                <w:rFonts w:cs="Times New Roman"/>
                <w:color w:val="000000"/>
                <w:szCs w:val="24"/>
              </w:rPr>
              <w:t>Secondary</w:t>
            </w:r>
          </w:p>
        </w:tc>
        <w:tc>
          <w:tcPr>
            <w:tcW w:w="6588" w:type="dxa"/>
          </w:tcPr>
          <w:p w:rsidRPr="00AC2B83" w:rsidR="00E613A2" w:rsidP="0089317E" w:rsidRDefault="00E613A2" w14:paraId="5F4CA002" w14:textId="38487C88">
            <w:pPr>
              <w:autoSpaceDE w:val="0"/>
              <w:autoSpaceDN w:val="0"/>
              <w:adjustRightInd w:val="0"/>
              <w:rPr>
                <w:rFonts w:cs="Times New Roman"/>
                <w:color w:val="000000"/>
                <w:szCs w:val="24"/>
              </w:rPr>
            </w:pPr>
          </w:p>
        </w:tc>
      </w:tr>
      <w:tr w:rsidRPr="00AC2B83" w:rsidR="00E613A2" w:rsidTr="00E613A2" w14:paraId="6807EC94" w14:textId="77777777">
        <w:tc>
          <w:tcPr>
            <w:tcW w:w="2988" w:type="dxa"/>
          </w:tcPr>
          <w:p w:rsidRPr="00AC2B83" w:rsidR="00E613A2" w:rsidP="00E613A2" w:rsidRDefault="00E613A2" w14:paraId="2A1020BE" w14:textId="77777777">
            <w:pPr>
              <w:autoSpaceDE w:val="0"/>
              <w:autoSpaceDN w:val="0"/>
              <w:adjustRightInd w:val="0"/>
              <w:rPr>
                <w:rFonts w:cs="Times New Roman"/>
                <w:color w:val="000000"/>
                <w:szCs w:val="24"/>
              </w:rPr>
            </w:pPr>
            <w:r w:rsidRPr="00AC2B83">
              <w:rPr>
                <w:rFonts w:cs="Times New Roman"/>
                <w:color w:val="000000"/>
                <w:szCs w:val="24"/>
              </w:rPr>
              <w:t>Tertiary</w:t>
            </w:r>
          </w:p>
        </w:tc>
        <w:tc>
          <w:tcPr>
            <w:tcW w:w="6588" w:type="dxa"/>
          </w:tcPr>
          <w:p w:rsidRPr="00AC2B83" w:rsidR="00E613A2" w:rsidP="00E613A2" w:rsidRDefault="00E613A2" w14:paraId="47C4E813" w14:textId="72A86528">
            <w:pPr>
              <w:autoSpaceDE w:val="0"/>
              <w:autoSpaceDN w:val="0"/>
              <w:adjustRightInd w:val="0"/>
              <w:rPr>
                <w:rFonts w:cs="Times New Roman"/>
                <w:color w:val="000000"/>
                <w:szCs w:val="24"/>
              </w:rPr>
            </w:pPr>
          </w:p>
        </w:tc>
      </w:tr>
    </w:tbl>
    <w:p w:rsidRPr="00AC2B83" w:rsidR="00E613A2" w:rsidP="002015C9" w:rsidRDefault="00E613A2" w14:paraId="74E92A25" w14:textId="77777777">
      <w:pPr>
        <w:autoSpaceDE w:val="0"/>
        <w:autoSpaceDN w:val="0"/>
        <w:adjustRightInd w:val="0"/>
        <w:spacing w:line="240" w:lineRule="auto"/>
        <w:jc w:val="both"/>
        <w:rPr>
          <w:rFonts w:cs="Times New Roman"/>
          <w:color w:val="000000"/>
          <w:szCs w:val="24"/>
        </w:rPr>
      </w:pPr>
    </w:p>
    <w:p w:rsidRPr="00AC2B83" w:rsidR="00C840E2" w:rsidP="002015C9" w:rsidRDefault="00C840E2" w14:paraId="734FF4D2" w14:textId="77777777">
      <w:pPr>
        <w:autoSpaceDE w:val="0"/>
        <w:autoSpaceDN w:val="0"/>
        <w:adjustRightInd w:val="0"/>
        <w:spacing w:line="240" w:lineRule="auto"/>
        <w:rPr>
          <w:rFonts w:cs="Times New Roman"/>
          <w:color w:val="000000"/>
          <w:szCs w:val="24"/>
        </w:rPr>
      </w:pPr>
      <w:r w:rsidRPr="00AC2B83">
        <w:rPr>
          <w:rFonts w:cs="Times New Roman"/>
          <w:color w:val="000000"/>
          <w:szCs w:val="24"/>
        </w:rPr>
        <w:t xml:space="preserve">Note: Mark each evacuation route on a map of the campus where your camp is located and attach it to this plan as an appendix.  Maps are available online at </w:t>
      </w:r>
      <w:hyperlink w:history="1" r:id="rId18">
        <w:r w:rsidRPr="00AC2B83">
          <w:rPr>
            <w:rStyle w:val="Hyperlink"/>
            <w:rFonts w:cs="Times New Roman"/>
            <w:szCs w:val="24"/>
          </w:rPr>
          <w:t>http://www.gmu.edu/resources/welcome/Directions-to-GMU.html</w:t>
        </w:r>
      </w:hyperlink>
      <w:r w:rsidRPr="00AC2B83">
        <w:rPr>
          <w:rFonts w:cs="Times New Roman"/>
          <w:color w:val="000000"/>
          <w:szCs w:val="24"/>
        </w:rPr>
        <w:t xml:space="preserve"> and should be provided to each authorized camp driver as part of an orientation packet.</w:t>
      </w:r>
    </w:p>
    <w:p w:rsidRPr="00AC2B83" w:rsidR="00C840E2" w:rsidP="002015C9" w:rsidRDefault="00C840E2" w14:paraId="5D7001BE" w14:textId="77777777">
      <w:pPr>
        <w:autoSpaceDE w:val="0"/>
        <w:autoSpaceDN w:val="0"/>
        <w:adjustRightInd w:val="0"/>
        <w:spacing w:line="240" w:lineRule="auto"/>
        <w:jc w:val="both"/>
        <w:rPr>
          <w:rFonts w:cs="Times New Roman"/>
          <w:color w:val="000000"/>
          <w:szCs w:val="24"/>
        </w:rPr>
      </w:pPr>
    </w:p>
    <w:p w:rsidRPr="00AC2B83" w:rsidR="00EB05D8" w:rsidP="002015C9" w:rsidRDefault="00EB05D8" w14:paraId="2CFFADC4" w14:textId="77777777">
      <w:pPr>
        <w:pStyle w:val="ListParagraph"/>
        <w:numPr>
          <w:ilvl w:val="0"/>
          <w:numId w:val="15"/>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shall issue instructions for camp</w:t>
      </w:r>
      <w:r w:rsidRPr="00AC2B83" w:rsidR="002C18B7">
        <w:rPr>
          <w:rFonts w:cs="Times New Roman"/>
          <w:color w:val="000000"/>
          <w:szCs w:val="24"/>
        </w:rPr>
        <w:t xml:space="preserve"> </w:t>
      </w:r>
      <w:r w:rsidRPr="00AC2B83">
        <w:rPr>
          <w:rFonts w:cs="Times New Roman"/>
          <w:color w:val="000000"/>
          <w:szCs w:val="24"/>
        </w:rPr>
        <w:t>assembly groups to gather at their assembly areas.</w:t>
      </w:r>
    </w:p>
    <w:p w:rsidRPr="00AC2B83" w:rsidR="00EB05D8" w:rsidP="002015C9" w:rsidRDefault="0067464C" w14:paraId="67BA0693" w14:textId="77777777">
      <w:pPr>
        <w:pStyle w:val="ListParagraph"/>
        <w:numPr>
          <w:ilvl w:val="0"/>
          <w:numId w:val="15"/>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Assembly Group leaders </w:t>
      </w:r>
      <w:r w:rsidRPr="00AC2B83" w:rsidR="00355EF1">
        <w:rPr>
          <w:rFonts w:cs="Times New Roman"/>
          <w:color w:val="000000"/>
          <w:szCs w:val="24"/>
        </w:rPr>
        <w:t>shall</w:t>
      </w:r>
      <w:r w:rsidRPr="00AC2B83">
        <w:rPr>
          <w:rFonts w:cs="Times New Roman"/>
          <w:color w:val="000000"/>
          <w:szCs w:val="24"/>
        </w:rPr>
        <w:t xml:space="preserve"> conduct headcounts</w:t>
      </w:r>
      <w:r w:rsidRPr="00AC2B83" w:rsidR="00EB05D8">
        <w:rPr>
          <w:rFonts w:cs="Times New Roman"/>
          <w:color w:val="000000"/>
          <w:szCs w:val="24"/>
        </w:rPr>
        <w:t>.</w:t>
      </w:r>
    </w:p>
    <w:p w:rsidRPr="00AC2B83" w:rsidR="00EB05D8" w:rsidP="002015C9" w:rsidRDefault="00EB05D8" w14:paraId="669B3574" w14:textId="77777777">
      <w:pPr>
        <w:pStyle w:val="ListParagraph"/>
        <w:numPr>
          <w:ilvl w:val="0"/>
          <w:numId w:val="15"/>
        </w:numPr>
        <w:autoSpaceDE w:val="0"/>
        <w:autoSpaceDN w:val="0"/>
        <w:adjustRightInd w:val="0"/>
        <w:spacing w:line="240" w:lineRule="auto"/>
        <w:jc w:val="both"/>
        <w:rPr>
          <w:rFonts w:cs="Times New Roman"/>
          <w:color w:val="000000"/>
          <w:szCs w:val="24"/>
        </w:rPr>
      </w:pPr>
      <w:r w:rsidRPr="00AC2B83">
        <w:rPr>
          <w:rFonts w:cs="Times New Roman"/>
          <w:color w:val="000000"/>
          <w:szCs w:val="24"/>
        </w:rPr>
        <w:t>The Health Supervisor shall carry necessary medication doses and</w:t>
      </w:r>
      <w:r w:rsidRPr="00AC2B83" w:rsidR="002C18B7">
        <w:rPr>
          <w:rFonts w:cs="Times New Roman"/>
          <w:color w:val="000000"/>
          <w:szCs w:val="24"/>
        </w:rPr>
        <w:t xml:space="preserve"> </w:t>
      </w:r>
      <w:r w:rsidRPr="00AC2B83">
        <w:rPr>
          <w:rFonts w:cs="Times New Roman"/>
          <w:color w:val="000000"/>
          <w:szCs w:val="24"/>
        </w:rPr>
        <w:t>medical release forms for campers during the camp evacuation.</w:t>
      </w:r>
      <w:r w:rsidRPr="00AC2B83" w:rsidR="001218D3">
        <w:rPr>
          <w:rFonts w:cs="Times New Roman"/>
          <w:color w:val="000000"/>
          <w:szCs w:val="24"/>
        </w:rPr>
        <w:t xml:space="preserve"> </w:t>
      </w:r>
      <w:r w:rsidRPr="00AC2B83">
        <w:rPr>
          <w:rFonts w:cs="Times New Roman"/>
          <w:color w:val="000000"/>
          <w:szCs w:val="24"/>
        </w:rPr>
        <w:t xml:space="preserve"> If</w:t>
      </w:r>
      <w:r w:rsidRPr="00AC2B83" w:rsidR="002C18B7">
        <w:rPr>
          <w:rFonts w:cs="Times New Roman"/>
          <w:color w:val="000000"/>
          <w:szCs w:val="24"/>
        </w:rPr>
        <w:t xml:space="preserve"> </w:t>
      </w:r>
      <w:r w:rsidRPr="00AC2B83">
        <w:rPr>
          <w:rFonts w:cs="Times New Roman"/>
          <w:color w:val="000000"/>
          <w:szCs w:val="24"/>
        </w:rPr>
        <w:t xml:space="preserve">necessary, </w:t>
      </w:r>
      <w:r w:rsidRPr="00AC2B83" w:rsidR="001218D3">
        <w:rPr>
          <w:rFonts w:cs="Times New Roman"/>
          <w:color w:val="000000"/>
          <w:szCs w:val="24"/>
        </w:rPr>
        <w:t xml:space="preserve">camp </w:t>
      </w:r>
      <w:r w:rsidRPr="00AC2B83" w:rsidR="007F0C28">
        <w:rPr>
          <w:rFonts w:cs="Times New Roman"/>
          <w:color w:val="000000"/>
          <w:szCs w:val="24"/>
        </w:rPr>
        <w:t>personnel</w:t>
      </w:r>
      <w:r w:rsidRPr="00AC2B83">
        <w:rPr>
          <w:rFonts w:cs="Times New Roman"/>
          <w:color w:val="000000"/>
          <w:szCs w:val="24"/>
        </w:rPr>
        <w:t xml:space="preserve"> shall</w:t>
      </w:r>
      <w:r w:rsidRPr="00AC2B83" w:rsidR="002C18B7">
        <w:rPr>
          <w:rFonts w:cs="Times New Roman"/>
          <w:color w:val="000000"/>
          <w:szCs w:val="24"/>
        </w:rPr>
        <w:t xml:space="preserve"> </w:t>
      </w:r>
      <w:r w:rsidRPr="00AC2B83">
        <w:rPr>
          <w:rFonts w:cs="Times New Roman"/>
          <w:color w:val="000000"/>
          <w:szCs w:val="24"/>
        </w:rPr>
        <w:t>assist under the direction of the Health Supervisor in the monitoring and/or</w:t>
      </w:r>
      <w:r w:rsidRPr="00AC2B83" w:rsidR="002C18B7">
        <w:rPr>
          <w:rFonts w:cs="Times New Roman"/>
          <w:color w:val="000000"/>
          <w:szCs w:val="24"/>
        </w:rPr>
        <w:t xml:space="preserve"> </w:t>
      </w:r>
      <w:r w:rsidRPr="00AC2B83">
        <w:rPr>
          <w:rFonts w:cs="Times New Roman"/>
          <w:color w:val="000000"/>
          <w:szCs w:val="24"/>
        </w:rPr>
        <w:t>dispensing of medication(s).</w:t>
      </w:r>
    </w:p>
    <w:p w:rsidRPr="00AC2B83" w:rsidR="00EB05D8" w:rsidP="002015C9" w:rsidRDefault="00EB05D8" w14:paraId="6B5E8D3D" w14:textId="77777777">
      <w:pPr>
        <w:pStyle w:val="ListParagraph"/>
        <w:numPr>
          <w:ilvl w:val="0"/>
          <w:numId w:val="15"/>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shall instruct drivers with assigned</w:t>
      </w:r>
      <w:r w:rsidRPr="00AC2B83" w:rsidR="002C18B7">
        <w:rPr>
          <w:rFonts w:cs="Times New Roman"/>
          <w:color w:val="000000"/>
          <w:szCs w:val="24"/>
        </w:rPr>
        <w:t xml:space="preserve"> </w:t>
      </w:r>
      <w:r w:rsidRPr="00AC2B83">
        <w:rPr>
          <w:rFonts w:cs="Times New Roman"/>
          <w:color w:val="000000"/>
          <w:szCs w:val="24"/>
        </w:rPr>
        <w:t xml:space="preserve">vehicles to proceed to </w:t>
      </w:r>
      <w:r w:rsidRPr="00AC2B83" w:rsidR="008B0F45">
        <w:rPr>
          <w:rFonts w:cs="Times New Roman"/>
          <w:color w:val="000000"/>
          <w:szCs w:val="24"/>
        </w:rPr>
        <w:t>Designated Assembly Areas</w:t>
      </w:r>
      <w:r w:rsidRPr="00AC2B83">
        <w:rPr>
          <w:rFonts w:cs="Times New Roman"/>
          <w:color w:val="000000"/>
          <w:szCs w:val="24"/>
        </w:rPr>
        <w:t xml:space="preserve"> to pick up assembly group</w:t>
      </w:r>
      <w:r w:rsidRPr="00AC2B83" w:rsidR="002C18B7">
        <w:rPr>
          <w:rFonts w:cs="Times New Roman"/>
          <w:color w:val="000000"/>
          <w:szCs w:val="24"/>
        </w:rPr>
        <w:t xml:space="preserve"> </w:t>
      </w:r>
      <w:r w:rsidRPr="00AC2B83">
        <w:rPr>
          <w:rFonts w:cs="Times New Roman"/>
          <w:color w:val="000000"/>
          <w:szCs w:val="24"/>
        </w:rPr>
        <w:t>members.</w:t>
      </w:r>
    </w:p>
    <w:p w:rsidRPr="00AC2B83" w:rsidR="00EB05D8" w:rsidP="002015C9" w:rsidRDefault="00EB05D8" w14:paraId="255D3ECB" w14:textId="25943899">
      <w:pPr>
        <w:pStyle w:val="ListParagraph"/>
        <w:numPr>
          <w:ilvl w:val="0"/>
          <w:numId w:val="15"/>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D64CD7">
        <w:rPr>
          <w:rFonts w:cs="Times New Roman"/>
          <w:color w:val="000000"/>
          <w:szCs w:val="24"/>
        </w:rPr>
        <w:t>Assembly Group</w:t>
      </w:r>
      <w:r w:rsidRPr="00AC2B83">
        <w:rPr>
          <w:rFonts w:cs="Times New Roman"/>
          <w:color w:val="000000"/>
          <w:szCs w:val="24"/>
        </w:rPr>
        <w:t xml:space="preserve"> leader shall assure that all members of their</w:t>
      </w:r>
      <w:r w:rsidRPr="00AC2B83" w:rsidR="00631FD2">
        <w:rPr>
          <w:rFonts w:cs="Times New Roman"/>
          <w:color w:val="000000"/>
          <w:szCs w:val="24"/>
        </w:rPr>
        <w:t xml:space="preserve"> </w:t>
      </w:r>
      <w:r w:rsidRPr="00AC2B83" w:rsidR="008B0F45">
        <w:rPr>
          <w:rFonts w:cs="Times New Roman"/>
          <w:color w:val="000000"/>
          <w:szCs w:val="24"/>
        </w:rPr>
        <w:t>Assembly Group</w:t>
      </w:r>
      <w:r w:rsidRPr="00AC2B83">
        <w:rPr>
          <w:rFonts w:cs="Times New Roman"/>
          <w:color w:val="000000"/>
          <w:szCs w:val="24"/>
        </w:rPr>
        <w:t xml:space="preserve"> are in their assigned vehicles.</w:t>
      </w:r>
    </w:p>
    <w:p w:rsidRPr="00AC2B83" w:rsidR="00455C8F" w:rsidP="002015C9" w:rsidRDefault="00EB05D8" w14:paraId="053EBF4D" w14:textId="77777777">
      <w:pPr>
        <w:pStyle w:val="ListParagraph"/>
        <w:numPr>
          <w:ilvl w:val="0"/>
          <w:numId w:val="15"/>
        </w:numPr>
        <w:autoSpaceDE w:val="0"/>
        <w:autoSpaceDN w:val="0"/>
        <w:adjustRightInd w:val="0"/>
        <w:spacing w:line="240" w:lineRule="auto"/>
        <w:jc w:val="both"/>
        <w:rPr>
          <w:rFonts w:cs="Times New Roman"/>
        </w:rPr>
      </w:pPr>
      <w:r w:rsidRPr="00AC2B83">
        <w:rPr>
          <w:rFonts w:cs="Times New Roman"/>
          <w:color w:val="000000"/>
          <w:szCs w:val="24"/>
        </w:rPr>
        <w:lastRenderedPageBreak/>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shall give evacuation route</w:t>
      </w:r>
      <w:r w:rsidRPr="00AC2B83" w:rsidR="00631FD2">
        <w:rPr>
          <w:rFonts w:cs="Times New Roman"/>
          <w:color w:val="000000"/>
          <w:szCs w:val="24"/>
        </w:rPr>
        <w:t xml:space="preserve"> </w:t>
      </w:r>
      <w:r w:rsidRPr="00AC2B83">
        <w:rPr>
          <w:rFonts w:cs="Times New Roman"/>
          <w:color w:val="000000"/>
          <w:szCs w:val="24"/>
        </w:rPr>
        <w:t>i</w:t>
      </w:r>
      <w:r w:rsidRPr="00AC2B83" w:rsidR="001218D3">
        <w:rPr>
          <w:rFonts w:cs="Times New Roman"/>
          <w:color w:val="000000"/>
          <w:szCs w:val="24"/>
        </w:rPr>
        <w:t>nstructions to vehicle drivers.</w:t>
      </w:r>
    </w:p>
    <w:p w:rsidR="00B75741" w:rsidP="002015C9" w:rsidRDefault="00B75741" w14:paraId="533DA05F" w14:textId="7F9D452D">
      <w:pPr>
        <w:pStyle w:val="Heading1"/>
        <w:spacing w:line="240" w:lineRule="auto"/>
        <w:rPr>
          <w:rFonts w:cs="Times New Roman"/>
        </w:rPr>
      </w:pPr>
    </w:p>
    <w:p w:rsidRPr="00AC2B83" w:rsidR="00CC045F" w:rsidP="002015C9" w:rsidRDefault="002015C9" w14:paraId="7E3E4D93" w14:textId="77777777">
      <w:pPr>
        <w:pStyle w:val="Heading1"/>
        <w:spacing w:line="240" w:lineRule="auto"/>
        <w:rPr>
          <w:rFonts w:cs="Times New Roman"/>
        </w:rPr>
      </w:pPr>
      <w:bookmarkStart w:name="_Toc3458628" w:id="44"/>
      <w:r>
        <w:rPr>
          <w:rFonts w:cs="Times New Roman"/>
        </w:rPr>
        <w:t>6</w:t>
      </w:r>
      <w:r w:rsidRPr="00AC2B83" w:rsidR="008F08E5">
        <w:rPr>
          <w:rFonts w:cs="Times New Roman"/>
        </w:rPr>
        <w:t>.0 Internal and External Communications</w:t>
      </w:r>
      <w:bookmarkEnd w:id="44"/>
    </w:p>
    <w:p w:rsidRPr="00AC2B83" w:rsidR="006D1DB5" w:rsidP="002015C9" w:rsidRDefault="006D1DB5" w14:paraId="37330447" w14:textId="77777777">
      <w:pPr>
        <w:autoSpaceDE w:val="0"/>
        <w:autoSpaceDN w:val="0"/>
        <w:adjustRightInd w:val="0"/>
        <w:spacing w:line="240" w:lineRule="auto"/>
        <w:rPr>
          <w:rFonts w:cs="Times New Roman"/>
          <w:b/>
          <w:bCs/>
          <w:color w:val="000000"/>
          <w:szCs w:val="24"/>
        </w:rPr>
      </w:pPr>
    </w:p>
    <w:p w:rsidRPr="00AC2B83" w:rsidR="00EB05D8" w:rsidP="002015C9" w:rsidRDefault="00EB05D8" w14:paraId="3B37E5A5" w14:textId="77777777">
      <w:pPr>
        <w:pStyle w:val="ListParagraph"/>
        <w:numPr>
          <w:ilvl w:val="0"/>
          <w:numId w:val="16"/>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w:t>
      </w:r>
      <w:r w:rsidRPr="00AC2B83" w:rsidR="002323D2">
        <w:rPr>
          <w:rFonts w:cs="Times New Roman"/>
          <w:color w:val="000000"/>
          <w:szCs w:val="24"/>
        </w:rPr>
        <w:t>On-Campus Camp Supervisor</w:t>
      </w:r>
      <w:r w:rsidRPr="00AC2B83">
        <w:rPr>
          <w:rFonts w:cs="Times New Roman"/>
          <w:color w:val="000000"/>
          <w:szCs w:val="24"/>
        </w:rPr>
        <w:t xml:space="preserve"> or Camp Director shall provide </w:t>
      </w:r>
      <w:r w:rsidRPr="00AC2B83" w:rsidR="00DF7F8E">
        <w:rPr>
          <w:rFonts w:cs="Times New Roman"/>
          <w:color w:val="000000"/>
          <w:szCs w:val="24"/>
        </w:rPr>
        <w:t xml:space="preserve">camp </w:t>
      </w:r>
      <w:r w:rsidRPr="00AC2B83" w:rsidR="007F0C28">
        <w:rPr>
          <w:rFonts w:cs="Times New Roman"/>
          <w:color w:val="000000"/>
          <w:szCs w:val="24"/>
        </w:rPr>
        <w:t>personnel</w:t>
      </w:r>
      <w:r w:rsidRPr="00AC2B83" w:rsidR="00DF7F8E">
        <w:rPr>
          <w:rFonts w:cs="Times New Roman"/>
          <w:color w:val="000000"/>
          <w:szCs w:val="24"/>
        </w:rPr>
        <w:t xml:space="preserve"> and campers</w:t>
      </w:r>
      <w:r w:rsidRPr="00AC2B83">
        <w:rPr>
          <w:rFonts w:cs="Times New Roman"/>
          <w:color w:val="000000"/>
          <w:szCs w:val="24"/>
        </w:rPr>
        <w:t xml:space="preserve"> with</w:t>
      </w:r>
      <w:r w:rsidRPr="00AC2B83" w:rsidR="00972B1C">
        <w:rPr>
          <w:rFonts w:cs="Times New Roman"/>
          <w:color w:val="000000"/>
          <w:szCs w:val="24"/>
        </w:rPr>
        <w:t xml:space="preserve"> </w:t>
      </w:r>
      <w:r w:rsidRPr="00AC2B83">
        <w:rPr>
          <w:rFonts w:cs="Times New Roman"/>
          <w:color w:val="000000"/>
          <w:szCs w:val="24"/>
        </w:rPr>
        <w:t>information about internal and external camp communications during</w:t>
      </w:r>
      <w:r w:rsidRPr="00AC2B83" w:rsidR="00972B1C">
        <w:rPr>
          <w:rFonts w:cs="Times New Roman"/>
          <w:color w:val="000000"/>
          <w:szCs w:val="24"/>
        </w:rPr>
        <w:t xml:space="preserve"> </w:t>
      </w:r>
      <w:r w:rsidRPr="00AC2B83">
        <w:rPr>
          <w:rFonts w:cs="Times New Roman"/>
          <w:color w:val="000000"/>
          <w:szCs w:val="24"/>
        </w:rPr>
        <w:t>emergency planning training.</w:t>
      </w:r>
    </w:p>
    <w:p w:rsidRPr="00AC2B83" w:rsidR="00EB05D8" w:rsidP="002015C9" w:rsidRDefault="00EB05D8" w14:paraId="6A71BA37" w14:textId="15DAB60F">
      <w:pPr>
        <w:pStyle w:val="ListParagraph"/>
        <w:numPr>
          <w:ilvl w:val="0"/>
          <w:numId w:val="16"/>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Campers </w:t>
      </w:r>
      <w:r w:rsidR="00D47A7F">
        <w:rPr>
          <w:rFonts w:cs="Times New Roman"/>
          <w:color w:val="000000"/>
          <w:szCs w:val="24"/>
        </w:rPr>
        <w:t>will</w:t>
      </w:r>
      <w:r w:rsidRPr="00AC2B83">
        <w:rPr>
          <w:rFonts w:cs="Times New Roman"/>
          <w:color w:val="000000"/>
          <w:szCs w:val="24"/>
        </w:rPr>
        <w:t xml:space="preserve"> immediately communicate information about</w:t>
      </w:r>
      <w:r w:rsidRPr="00AC2B83" w:rsidR="00972B1C">
        <w:rPr>
          <w:rFonts w:cs="Times New Roman"/>
          <w:color w:val="000000"/>
          <w:szCs w:val="24"/>
        </w:rPr>
        <w:t xml:space="preserve"> </w:t>
      </w:r>
      <w:r w:rsidRPr="00AC2B83">
        <w:rPr>
          <w:rFonts w:cs="Times New Roman"/>
          <w:color w:val="000000"/>
          <w:szCs w:val="24"/>
        </w:rPr>
        <w:t>camp strangers, potentially hazardous conditions, and observations about</w:t>
      </w:r>
      <w:r w:rsidRPr="00AC2B83" w:rsidR="00972B1C">
        <w:rPr>
          <w:rFonts w:cs="Times New Roman"/>
          <w:color w:val="000000"/>
          <w:szCs w:val="24"/>
        </w:rPr>
        <w:t xml:space="preserve"> </w:t>
      </w:r>
      <w:r w:rsidRPr="00AC2B83">
        <w:rPr>
          <w:rFonts w:cs="Times New Roman"/>
          <w:color w:val="000000"/>
          <w:szCs w:val="24"/>
        </w:rPr>
        <w:t xml:space="preserve">risky behaviors to </w:t>
      </w:r>
      <w:r w:rsidRPr="00AC2B83" w:rsidR="007F0C28">
        <w:rPr>
          <w:rFonts w:cs="Times New Roman"/>
          <w:color w:val="000000"/>
          <w:szCs w:val="24"/>
        </w:rPr>
        <w:t>camp personnel</w:t>
      </w:r>
      <w:r w:rsidRPr="00AC2B83">
        <w:rPr>
          <w:rFonts w:cs="Times New Roman"/>
          <w:color w:val="000000"/>
          <w:szCs w:val="24"/>
        </w:rPr>
        <w:t>.</w:t>
      </w:r>
    </w:p>
    <w:p w:rsidRPr="00AC2B83" w:rsidR="00EB05D8" w:rsidP="002015C9" w:rsidRDefault="00EB05D8" w14:paraId="2801B091" w14:textId="77777777">
      <w:pPr>
        <w:pStyle w:val="ListParagraph"/>
        <w:numPr>
          <w:ilvl w:val="0"/>
          <w:numId w:val="16"/>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As appropriate, </w:t>
      </w:r>
      <w:r w:rsidRPr="00AC2B83" w:rsidR="009F10C9">
        <w:rPr>
          <w:rFonts w:cs="Times New Roman"/>
          <w:color w:val="000000"/>
          <w:szCs w:val="24"/>
        </w:rPr>
        <w:t xml:space="preserve">camp </w:t>
      </w:r>
      <w:r w:rsidRPr="00AC2B83" w:rsidR="007F0C28">
        <w:rPr>
          <w:rFonts w:cs="Times New Roman"/>
          <w:color w:val="000000"/>
          <w:szCs w:val="24"/>
        </w:rPr>
        <w:t>personnel</w:t>
      </w:r>
      <w:r w:rsidRPr="00AC2B83">
        <w:rPr>
          <w:rFonts w:cs="Times New Roman"/>
          <w:color w:val="000000"/>
          <w:szCs w:val="24"/>
        </w:rPr>
        <w:t xml:space="preserve"> shall inform the </w:t>
      </w:r>
      <w:r w:rsidRPr="00AC2B83" w:rsidR="002323D2">
        <w:rPr>
          <w:rFonts w:cs="Times New Roman"/>
          <w:color w:val="000000"/>
          <w:szCs w:val="24"/>
        </w:rPr>
        <w:t>On-Campus Camp Supervisor</w:t>
      </w:r>
      <w:r w:rsidRPr="00AC2B83">
        <w:rPr>
          <w:rFonts w:cs="Times New Roman"/>
          <w:color w:val="000000"/>
          <w:szCs w:val="24"/>
        </w:rPr>
        <w:t xml:space="preserve"> or Camp Director of information</w:t>
      </w:r>
      <w:r w:rsidRPr="00AC2B83" w:rsidR="00972B1C">
        <w:rPr>
          <w:rFonts w:cs="Times New Roman"/>
          <w:color w:val="000000"/>
          <w:szCs w:val="24"/>
        </w:rPr>
        <w:t xml:space="preserve"> </w:t>
      </w:r>
      <w:r w:rsidRPr="00AC2B83">
        <w:rPr>
          <w:rFonts w:cs="Times New Roman"/>
          <w:color w:val="000000"/>
          <w:szCs w:val="24"/>
        </w:rPr>
        <w:t xml:space="preserve">provided from </w:t>
      </w:r>
      <w:r w:rsidRPr="00AC2B83" w:rsidR="009F10C9">
        <w:rPr>
          <w:rFonts w:cs="Times New Roman"/>
          <w:color w:val="000000"/>
          <w:szCs w:val="24"/>
        </w:rPr>
        <w:t>campers</w:t>
      </w:r>
      <w:r w:rsidRPr="00AC2B83">
        <w:rPr>
          <w:rFonts w:cs="Times New Roman"/>
          <w:color w:val="000000"/>
          <w:szCs w:val="24"/>
        </w:rPr>
        <w:t>.</w:t>
      </w:r>
    </w:p>
    <w:p w:rsidRPr="00AC2B83" w:rsidR="00EB05D8" w:rsidP="002015C9" w:rsidRDefault="00EB05D8" w14:paraId="63DF6352" w14:textId="770A73AE">
      <w:pPr>
        <w:pStyle w:val="ListParagraph"/>
        <w:numPr>
          <w:ilvl w:val="0"/>
          <w:numId w:val="16"/>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In the event of the </w:t>
      </w:r>
      <w:r w:rsidRPr="00AC2B83" w:rsidR="002323D2">
        <w:rPr>
          <w:rFonts w:cs="Times New Roman"/>
          <w:color w:val="000000"/>
          <w:szCs w:val="24"/>
        </w:rPr>
        <w:t>On-Campus Camp Supervisor</w:t>
      </w:r>
      <w:r w:rsidRPr="00AC2B83">
        <w:rPr>
          <w:rFonts w:cs="Times New Roman"/>
          <w:color w:val="000000"/>
          <w:szCs w:val="24"/>
        </w:rPr>
        <w:t xml:space="preserve"> or Camp Director declaring an</w:t>
      </w:r>
      <w:r w:rsidRPr="00AC2B83" w:rsidR="00972B1C">
        <w:rPr>
          <w:rFonts w:cs="Times New Roman"/>
          <w:color w:val="000000"/>
          <w:szCs w:val="24"/>
        </w:rPr>
        <w:t xml:space="preserve"> </w:t>
      </w:r>
      <w:r w:rsidRPr="00AC2B83">
        <w:rPr>
          <w:rFonts w:cs="Times New Roman"/>
          <w:color w:val="000000"/>
          <w:szCs w:val="24"/>
        </w:rPr>
        <w:t xml:space="preserve">emergency condition, notification </w:t>
      </w:r>
      <w:r w:rsidRPr="00AC2B83" w:rsidR="00CC05B8">
        <w:rPr>
          <w:rFonts w:cs="Times New Roman"/>
          <w:color w:val="000000"/>
          <w:szCs w:val="24"/>
        </w:rPr>
        <w:t>to</w:t>
      </w:r>
      <w:r w:rsidRPr="00AC2B83">
        <w:rPr>
          <w:rFonts w:cs="Times New Roman"/>
          <w:color w:val="000000"/>
          <w:szCs w:val="24"/>
        </w:rPr>
        <w:t xml:space="preserve"> civil authorities</w:t>
      </w:r>
      <w:r w:rsidRPr="00AC2B83" w:rsidR="00CC05B8">
        <w:rPr>
          <w:rFonts w:cs="Times New Roman"/>
          <w:color w:val="000000"/>
          <w:szCs w:val="24"/>
        </w:rPr>
        <w:t xml:space="preserve"> and the Mason POC</w:t>
      </w:r>
      <w:r w:rsidRPr="00AC2B83">
        <w:rPr>
          <w:rFonts w:cs="Times New Roman"/>
          <w:color w:val="000000"/>
          <w:szCs w:val="24"/>
        </w:rPr>
        <w:t xml:space="preserve"> </w:t>
      </w:r>
      <w:r w:rsidR="00D578E0">
        <w:rPr>
          <w:rFonts w:cs="Times New Roman"/>
          <w:color w:val="000000"/>
          <w:szCs w:val="24"/>
        </w:rPr>
        <w:t>will be made</w:t>
      </w:r>
      <w:r w:rsidRPr="00AC2B83">
        <w:rPr>
          <w:rFonts w:cs="Times New Roman"/>
          <w:color w:val="000000"/>
          <w:szCs w:val="24"/>
        </w:rPr>
        <w:t xml:space="preserve"> as described under </w:t>
      </w:r>
      <w:r w:rsidRPr="00AC2B83" w:rsidR="00A908F7">
        <w:rPr>
          <w:rFonts w:cs="Times New Roman"/>
          <w:color w:val="000000"/>
          <w:szCs w:val="24"/>
        </w:rPr>
        <w:t>Section 5</w:t>
      </w:r>
      <w:r w:rsidRPr="00AC2B83">
        <w:rPr>
          <w:rFonts w:cs="Times New Roman"/>
          <w:color w:val="000000"/>
          <w:szCs w:val="24"/>
        </w:rPr>
        <w:t xml:space="preserve"> above.</w:t>
      </w:r>
    </w:p>
    <w:p w:rsidRPr="00AC2B83" w:rsidR="00EB05D8" w:rsidP="002015C9" w:rsidRDefault="00EB05D8" w14:paraId="0BF226EB" w14:textId="77777777">
      <w:pPr>
        <w:pStyle w:val="ListParagraph"/>
        <w:numPr>
          <w:ilvl w:val="0"/>
          <w:numId w:val="16"/>
        </w:numPr>
        <w:autoSpaceDE w:val="0"/>
        <w:autoSpaceDN w:val="0"/>
        <w:adjustRightInd w:val="0"/>
        <w:spacing w:line="240" w:lineRule="auto"/>
        <w:jc w:val="both"/>
        <w:rPr>
          <w:rFonts w:cs="Times New Roman"/>
          <w:color w:val="000000"/>
          <w:szCs w:val="24"/>
        </w:rPr>
      </w:pPr>
      <w:r w:rsidRPr="00AC2B83">
        <w:rPr>
          <w:rFonts w:cs="Times New Roman"/>
          <w:color w:val="000000"/>
          <w:szCs w:val="24"/>
        </w:rPr>
        <w:t>The following camp buildings have telephone lines for making outside</w:t>
      </w:r>
      <w:r w:rsidRPr="00AC2B83" w:rsidR="00972B1C">
        <w:rPr>
          <w:rFonts w:cs="Times New Roman"/>
          <w:color w:val="000000"/>
          <w:szCs w:val="24"/>
        </w:rPr>
        <w:t xml:space="preserve"> </w:t>
      </w:r>
      <w:r w:rsidRPr="00AC2B83">
        <w:rPr>
          <w:rFonts w:cs="Times New Roman"/>
          <w:color w:val="000000"/>
          <w:szCs w:val="24"/>
        </w:rPr>
        <w:t>emergency calls:</w:t>
      </w:r>
    </w:p>
    <w:p w:rsidRPr="00AC2B83" w:rsidR="00E732CF" w:rsidP="002015C9" w:rsidRDefault="00E732CF" w14:paraId="63CBCEF3" w14:textId="77777777">
      <w:pPr>
        <w:autoSpaceDE w:val="0"/>
        <w:autoSpaceDN w:val="0"/>
        <w:adjustRightInd w:val="0"/>
        <w:spacing w:line="240" w:lineRule="auto"/>
        <w:jc w:val="both"/>
        <w:rPr>
          <w:rFonts w:cs="Times New Roman"/>
          <w:color w:val="000000"/>
          <w:szCs w:val="24"/>
        </w:rPr>
      </w:pPr>
    </w:p>
    <w:tbl>
      <w:tblPr>
        <w:tblStyle w:val="TableGrid"/>
        <w:tblW w:w="0" w:type="auto"/>
        <w:tblLook w:val="04A0" w:firstRow="1" w:lastRow="0" w:firstColumn="1" w:lastColumn="0" w:noHBand="0" w:noVBand="1"/>
      </w:tblPr>
      <w:tblGrid>
        <w:gridCol w:w="2448"/>
        <w:gridCol w:w="2160"/>
        <w:gridCol w:w="4968"/>
      </w:tblGrid>
      <w:tr w:rsidRPr="00AC2B83" w:rsidR="00E613A2" w:rsidTr="00A443D4" w14:paraId="455CCBA8" w14:textId="77777777">
        <w:tc>
          <w:tcPr>
            <w:tcW w:w="2448" w:type="dxa"/>
            <w:shd w:val="clear" w:color="auto" w:fill="000000" w:themeFill="text1"/>
          </w:tcPr>
          <w:p w:rsidRPr="00A443D4" w:rsidR="00E613A2" w:rsidP="002015C9" w:rsidRDefault="00E613A2" w14:paraId="1CCF285B" w14:textId="77777777">
            <w:pPr>
              <w:autoSpaceDE w:val="0"/>
              <w:autoSpaceDN w:val="0"/>
              <w:adjustRightInd w:val="0"/>
              <w:rPr>
                <w:rFonts w:cs="Times New Roman"/>
                <w:b/>
                <w:color w:val="FFFFFF" w:themeColor="background1"/>
                <w:szCs w:val="24"/>
              </w:rPr>
            </w:pPr>
            <w:r w:rsidRPr="00A443D4">
              <w:rPr>
                <w:rFonts w:cs="Times New Roman"/>
                <w:b/>
                <w:color w:val="FFFFFF" w:themeColor="background1"/>
                <w:szCs w:val="24"/>
              </w:rPr>
              <w:t>Building</w:t>
            </w:r>
          </w:p>
        </w:tc>
        <w:tc>
          <w:tcPr>
            <w:tcW w:w="2160" w:type="dxa"/>
            <w:shd w:val="clear" w:color="auto" w:fill="000000" w:themeFill="text1"/>
          </w:tcPr>
          <w:p w:rsidRPr="00A443D4" w:rsidR="00E613A2" w:rsidP="002015C9" w:rsidRDefault="00E613A2" w14:paraId="28575560" w14:textId="632130F9">
            <w:pPr>
              <w:autoSpaceDE w:val="0"/>
              <w:autoSpaceDN w:val="0"/>
              <w:adjustRightInd w:val="0"/>
              <w:rPr>
                <w:rFonts w:cs="Times New Roman"/>
                <w:b/>
                <w:color w:val="FFFFFF" w:themeColor="background1"/>
                <w:szCs w:val="24"/>
              </w:rPr>
            </w:pPr>
            <w:r w:rsidRPr="00A443D4">
              <w:rPr>
                <w:rFonts w:cs="Times New Roman"/>
                <w:b/>
                <w:color w:val="FFFFFF" w:themeColor="background1"/>
                <w:szCs w:val="24"/>
              </w:rPr>
              <w:t>Room</w:t>
            </w:r>
          </w:p>
        </w:tc>
        <w:tc>
          <w:tcPr>
            <w:tcW w:w="4968" w:type="dxa"/>
            <w:shd w:val="clear" w:color="auto" w:fill="000000" w:themeFill="text1"/>
          </w:tcPr>
          <w:p w:rsidRPr="00A443D4" w:rsidR="00E613A2" w:rsidP="002015C9" w:rsidRDefault="00E613A2" w14:paraId="524BE9FF" w14:textId="0A92446A">
            <w:pPr>
              <w:autoSpaceDE w:val="0"/>
              <w:autoSpaceDN w:val="0"/>
              <w:adjustRightInd w:val="0"/>
              <w:rPr>
                <w:rFonts w:cs="Times New Roman"/>
                <w:b/>
                <w:color w:val="FFFFFF" w:themeColor="background1"/>
                <w:szCs w:val="24"/>
              </w:rPr>
            </w:pPr>
            <w:r w:rsidRPr="00A443D4">
              <w:rPr>
                <w:rFonts w:cs="Times New Roman"/>
                <w:b/>
                <w:color w:val="FFFFFF" w:themeColor="background1"/>
                <w:szCs w:val="24"/>
              </w:rPr>
              <w:t>Location of Phone</w:t>
            </w:r>
          </w:p>
        </w:tc>
      </w:tr>
      <w:tr w:rsidRPr="00AC2B83" w:rsidR="00E613A2" w:rsidTr="00E613A2" w14:paraId="3A8ED301" w14:textId="77777777">
        <w:tc>
          <w:tcPr>
            <w:tcW w:w="2448" w:type="dxa"/>
          </w:tcPr>
          <w:p w:rsidRPr="00AC2B83" w:rsidR="00E613A2" w:rsidP="002015C9" w:rsidRDefault="00E613A2" w14:paraId="13FDB4B7" w14:textId="385410A9">
            <w:pPr>
              <w:autoSpaceDE w:val="0"/>
              <w:autoSpaceDN w:val="0"/>
              <w:adjustRightInd w:val="0"/>
              <w:rPr>
                <w:rFonts w:cs="Times New Roman"/>
                <w:color w:val="000000"/>
                <w:szCs w:val="24"/>
              </w:rPr>
            </w:pPr>
            <w:r>
              <w:rPr>
                <w:rFonts w:cs="Times New Roman"/>
                <w:color w:val="000000"/>
                <w:szCs w:val="24"/>
              </w:rPr>
              <w:t xml:space="preserve"> </w:t>
            </w:r>
          </w:p>
        </w:tc>
        <w:tc>
          <w:tcPr>
            <w:tcW w:w="2160" w:type="dxa"/>
          </w:tcPr>
          <w:p w:rsidR="00E613A2" w:rsidP="002015C9" w:rsidRDefault="00E613A2" w14:paraId="0CCF8F1E" w14:textId="77777777">
            <w:pPr>
              <w:autoSpaceDE w:val="0"/>
              <w:autoSpaceDN w:val="0"/>
              <w:adjustRightInd w:val="0"/>
              <w:rPr>
                <w:rFonts w:cs="Times New Roman"/>
                <w:color w:val="000000"/>
                <w:szCs w:val="24"/>
              </w:rPr>
            </w:pPr>
          </w:p>
        </w:tc>
        <w:tc>
          <w:tcPr>
            <w:tcW w:w="4968" w:type="dxa"/>
          </w:tcPr>
          <w:p w:rsidRPr="00AC2B83" w:rsidR="00E613A2" w:rsidP="002015C9" w:rsidRDefault="00E613A2" w14:paraId="070A8B4E" w14:textId="7A4FE775">
            <w:pPr>
              <w:autoSpaceDE w:val="0"/>
              <w:autoSpaceDN w:val="0"/>
              <w:adjustRightInd w:val="0"/>
              <w:rPr>
                <w:rFonts w:cs="Times New Roman"/>
                <w:color w:val="000000"/>
                <w:szCs w:val="24"/>
              </w:rPr>
            </w:pPr>
            <w:r>
              <w:rPr>
                <w:rFonts w:cs="Times New Roman"/>
                <w:color w:val="000000"/>
                <w:szCs w:val="24"/>
              </w:rPr>
              <w:t xml:space="preserve"> </w:t>
            </w:r>
          </w:p>
        </w:tc>
      </w:tr>
      <w:tr w:rsidRPr="00AC2B83" w:rsidR="00E613A2" w:rsidTr="00E613A2" w14:paraId="15B40EE2" w14:textId="77777777">
        <w:tc>
          <w:tcPr>
            <w:tcW w:w="2448" w:type="dxa"/>
          </w:tcPr>
          <w:p w:rsidRPr="00AC2B83" w:rsidR="00E613A2" w:rsidP="002015C9" w:rsidRDefault="00E613A2" w14:paraId="14419286" w14:textId="43350A86">
            <w:pPr>
              <w:autoSpaceDE w:val="0"/>
              <w:autoSpaceDN w:val="0"/>
              <w:adjustRightInd w:val="0"/>
              <w:rPr>
                <w:rFonts w:cs="Times New Roman"/>
                <w:color w:val="000000"/>
                <w:szCs w:val="24"/>
              </w:rPr>
            </w:pPr>
            <w:r>
              <w:rPr>
                <w:rFonts w:cs="Times New Roman"/>
                <w:color w:val="000000"/>
                <w:szCs w:val="24"/>
              </w:rPr>
              <w:t xml:space="preserve"> </w:t>
            </w:r>
          </w:p>
        </w:tc>
        <w:tc>
          <w:tcPr>
            <w:tcW w:w="2160" w:type="dxa"/>
          </w:tcPr>
          <w:p w:rsidR="00E613A2" w:rsidP="002015C9" w:rsidRDefault="00E613A2" w14:paraId="7B5BF984" w14:textId="77777777">
            <w:pPr>
              <w:autoSpaceDE w:val="0"/>
              <w:autoSpaceDN w:val="0"/>
              <w:adjustRightInd w:val="0"/>
              <w:rPr>
                <w:rFonts w:cs="Times New Roman"/>
                <w:color w:val="000000"/>
                <w:szCs w:val="24"/>
              </w:rPr>
            </w:pPr>
          </w:p>
        </w:tc>
        <w:tc>
          <w:tcPr>
            <w:tcW w:w="4968" w:type="dxa"/>
          </w:tcPr>
          <w:p w:rsidRPr="00AC2B83" w:rsidR="00E613A2" w:rsidP="002015C9" w:rsidRDefault="00E613A2" w14:paraId="329EEB42" w14:textId="550CE8AF">
            <w:pPr>
              <w:autoSpaceDE w:val="0"/>
              <w:autoSpaceDN w:val="0"/>
              <w:adjustRightInd w:val="0"/>
              <w:rPr>
                <w:rFonts w:cs="Times New Roman"/>
                <w:color w:val="000000"/>
                <w:szCs w:val="24"/>
              </w:rPr>
            </w:pPr>
            <w:r>
              <w:rPr>
                <w:rFonts w:cs="Times New Roman"/>
                <w:color w:val="000000"/>
                <w:szCs w:val="24"/>
              </w:rPr>
              <w:t xml:space="preserve"> </w:t>
            </w:r>
          </w:p>
        </w:tc>
      </w:tr>
      <w:tr w:rsidRPr="00AC2B83" w:rsidR="00E613A2" w:rsidTr="00E613A2" w14:paraId="74B97ECA" w14:textId="77777777">
        <w:tc>
          <w:tcPr>
            <w:tcW w:w="2448" w:type="dxa"/>
          </w:tcPr>
          <w:p w:rsidR="00E613A2" w:rsidP="002015C9" w:rsidRDefault="00E613A2" w14:paraId="42A4655E" w14:textId="77777777">
            <w:pPr>
              <w:autoSpaceDE w:val="0"/>
              <w:autoSpaceDN w:val="0"/>
              <w:adjustRightInd w:val="0"/>
              <w:rPr>
                <w:rFonts w:cs="Times New Roman"/>
                <w:color w:val="000000"/>
                <w:szCs w:val="24"/>
              </w:rPr>
            </w:pPr>
          </w:p>
        </w:tc>
        <w:tc>
          <w:tcPr>
            <w:tcW w:w="2160" w:type="dxa"/>
          </w:tcPr>
          <w:p w:rsidR="00E613A2" w:rsidP="002015C9" w:rsidRDefault="00E613A2" w14:paraId="37D1B13F" w14:textId="77777777">
            <w:pPr>
              <w:autoSpaceDE w:val="0"/>
              <w:autoSpaceDN w:val="0"/>
              <w:adjustRightInd w:val="0"/>
              <w:rPr>
                <w:rFonts w:cs="Times New Roman"/>
                <w:color w:val="000000"/>
                <w:szCs w:val="24"/>
              </w:rPr>
            </w:pPr>
          </w:p>
        </w:tc>
        <w:tc>
          <w:tcPr>
            <w:tcW w:w="4968" w:type="dxa"/>
          </w:tcPr>
          <w:p w:rsidR="00E613A2" w:rsidP="002015C9" w:rsidRDefault="00E613A2" w14:paraId="02899F86" w14:textId="77777777">
            <w:pPr>
              <w:autoSpaceDE w:val="0"/>
              <w:autoSpaceDN w:val="0"/>
              <w:adjustRightInd w:val="0"/>
              <w:rPr>
                <w:rFonts w:cs="Times New Roman"/>
                <w:color w:val="000000"/>
                <w:szCs w:val="24"/>
              </w:rPr>
            </w:pPr>
          </w:p>
        </w:tc>
      </w:tr>
      <w:tr w:rsidRPr="00AC2B83" w:rsidR="00E613A2" w:rsidTr="00E613A2" w14:paraId="0BDCBF7D" w14:textId="77777777">
        <w:tc>
          <w:tcPr>
            <w:tcW w:w="2448" w:type="dxa"/>
          </w:tcPr>
          <w:p w:rsidR="00E613A2" w:rsidP="002015C9" w:rsidRDefault="00E613A2" w14:paraId="6D76A983" w14:textId="77777777">
            <w:pPr>
              <w:autoSpaceDE w:val="0"/>
              <w:autoSpaceDN w:val="0"/>
              <w:adjustRightInd w:val="0"/>
              <w:rPr>
                <w:rFonts w:cs="Times New Roman"/>
                <w:color w:val="000000"/>
                <w:szCs w:val="24"/>
              </w:rPr>
            </w:pPr>
          </w:p>
        </w:tc>
        <w:tc>
          <w:tcPr>
            <w:tcW w:w="2160" w:type="dxa"/>
          </w:tcPr>
          <w:p w:rsidR="00E613A2" w:rsidP="002015C9" w:rsidRDefault="00E613A2" w14:paraId="7C51FFBF" w14:textId="77777777">
            <w:pPr>
              <w:autoSpaceDE w:val="0"/>
              <w:autoSpaceDN w:val="0"/>
              <w:adjustRightInd w:val="0"/>
              <w:rPr>
                <w:rFonts w:cs="Times New Roman"/>
                <w:color w:val="000000"/>
                <w:szCs w:val="24"/>
              </w:rPr>
            </w:pPr>
          </w:p>
        </w:tc>
        <w:tc>
          <w:tcPr>
            <w:tcW w:w="4968" w:type="dxa"/>
          </w:tcPr>
          <w:p w:rsidR="00E613A2" w:rsidP="002015C9" w:rsidRDefault="00E613A2" w14:paraId="70CD37A6" w14:textId="77777777">
            <w:pPr>
              <w:autoSpaceDE w:val="0"/>
              <w:autoSpaceDN w:val="0"/>
              <w:adjustRightInd w:val="0"/>
              <w:rPr>
                <w:rFonts w:cs="Times New Roman"/>
                <w:color w:val="000000"/>
                <w:szCs w:val="24"/>
              </w:rPr>
            </w:pPr>
          </w:p>
        </w:tc>
      </w:tr>
    </w:tbl>
    <w:p w:rsidRPr="00AC2B83" w:rsidR="00031F3F" w:rsidP="002015C9" w:rsidRDefault="00031F3F" w14:paraId="37ABA7A7" w14:textId="77777777">
      <w:pPr>
        <w:autoSpaceDE w:val="0"/>
        <w:autoSpaceDN w:val="0"/>
        <w:adjustRightInd w:val="0"/>
        <w:spacing w:line="240" w:lineRule="auto"/>
        <w:jc w:val="center"/>
        <w:rPr>
          <w:rFonts w:cs="Times New Roman"/>
          <w:color w:val="000000"/>
          <w:szCs w:val="24"/>
        </w:rPr>
      </w:pPr>
    </w:p>
    <w:p w:rsidRPr="00AC2B83" w:rsidR="00EB05D8" w:rsidP="002015C9" w:rsidRDefault="00EB05D8" w14:paraId="4F4B8A4F" w14:textId="77777777">
      <w:pPr>
        <w:pStyle w:val="ListParagraph"/>
        <w:numPr>
          <w:ilvl w:val="0"/>
          <w:numId w:val="16"/>
        </w:numPr>
        <w:autoSpaceDE w:val="0"/>
        <w:autoSpaceDN w:val="0"/>
        <w:adjustRightInd w:val="0"/>
        <w:spacing w:line="240" w:lineRule="auto"/>
        <w:jc w:val="both"/>
        <w:rPr>
          <w:rFonts w:cs="Times New Roman"/>
          <w:color w:val="000000"/>
          <w:szCs w:val="24"/>
        </w:rPr>
      </w:pPr>
      <w:r w:rsidRPr="00AC2B83">
        <w:rPr>
          <w:rFonts w:cs="Times New Roman"/>
          <w:color w:val="000000"/>
          <w:szCs w:val="24"/>
        </w:rPr>
        <w:t xml:space="preserve">The following </w:t>
      </w:r>
      <w:r w:rsidRPr="00AC2B83" w:rsidR="00334067">
        <w:rPr>
          <w:rFonts w:cs="Times New Roman"/>
          <w:color w:val="000000"/>
          <w:szCs w:val="24"/>
        </w:rPr>
        <w:t xml:space="preserve">camp </w:t>
      </w:r>
      <w:r w:rsidRPr="00AC2B83" w:rsidR="007F0C28">
        <w:rPr>
          <w:rFonts w:cs="Times New Roman"/>
          <w:color w:val="000000"/>
          <w:szCs w:val="24"/>
        </w:rPr>
        <w:t>personnel</w:t>
      </w:r>
      <w:r w:rsidRPr="00AC2B83">
        <w:rPr>
          <w:rFonts w:cs="Times New Roman"/>
          <w:color w:val="000000"/>
          <w:szCs w:val="24"/>
        </w:rPr>
        <w:t xml:space="preserve"> have cell</w:t>
      </w:r>
      <w:r w:rsidRPr="00AC2B83" w:rsidR="00972B1C">
        <w:rPr>
          <w:rFonts w:cs="Times New Roman"/>
          <w:color w:val="000000"/>
          <w:szCs w:val="24"/>
        </w:rPr>
        <w:t xml:space="preserve"> </w:t>
      </w:r>
      <w:r w:rsidRPr="00AC2B83">
        <w:rPr>
          <w:rFonts w:cs="Times New Roman"/>
          <w:color w:val="000000"/>
          <w:szCs w:val="24"/>
        </w:rPr>
        <w:t>phones and appropriate coverage available for making outside emergency</w:t>
      </w:r>
      <w:r w:rsidRPr="00AC2B83" w:rsidR="00972B1C">
        <w:rPr>
          <w:rFonts w:cs="Times New Roman"/>
          <w:color w:val="000000"/>
          <w:szCs w:val="24"/>
        </w:rPr>
        <w:t xml:space="preserve"> </w:t>
      </w:r>
      <w:r w:rsidRPr="00AC2B83">
        <w:rPr>
          <w:rFonts w:cs="Times New Roman"/>
          <w:color w:val="000000"/>
          <w:szCs w:val="24"/>
        </w:rPr>
        <w:t>calls:</w:t>
      </w:r>
    </w:p>
    <w:p w:rsidRPr="00AC2B83" w:rsidR="00E732CF" w:rsidP="002015C9" w:rsidRDefault="00E732CF" w14:paraId="2005CDF8" w14:textId="77777777">
      <w:pPr>
        <w:autoSpaceDE w:val="0"/>
        <w:autoSpaceDN w:val="0"/>
        <w:adjustRightInd w:val="0"/>
        <w:spacing w:line="240" w:lineRule="auto"/>
        <w:jc w:val="both"/>
        <w:rPr>
          <w:rFonts w:cs="Times New Roman"/>
          <w:color w:val="000000"/>
          <w:szCs w:val="24"/>
        </w:rPr>
      </w:pPr>
    </w:p>
    <w:tbl>
      <w:tblPr>
        <w:tblStyle w:val="TableGrid"/>
        <w:tblW w:w="0" w:type="auto"/>
        <w:tblInd w:w="18" w:type="dxa"/>
        <w:tblLook w:val="04A0" w:firstRow="1" w:lastRow="0" w:firstColumn="1" w:lastColumn="0" w:noHBand="0" w:noVBand="1"/>
      </w:tblPr>
      <w:tblGrid>
        <w:gridCol w:w="2430"/>
        <w:gridCol w:w="2160"/>
        <w:gridCol w:w="4950"/>
      </w:tblGrid>
      <w:tr w:rsidRPr="00AC2B83" w:rsidR="00E613A2" w:rsidTr="00A443D4" w14:paraId="39550BED" w14:textId="0035E43D">
        <w:tc>
          <w:tcPr>
            <w:tcW w:w="2430" w:type="dxa"/>
            <w:shd w:val="clear" w:color="auto" w:fill="000000" w:themeFill="text1"/>
          </w:tcPr>
          <w:p w:rsidRPr="00A443D4" w:rsidR="00E613A2" w:rsidP="002015C9" w:rsidRDefault="00E613A2" w14:paraId="19BB71B2" w14:textId="77777777">
            <w:pPr>
              <w:autoSpaceDE w:val="0"/>
              <w:autoSpaceDN w:val="0"/>
              <w:adjustRightInd w:val="0"/>
              <w:rPr>
                <w:rFonts w:cs="Times New Roman"/>
                <w:b/>
                <w:color w:val="FFFFFF" w:themeColor="background1"/>
                <w:szCs w:val="24"/>
              </w:rPr>
            </w:pPr>
            <w:r w:rsidRPr="00A443D4">
              <w:rPr>
                <w:rFonts w:cs="Times New Roman"/>
                <w:b/>
                <w:color w:val="FFFFFF" w:themeColor="background1"/>
                <w:szCs w:val="24"/>
              </w:rPr>
              <w:t>Name</w:t>
            </w:r>
          </w:p>
        </w:tc>
        <w:tc>
          <w:tcPr>
            <w:tcW w:w="2160" w:type="dxa"/>
            <w:shd w:val="clear" w:color="auto" w:fill="000000" w:themeFill="text1"/>
          </w:tcPr>
          <w:p w:rsidRPr="00A443D4" w:rsidR="00E613A2" w:rsidP="002015C9" w:rsidRDefault="00E613A2" w14:paraId="470581E5" w14:textId="2EA92749">
            <w:pPr>
              <w:autoSpaceDE w:val="0"/>
              <w:autoSpaceDN w:val="0"/>
              <w:adjustRightInd w:val="0"/>
              <w:rPr>
                <w:rFonts w:cs="Times New Roman"/>
                <w:b/>
                <w:color w:val="FFFFFF" w:themeColor="background1"/>
                <w:szCs w:val="24"/>
              </w:rPr>
            </w:pPr>
            <w:r w:rsidRPr="00A443D4">
              <w:rPr>
                <w:rFonts w:cs="Times New Roman"/>
                <w:b/>
                <w:color w:val="FFFFFF" w:themeColor="background1"/>
                <w:szCs w:val="24"/>
              </w:rPr>
              <w:t>Location</w:t>
            </w:r>
          </w:p>
        </w:tc>
        <w:tc>
          <w:tcPr>
            <w:tcW w:w="4950" w:type="dxa"/>
            <w:shd w:val="clear" w:color="auto" w:fill="000000" w:themeFill="text1"/>
          </w:tcPr>
          <w:p w:rsidRPr="00A443D4" w:rsidR="00E613A2" w:rsidP="002015C9" w:rsidRDefault="00E613A2" w14:paraId="2E81B0BB" w14:textId="312BF431">
            <w:pPr>
              <w:autoSpaceDE w:val="0"/>
              <w:autoSpaceDN w:val="0"/>
              <w:adjustRightInd w:val="0"/>
              <w:rPr>
                <w:rFonts w:cs="Times New Roman"/>
                <w:b/>
                <w:color w:val="FFFFFF" w:themeColor="background1"/>
                <w:szCs w:val="24"/>
              </w:rPr>
            </w:pPr>
            <w:r w:rsidRPr="00A443D4">
              <w:rPr>
                <w:rFonts w:cs="Times New Roman"/>
                <w:b/>
                <w:color w:val="FFFFFF" w:themeColor="background1"/>
                <w:szCs w:val="24"/>
              </w:rPr>
              <w:t>Cell Phone Number</w:t>
            </w:r>
          </w:p>
        </w:tc>
      </w:tr>
      <w:tr w:rsidRPr="00AC2B83" w:rsidR="00E613A2" w:rsidTr="00E613A2" w14:paraId="0D34EE4E" w14:textId="4065D518">
        <w:tc>
          <w:tcPr>
            <w:tcW w:w="2430" w:type="dxa"/>
          </w:tcPr>
          <w:p w:rsidRPr="00AC2B83" w:rsidR="00E613A2" w:rsidP="002015C9" w:rsidRDefault="00E613A2" w14:paraId="0EB765DB" w14:textId="7F09BAAC">
            <w:pPr>
              <w:autoSpaceDE w:val="0"/>
              <w:autoSpaceDN w:val="0"/>
              <w:adjustRightInd w:val="0"/>
              <w:rPr>
                <w:rFonts w:cs="Times New Roman"/>
                <w:color w:val="000000"/>
                <w:szCs w:val="24"/>
              </w:rPr>
            </w:pPr>
            <w:r>
              <w:rPr>
                <w:rFonts w:cs="Times New Roman"/>
                <w:color w:val="000000"/>
                <w:szCs w:val="24"/>
              </w:rPr>
              <w:t xml:space="preserve"> </w:t>
            </w:r>
          </w:p>
        </w:tc>
        <w:tc>
          <w:tcPr>
            <w:tcW w:w="2160" w:type="dxa"/>
          </w:tcPr>
          <w:p w:rsidRPr="00AC2B83" w:rsidR="00E613A2" w:rsidP="002015C9" w:rsidRDefault="00E613A2" w14:paraId="2CCB4579" w14:textId="12ECB778">
            <w:pPr>
              <w:autoSpaceDE w:val="0"/>
              <w:autoSpaceDN w:val="0"/>
              <w:adjustRightInd w:val="0"/>
              <w:rPr>
                <w:rFonts w:cs="Times New Roman"/>
                <w:color w:val="000000"/>
                <w:szCs w:val="24"/>
              </w:rPr>
            </w:pPr>
            <w:r>
              <w:rPr>
                <w:rFonts w:cs="Times New Roman"/>
                <w:color w:val="000000"/>
                <w:szCs w:val="24"/>
              </w:rPr>
              <w:t xml:space="preserve"> </w:t>
            </w:r>
          </w:p>
        </w:tc>
        <w:tc>
          <w:tcPr>
            <w:tcW w:w="4950" w:type="dxa"/>
          </w:tcPr>
          <w:p w:rsidR="00E613A2" w:rsidP="002015C9" w:rsidRDefault="00E613A2" w14:paraId="1DACD5CF" w14:textId="77777777">
            <w:pPr>
              <w:autoSpaceDE w:val="0"/>
              <w:autoSpaceDN w:val="0"/>
              <w:adjustRightInd w:val="0"/>
              <w:rPr>
                <w:rFonts w:cs="Times New Roman"/>
                <w:color w:val="000000"/>
                <w:szCs w:val="24"/>
              </w:rPr>
            </w:pPr>
          </w:p>
        </w:tc>
      </w:tr>
      <w:tr w:rsidRPr="00AC2B83" w:rsidR="00E613A2" w:rsidTr="00E613A2" w14:paraId="6806590E" w14:textId="0A9322BF">
        <w:tc>
          <w:tcPr>
            <w:tcW w:w="2430" w:type="dxa"/>
          </w:tcPr>
          <w:p w:rsidRPr="00AC2B83" w:rsidR="00E613A2" w:rsidP="002015C9" w:rsidRDefault="00E613A2" w14:paraId="42A6D46B" w14:textId="04255941">
            <w:pPr>
              <w:autoSpaceDE w:val="0"/>
              <w:autoSpaceDN w:val="0"/>
              <w:adjustRightInd w:val="0"/>
              <w:rPr>
                <w:rFonts w:cs="Times New Roman"/>
                <w:color w:val="000000"/>
                <w:szCs w:val="24"/>
              </w:rPr>
            </w:pPr>
            <w:r>
              <w:rPr>
                <w:rFonts w:cs="Times New Roman"/>
                <w:color w:val="000000"/>
                <w:szCs w:val="24"/>
              </w:rPr>
              <w:t xml:space="preserve"> </w:t>
            </w:r>
          </w:p>
        </w:tc>
        <w:tc>
          <w:tcPr>
            <w:tcW w:w="2160" w:type="dxa"/>
          </w:tcPr>
          <w:p w:rsidRPr="00AC2B83" w:rsidR="00E613A2" w:rsidP="002015C9" w:rsidRDefault="00E613A2" w14:paraId="152FDB8C" w14:textId="23405EF6">
            <w:pPr>
              <w:autoSpaceDE w:val="0"/>
              <w:autoSpaceDN w:val="0"/>
              <w:adjustRightInd w:val="0"/>
              <w:rPr>
                <w:rFonts w:cs="Times New Roman"/>
                <w:color w:val="000000"/>
                <w:szCs w:val="24"/>
              </w:rPr>
            </w:pPr>
            <w:r>
              <w:rPr>
                <w:rFonts w:cs="Times New Roman"/>
                <w:color w:val="000000"/>
                <w:szCs w:val="24"/>
              </w:rPr>
              <w:t xml:space="preserve"> </w:t>
            </w:r>
          </w:p>
        </w:tc>
        <w:tc>
          <w:tcPr>
            <w:tcW w:w="4950" w:type="dxa"/>
          </w:tcPr>
          <w:p w:rsidR="00E613A2" w:rsidP="002015C9" w:rsidRDefault="00E613A2" w14:paraId="49A8A3DF" w14:textId="77777777">
            <w:pPr>
              <w:autoSpaceDE w:val="0"/>
              <w:autoSpaceDN w:val="0"/>
              <w:adjustRightInd w:val="0"/>
              <w:rPr>
                <w:rFonts w:cs="Times New Roman"/>
                <w:color w:val="000000"/>
                <w:szCs w:val="24"/>
              </w:rPr>
            </w:pPr>
          </w:p>
        </w:tc>
      </w:tr>
      <w:tr w:rsidRPr="00AC2B83" w:rsidR="00E613A2" w:rsidTr="00E613A2" w14:paraId="5C1726B3" w14:textId="65A37B79">
        <w:tc>
          <w:tcPr>
            <w:tcW w:w="2430" w:type="dxa"/>
          </w:tcPr>
          <w:p w:rsidR="00E613A2" w:rsidP="002015C9" w:rsidRDefault="00E613A2" w14:paraId="086F209C" w14:textId="77777777">
            <w:pPr>
              <w:autoSpaceDE w:val="0"/>
              <w:autoSpaceDN w:val="0"/>
              <w:adjustRightInd w:val="0"/>
              <w:rPr>
                <w:rFonts w:cs="Times New Roman"/>
                <w:color w:val="000000"/>
                <w:szCs w:val="24"/>
              </w:rPr>
            </w:pPr>
          </w:p>
        </w:tc>
        <w:tc>
          <w:tcPr>
            <w:tcW w:w="2160" w:type="dxa"/>
          </w:tcPr>
          <w:p w:rsidR="00E613A2" w:rsidP="002015C9" w:rsidRDefault="00E613A2" w14:paraId="2A42B499" w14:textId="77777777">
            <w:pPr>
              <w:autoSpaceDE w:val="0"/>
              <w:autoSpaceDN w:val="0"/>
              <w:adjustRightInd w:val="0"/>
              <w:rPr>
                <w:rFonts w:cs="Times New Roman"/>
                <w:color w:val="000000"/>
                <w:szCs w:val="24"/>
              </w:rPr>
            </w:pPr>
          </w:p>
        </w:tc>
        <w:tc>
          <w:tcPr>
            <w:tcW w:w="4950" w:type="dxa"/>
          </w:tcPr>
          <w:p w:rsidR="00E613A2" w:rsidP="002015C9" w:rsidRDefault="00E613A2" w14:paraId="4BC4CC83" w14:textId="77777777">
            <w:pPr>
              <w:autoSpaceDE w:val="0"/>
              <w:autoSpaceDN w:val="0"/>
              <w:adjustRightInd w:val="0"/>
              <w:rPr>
                <w:rFonts w:cs="Times New Roman"/>
                <w:color w:val="000000"/>
                <w:szCs w:val="24"/>
              </w:rPr>
            </w:pPr>
          </w:p>
        </w:tc>
      </w:tr>
      <w:tr w:rsidRPr="00AC2B83" w:rsidR="00E613A2" w:rsidTr="00E613A2" w14:paraId="1D08F44A" w14:textId="57E6AB95">
        <w:tc>
          <w:tcPr>
            <w:tcW w:w="2430" w:type="dxa"/>
          </w:tcPr>
          <w:p w:rsidR="00E613A2" w:rsidP="002015C9" w:rsidRDefault="00E613A2" w14:paraId="56BD7BF5" w14:textId="77777777">
            <w:pPr>
              <w:autoSpaceDE w:val="0"/>
              <w:autoSpaceDN w:val="0"/>
              <w:adjustRightInd w:val="0"/>
              <w:rPr>
                <w:rFonts w:cs="Times New Roman"/>
                <w:color w:val="000000"/>
                <w:szCs w:val="24"/>
              </w:rPr>
            </w:pPr>
          </w:p>
        </w:tc>
        <w:tc>
          <w:tcPr>
            <w:tcW w:w="2160" w:type="dxa"/>
          </w:tcPr>
          <w:p w:rsidR="00E613A2" w:rsidP="002015C9" w:rsidRDefault="00E613A2" w14:paraId="3E494C82" w14:textId="77777777">
            <w:pPr>
              <w:autoSpaceDE w:val="0"/>
              <w:autoSpaceDN w:val="0"/>
              <w:adjustRightInd w:val="0"/>
              <w:rPr>
                <w:rFonts w:cs="Times New Roman"/>
                <w:color w:val="000000"/>
                <w:szCs w:val="24"/>
              </w:rPr>
            </w:pPr>
          </w:p>
        </w:tc>
        <w:tc>
          <w:tcPr>
            <w:tcW w:w="4950" w:type="dxa"/>
          </w:tcPr>
          <w:p w:rsidR="00E613A2" w:rsidP="002015C9" w:rsidRDefault="00E613A2" w14:paraId="475165D8" w14:textId="77777777">
            <w:pPr>
              <w:autoSpaceDE w:val="0"/>
              <w:autoSpaceDN w:val="0"/>
              <w:adjustRightInd w:val="0"/>
              <w:rPr>
                <w:rFonts w:cs="Times New Roman"/>
                <w:color w:val="000000"/>
                <w:szCs w:val="24"/>
              </w:rPr>
            </w:pPr>
          </w:p>
        </w:tc>
      </w:tr>
      <w:tr w:rsidRPr="00AC2B83" w:rsidR="00E613A2" w:rsidTr="00D578E0" w14:paraId="0E172220" w14:textId="18BCECD5">
        <w:trPr>
          <w:trHeight w:val="152"/>
        </w:trPr>
        <w:tc>
          <w:tcPr>
            <w:tcW w:w="2430" w:type="dxa"/>
          </w:tcPr>
          <w:p w:rsidR="00E613A2" w:rsidP="002015C9" w:rsidRDefault="00E613A2" w14:paraId="5E90AAAA" w14:textId="77777777">
            <w:pPr>
              <w:autoSpaceDE w:val="0"/>
              <w:autoSpaceDN w:val="0"/>
              <w:adjustRightInd w:val="0"/>
              <w:rPr>
                <w:rFonts w:cs="Times New Roman"/>
                <w:color w:val="000000"/>
                <w:szCs w:val="24"/>
              </w:rPr>
            </w:pPr>
          </w:p>
        </w:tc>
        <w:tc>
          <w:tcPr>
            <w:tcW w:w="2160" w:type="dxa"/>
          </w:tcPr>
          <w:p w:rsidR="00E613A2" w:rsidP="002015C9" w:rsidRDefault="00E613A2" w14:paraId="6EF0270D" w14:textId="77777777">
            <w:pPr>
              <w:autoSpaceDE w:val="0"/>
              <w:autoSpaceDN w:val="0"/>
              <w:adjustRightInd w:val="0"/>
              <w:rPr>
                <w:rFonts w:cs="Times New Roman"/>
                <w:color w:val="000000"/>
                <w:szCs w:val="24"/>
              </w:rPr>
            </w:pPr>
          </w:p>
        </w:tc>
        <w:tc>
          <w:tcPr>
            <w:tcW w:w="4950" w:type="dxa"/>
          </w:tcPr>
          <w:p w:rsidR="00E613A2" w:rsidP="002015C9" w:rsidRDefault="00E613A2" w14:paraId="22D6674B" w14:textId="77777777">
            <w:pPr>
              <w:autoSpaceDE w:val="0"/>
              <w:autoSpaceDN w:val="0"/>
              <w:adjustRightInd w:val="0"/>
              <w:rPr>
                <w:rFonts w:cs="Times New Roman"/>
                <w:color w:val="000000"/>
                <w:szCs w:val="24"/>
              </w:rPr>
            </w:pPr>
          </w:p>
        </w:tc>
      </w:tr>
    </w:tbl>
    <w:p w:rsidRPr="00AC2B83" w:rsidR="00205104" w:rsidP="002015C9" w:rsidRDefault="00205104" w14:paraId="444585C8" w14:textId="77777777">
      <w:pPr>
        <w:autoSpaceDE w:val="0"/>
        <w:autoSpaceDN w:val="0"/>
        <w:adjustRightInd w:val="0"/>
        <w:spacing w:line="240" w:lineRule="auto"/>
        <w:jc w:val="center"/>
        <w:rPr>
          <w:rFonts w:cs="Times New Roman"/>
          <w:color w:val="000000"/>
          <w:szCs w:val="24"/>
        </w:rPr>
      </w:pPr>
    </w:p>
    <w:p w:rsidRPr="00E613A2" w:rsidR="00E613A2" w:rsidP="00E613A2" w:rsidRDefault="00EB05D8" w14:paraId="442204A5" w14:textId="58BBC855">
      <w:pPr>
        <w:pStyle w:val="ListParagraph"/>
        <w:numPr>
          <w:ilvl w:val="0"/>
          <w:numId w:val="16"/>
        </w:numPr>
        <w:autoSpaceDE w:val="0"/>
        <w:autoSpaceDN w:val="0"/>
        <w:adjustRightInd w:val="0"/>
        <w:spacing w:line="240" w:lineRule="auto"/>
        <w:jc w:val="both"/>
        <w:rPr>
          <w:rFonts w:cs="Times New Roman"/>
        </w:rPr>
      </w:pPr>
      <w:r w:rsidRPr="00E613A2">
        <w:rPr>
          <w:rFonts w:cs="Times New Roman"/>
          <w:color w:val="000000"/>
          <w:szCs w:val="24"/>
        </w:rPr>
        <w:t xml:space="preserve">The </w:t>
      </w:r>
      <w:r w:rsidRPr="00E613A2" w:rsidR="002323D2">
        <w:rPr>
          <w:rFonts w:cs="Times New Roman"/>
          <w:color w:val="000000"/>
          <w:szCs w:val="24"/>
        </w:rPr>
        <w:t>On-Campus Camp Supervisor</w:t>
      </w:r>
      <w:r w:rsidRPr="00E613A2">
        <w:rPr>
          <w:rFonts w:cs="Times New Roman"/>
          <w:color w:val="000000"/>
          <w:szCs w:val="24"/>
        </w:rPr>
        <w:t xml:space="preserve"> or Camp Director shall contact the </w:t>
      </w:r>
      <w:r w:rsidRPr="00E613A2" w:rsidR="003005EE">
        <w:rPr>
          <w:rFonts w:cs="Times New Roman"/>
          <w:color w:val="000000"/>
          <w:szCs w:val="24"/>
        </w:rPr>
        <w:t>Mason POC</w:t>
      </w:r>
      <w:r w:rsidRPr="00E613A2">
        <w:rPr>
          <w:rFonts w:cs="Times New Roman"/>
          <w:color w:val="000000"/>
          <w:szCs w:val="24"/>
        </w:rPr>
        <w:t xml:space="preserve"> and</w:t>
      </w:r>
      <w:r w:rsidRPr="00E613A2" w:rsidR="00972B1C">
        <w:rPr>
          <w:rFonts w:cs="Times New Roman"/>
          <w:color w:val="000000"/>
          <w:szCs w:val="24"/>
        </w:rPr>
        <w:t xml:space="preserve"> </w:t>
      </w:r>
      <w:r w:rsidRPr="00E613A2">
        <w:rPr>
          <w:rFonts w:cs="Times New Roman"/>
          <w:color w:val="000000"/>
          <w:szCs w:val="24"/>
        </w:rPr>
        <w:t>notify them of the occurrence and out</w:t>
      </w:r>
      <w:r w:rsidR="00D47A7F">
        <w:rPr>
          <w:rFonts w:cs="Times New Roman"/>
          <w:color w:val="000000"/>
          <w:szCs w:val="24"/>
        </w:rPr>
        <w:t>come of any emergency situation</w:t>
      </w:r>
      <w:r w:rsidRPr="00E613A2" w:rsidR="00205104">
        <w:rPr>
          <w:rFonts w:cs="Times New Roman"/>
          <w:color w:val="000000"/>
          <w:szCs w:val="24"/>
        </w:rPr>
        <w:t>.</w:t>
      </w:r>
    </w:p>
    <w:p w:rsidRPr="00E613A2" w:rsidR="00A25991" w:rsidP="00E613A2" w:rsidRDefault="00A25991" w14:paraId="61394F3E" w14:textId="77777777">
      <w:pPr>
        <w:autoSpaceDE w:val="0"/>
        <w:autoSpaceDN w:val="0"/>
        <w:adjustRightInd w:val="0"/>
        <w:spacing w:line="240" w:lineRule="auto"/>
        <w:jc w:val="both"/>
        <w:rPr>
          <w:rFonts w:cs="Times New Roman"/>
        </w:rPr>
      </w:pPr>
    </w:p>
    <w:p w:rsidRPr="00E613A2" w:rsidR="00675318" w:rsidP="00E613A2" w:rsidRDefault="002015C9" w14:paraId="7B0B858E" w14:textId="0D50E216">
      <w:pPr>
        <w:pStyle w:val="Heading1"/>
      </w:pPr>
      <w:bookmarkStart w:name="_Toc3458629" w:id="45"/>
      <w:r w:rsidRPr="00E613A2">
        <w:t>7</w:t>
      </w:r>
      <w:r w:rsidRPr="00E613A2" w:rsidR="008F08E5">
        <w:t>.0 Additional Emergency Response Procedures</w:t>
      </w:r>
      <w:bookmarkEnd w:id="45"/>
    </w:p>
    <w:p w:rsidRPr="00AC2B83" w:rsidR="006D1DB5" w:rsidP="00D47A7F" w:rsidRDefault="006D1DB5" w14:paraId="040F8409" w14:textId="77777777">
      <w:pPr>
        <w:autoSpaceDE w:val="0"/>
        <w:autoSpaceDN w:val="0"/>
        <w:adjustRightInd w:val="0"/>
        <w:spacing w:line="240" w:lineRule="auto"/>
        <w:outlineLvl w:val="0"/>
        <w:rPr>
          <w:rFonts w:cs="Times New Roman"/>
          <w:b/>
          <w:bCs/>
          <w:color w:val="000000"/>
          <w:szCs w:val="24"/>
        </w:rPr>
      </w:pPr>
    </w:p>
    <w:p w:rsidR="00675318" w:rsidP="002015C9" w:rsidRDefault="006F2120" w14:paraId="62491307" w14:textId="7EAEB807">
      <w:pPr>
        <w:spacing w:line="240" w:lineRule="auto"/>
        <w:rPr>
          <w:rFonts w:cs="Times New Roman"/>
          <w:color w:val="000000"/>
          <w:szCs w:val="24"/>
        </w:rPr>
      </w:pPr>
      <w:r w:rsidRPr="00AC2B83">
        <w:rPr>
          <w:rFonts w:cs="Times New Roman"/>
          <w:color w:val="000000"/>
          <w:szCs w:val="24"/>
        </w:rPr>
        <w:t xml:space="preserve">This section </w:t>
      </w:r>
      <w:r w:rsidR="00D47A7F">
        <w:rPr>
          <w:rFonts w:cs="Times New Roman"/>
          <w:color w:val="000000"/>
          <w:szCs w:val="24"/>
        </w:rPr>
        <w:t>will</w:t>
      </w:r>
      <w:r w:rsidRPr="00AC2B83" w:rsidR="00675318">
        <w:rPr>
          <w:rFonts w:cs="Times New Roman"/>
          <w:color w:val="000000"/>
          <w:szCs w:val="24"/>
        </w:rPr>
        <w:t xml:space="preserve"> identify any procedures unique to the camp not already included in this plan. </w:t>
      </w:r>
      <w:r w:rsidRPr="00AC2B83" w:rsidR="007F0C28">
        <w:rPr>
          <w:rFonts w:cs="Times New Roman"/>
          <w:color w:val="000000"/>
          <w:szCs w:val="24"/>
        </w:rPr>
        <w:t xml:space="preserve"> </w:t>
      </w:r>
      <w:r w:rsidR="00D47A7F">
        <w:rPr>
          <w:rFonts w:cs="Times New Roman"/>
          <w:color w:val="000000"/>
          <w:szCs w:val="24"/>
        </w:rPr>
        <w:t>This section may be</w:t>
      </w:r>
      <w:r w:rsidRPr="00AC2B83" w:rsidR="00675318">
        <w:rPr>
          <w:rFonts w:cs="Times New Roman"/>
          <w:color w:val="000000"/>
          <w:szCs w:val="24"/>
        </w:rPr>
        <w:t xml:space="preserve"> blank if no other emergency procedures have been identified by the camp.</w:t>
      </w:r>
    </w:p>
    <w:p w:rsidR="00A443D4" w:rsidP="002015C9" w:rsidRDefault="00A443D4" w14:paraId="6CA22DC2" w14:textId="6BD6B344">
      <w:pPr>
        <w:spacing w:line="240" w:lineRule="auto"/>
        <w:rPr>
          <w:rFonts w:cs="Times New Roman"/>
          <w:color w:val="000000"/>
          <w:szCs w:val="24"/>
        </w:rPr>
      </w:pPr>
    </w:p>
    <w:tbl>
      <w:tblPr>
        <w:tblStyle w:val="TableGrid"/>
        <w:tblW w:w="0" w:type="auto"/>
        <w:tblLook w:val="04A0" w:firstRow="1" w:lastRow="0" w:firstColumn="1" w:lastColumn="0" w:noHBand="0" w:noVBand="1"/>
      </w:tblPr>
      <w:tblGrid>
        <w:gridCol w:w="3618"/>
        <w:gridCol w:w="5958"/>
      </w:tblGrid>
      <w:tr w:rsidRPr="00AC2B83" w:rsidR="00A443D4" w:rsidTr="00821E30" w14:paraId="37076798" w14:textId="77777777">
        <w:tc>
          <w:tcPr>
            <w:tcW w:w="3618" w:type="dxa"/>
            <w:shd w:val="clear" w:color="auto" w:fill="000000" w:themeFill="text1"/>
          </w:tcPr>
          <w:p w:rsidRPr="00E613A2" w:rsidR="00A443D4" w:rsidP="00821E30" w:rsidRDefault="00A443D4" w14:paraId="736A473A" w14:textId="77777777">
            <w:pPr>
              <w:autoSpaceDE w:val="0"/>
              <w:autoSpaceDN w:val="0"/>
              <w:adjustRightInd w:val="0"/>
              <w:rPr>
                <w:rFonts w:cs="Times New Roman"/>
                <w:b/>
                <w:color w:val="000000"/>
                <w:szCs w:val="24"/>
              </w:rPr>
            </w:pPr>
            <w:r w:rsidRPr="00E613A2">
              <w:rPr>
                <w:rFonts w:cs="Times New Roman"/>
                <w:b/>
                <w:color w:val="FFFFFF" w:themeColor="background1"/>
                <w:szCs w:val="24"/>
              </w:rPr>
              <w:t>Camp Emergency Alarm (Description of method, sound, and process)</w:t>
            </w:r>
          </w:p>
        </w:tc>
        <w:tc>
          <w:tcPr>
            <w:tcW w:w="5958" w:type="dxa"/>
          </w:tcPr>
          <w:p w:rsidRPr="00AC2B83" w:rsidR="00A443D4" w:rsidP="00821E30" w:rsidRDefault="00A443D4" w14:paraId="4F3B7514" w14:textId="15424EEC">
            <w:pPr>
              <w:autoSpaceDE w:val="0"/>
              <w:autoSpaceDN w:val="0"/>
              <w:adjustRightInd w:val="0"/>
              <w:rPr>
                <w:rFonts w:cs="Times New Roman"/>
                <w:color w:val="000000"/>
                <w:szCs w:val="24"/>
              </w:rPr>
            </w:pPr>
          </w:p>
        </w:tc>
      </w:tr>
    </w:tbl>
    <w:p w:rsidRPr="00AC2B83" w:rsidR="00A443D4" w:rsidP="00D47A7F" w:rsidRDefault="00A443D4" w14:paraId="26A82254" w14:textId="77777777">
      <w:pPr>
        <w:spacing w:line="240" w:lineRule="auto"/>
        <w:rPr>
          <w:rFonts w:cs="Times New Roman"/>
          <w:color w:val="000000"/>
          <w:szCs w:val="24"/>
        </w:rPr>
      </w:pPr>
    </w:p>
    <w:sectPr w:rsidRPr="00AC2B83" w:rsidR="00A443D4">
      <w:footerReference w:type="default" r:id="rId1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43" w:rsidP="00AA2D41" w:rsidRDefault="00013943" w14:paraId="3CDEA02D" w14:textId="77777777">
      <w:pPr>
        <w:spacing w:line="240" w:lineRule="auto"/>
      </w:pPr>
      <w:r>
        <w:separator/>
      </w:r>
    </w:p>
  </w:endnote>
  <w:endnote w:type="continuationSeparator" w:id="0">
    <w:p w:rsidR="00013943" w:rsidP="00AA2D41" w:rsidRDefault="00013943" w14:paraId="5EFBCEA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14519"/>
      <w:docPartObj>
        <w:docPartGallery w:val="Page Numbers (Bottom of Page)"/>
        <w:docPartUnique/>
      </w:docPartObj>
    </w:sdtPr>
    <w:sdtEndPr>
      <w:rPr>
        <w:noProof/>
      </w:rPr>
    </w:sdtEndPr>
    <w:sdtContent>
      <w:p w:rsidRPr="00A011B5" w:rsidR="0049729D" w:rsidRDefault="0049729D" w14:paraId="672621AC" w14:textId="512E1DE9">
        <w:pPr>
          <w:pStyle w:val="Footer"/>
          <w:jc w:val="right"/>
          <w:rPr>
            <w:rFonts w:cs="Times New Roman"/>
            <w:noProof/>
            <w:sz w:val="20"/>
            <w:szCs w:val="20"/>
          </w:rPr>
        </w:pPr>
        <w:r w:rsidRPr="00A011B5">
          <w:rPr>
            <w:rFonts w:cs="Times New Roman"/>
            <w:sz w:val="20"/>
            <w:szCs w:val="20"/>
          </w:rPr>
          <w:t>George Mason University</w:t>
        </w:r>
        <w:r w:rsidRPr="00A011B5">
          <w:rPr>
            <w:rFonts w:cs="Times New Roman"/>
            <w:sz w:val="20"/>
            <w:szCs w:val="20"/>
          </w:rPr>
          <w:tab/>
        </w:r>
        <w:r w:rsidRPr="00A011B5">
          <w:rPr>
            <w:rFonts w:cs="Times New Roman"/>
            <w:sz w:val="20"/>
            <w:szCs w:val="20"/>
          </w:rPr>
          <w:tab/>
        </w:r>
        <w:r w:rsidRPr="00A011B5">
          <w:rPr>
            <w:rFonts w:cs="Times New Roman"/>
            <w:sz w:val="20"/>
            <w:szCs w:val="20"/>
          </w:rPr>
          <w:fldChar w:fldCharType="begin"/>
        </w:r>
        <w:r w:rsidRPr="00A011B5">
          <w:rPr>
            <w:rFonts w:cs="Times New Roman"/>
            <w:sz w:val="20"/>
            <w:szCs w:val="20"/>
          </w:rPr>
          <w:instrText xml:space="preserve"> PAGE   \* MERGEFORMAT </w:instrText>
        </w:r>
        <w:r w:rsidRPr="00A011B5">
          <w:rPr>
            <w:rFonts w:cs="Times New Roman"/>
            <w:sz w:val="20"/>
            <w:szCs w:val="20"/>
          </w:rPr>
          <w:fldChar w:fldCharType="separate"/>
        </w:r>
        <w:r w:rsidR="00067CF7">
          <w:rPr>
            <w:rFonts w:cs="Times New Roman"/>
            <w:noProof/>
            <w:sz w:val="20"/>
            <w:szCs w:val="20"/>
          </w:rPr>
          <w:t>ii</w:t>
        </w:r>
        <w:r w:rsidRPr="00A011B5">
          <w:rPr>
            <w:rFonts w:cs="Times New Roman"/>
            <w:noProof/>
            <w:sz w:val="20"/>
            <w:szCs w:val="20"/>
          </w:rPr>
          <w:fldChar w:fldCharType="end"/>
        </w:r>
      </w:p>
      <w:p w:rsidR="0049729D" w:rsidP="00E613A2" w:rsidRDefault="0049729D" w14:paraId="343BBB81" w14:textId="39029BD2">
        <w:pPr>
          <w:pStyle w:val="Footer"/>
          <w:rPr>
            <w:rFonts w:cs="Times New Roman"/>
            <w:noProof/>
            <w:sz w:val="20"/>
            <w:szCs w:val="20"/>
          </w:rPr>
        </w:pPr>
        <w:r w:rsidRPr="00A011B5">
          <w:rPr>
            <w:rFonts w:cs="Times New Roman"/>
            <w:sz w:val="20"/>
            <w:szCs w:val="20"/>
          </w:rPr>
          <w:t>Camp Emergency Plan</w:t>
        </w:r>
      </w:p>
      <w:p w:rsidR="0049729D" w:rsidRDefault="00247AFE" w14:paraId="3CE6B60D" w14:textId="64A2471E">
        <w:pPr>
          <w:pStyle w:val="Footer"/>
          <w:jc w:val="right"/>
        </w:pPr>
        <w:r>
          <w:rPr>
            <w:rFonts w:cs="Times New Roman"/>
            <w:noProof/>
            <w:sz w:val="20"/>
            <w:szCs w:val="20"/>
          </w:rPr>
          <w:t>1/2019</w:t>
        </w:r>
        <w:r w:rsidR="0049729D">
          <w:rPr>
            <w:noProof/>
          </w:rPr>
          <w:tab/>
        </w:r>
        <w:r w:rsidR="0049729D">
          <w:rPr>
            <w:noProof/>
          </w:rPr>
          <w:tab/>
        </w:r>
      </w:p>
    </w:sdtContent>
  </w:sdt>
  <w:p w:rsidR="0049729D" w:rsidRDefault="0049729D" w14:paraId="79E2E0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457712"/>
      <w:docPartObj>
        <w:docPartGallery w:val="Page Numbers (Bottom of Page)"/>
        <w:docPartUnique/>
      </w:docPartObj>
    </w:sdtPr>
    <w:sdtEndPr>
      <w:rPr>
        <w:noProof/>
      </w:rPr>
    </w:sdtEndPr>
    <w:sdtContent>
      <w:p w:rsidRPr="00A011B5" w:rsidR="0049729D" w:rsidRDefault="0049729D" w14:paraId="015F8937" w14:textId="30572C70">
        <w:pPr>
          <w:pStyle w:val="Footer"/>
          <w:jc w:val="right"/>
          <w:rPr>
            <w:rFonts w:cs="Times New Roman"/>
            <w:noProof/>
            <w:sz w:val="20"/>
            <w:szCs w:val="20"/>
          </w:rPr>
        </w:pPr>
        <w:r w:rsidRPr="00A011B5">
          <w:rPr>
            <w:rFonts w:cs="Times New Roman"/>
            <w:sz w:val="20"/>
            <w:szCs w:val="20"/>
          </w:rPr>
          <w:t>George Mason University</w:t>
        </w:r>
        <w:r w:rsidRPr="00A011B5">
          <w:rPr>
            <w:rFonts w:cs="Times New Roman"/>
            <w:sz w:val="20"/>
            <w:szCs w:val="20"/>
          </w:rPr>
          <w:tab/>
        </w:r>
        <w:r w:rsidRPr="00A011B5">
          <w:rPr>
            <w:rFonts w:cs="Times New Roman"/>
            <w:sz w:val="20"/>
            <w:szCs w:val="20"/>
          </w:rPr>
          <w:tab/>
        </w:r>
        <w:r w:rsidRPr="00A011B5">
          <w:rPr>
            <w:rFonts w:cs="Times New Roman"/>
            <w:sz w:val="20"/>
            <w:szCs w:val="20"/>
          </w:rPr>
          <w:fldChar w:fldCharType="begin"/>
        </w:r>
        <w:r w:rsidRPr="00A011B5">
          <w:rPr>
            <w:rFonts w:cs="Times New Roman"/>
            <w:sz w:val="20"/>
            <w:szCs w:val="20"/>
          </w:rPr>
          <w:instrText xml:space="preserve"> PAGE   \* MERGEFORMAT </w:instrText>
        </w:r>
        <w:r w:rsidRPr="00A011B5">
          <w:rPr>
            <w:rFonts w:cs="Times New Roman"/>
            <w:sz w:val="20"/>
            <w:szCs w:val="20"/>
          </w:rPr>
          <w:fldChar w:fldCharType="separate"/>
        </w:r>
        <w:r w:rsidR="00067CF7">
          <w:rPr>
            <w:rFonts w:cs="Times New Roman"/>
            <w:noProof/>
            <w:sz w:val="20"/>
            <w:szCs w:val="20"/>
          </w:rPr>
          <w:t>22</w:t>
        </w:r>
        <w:r w:rsidRPr="00A011B5">
          <w:rPr>
            <w:rFonts w:cs="Times New Roman"/>
            <w:noProof/>
            <w:sz w:val="20"/>
            <w:szCs w:val="20"/>
          </w:rPr>
          <w:fldChar w:fldCharType="end"/>
        </w:r>
      </w:p>
      <w:p w:rsidR="0049729D" w:rsidP="00E613A2" w:rsidRDefault="0049729D" w14:paraId="788E7FB0" w14:textId="6BF3EBA0">
        <w:pPr>
          <w:pStyle w:val="Footer"/>
          <w:rPr>
            <w:rFonts w:cs="Times New Roman"/>
            <w:noProof/>
            <w:sz w:val="20"/>
            <w:szCs w:val="20"/>
          </w:rPr>
        </w:pPr>
        <w:r w:rsidRPr="00A011B5">
          <w:rPr>
            <w:rFonts w:cs="Times New Roman"/>
            <w:sz w:val="20"/>
            <w:szCs w:val="20"/>
          </w:rPr>
          <w:t>Camp Emergency Plan</w:t>
        </w:r>
      </w:p>
      <w:p w:rsidR="0049729D" w:rsidRDefault="0049729D" w14:paraId="491FA419" w14:textId="08BF5EA1">
        <w:pPr>
          <w:pStyle w:val="Footer"/>
          <w:jc w:val="right"/>
        </w:pPr>
        <w:r>
          <w:rPr>
            <w:rFonts w:cs="Times New Roman"/>
            <w:noProof/>
            <w:sz w:val="20"/>
            <w:szCs w:val="20"/>
          </w:rPr>
          <w:t>1</w:t>
        </w:r>
        <w:r w:rsidRPr="00A011B5">
          <w:rPr>
            <w:rFonts w:cs="Times New Roman"/>
            <w:noProof/>
            <w:sz w:val="20"/>
            <w:szCs w:val="20"/>
          </w:rPr>
          <w:t>/201</w:t>
        </w:r>
        <w:r>
          <w:rPr>
            <w:rFonts w:cs="Times New Roman"/>
            <w:noProof/>
            <w:sz w:val="20"/>
            <w:szCs w:val="20"/>
          </w:rPr>
          <w:t>9</w:t>
        </w:r>
        <w:r>
          <w:rPr>
            <w:noProof/>
          </w:rPr>
          <w:tab/>
        </w:r>
        <w:r>
          <w:rPr>
            <w:noProof/>
          </w:rPr>
          <w:tab/>
        </w:r>
      </w:p>
    </w:sdtContent>
  </w:sdt>
  <w:p w:rsidR="0049729D" w:rsidRDefault="0049729D" w14:paraId="5DE737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43" w:rsidP="00AA2D41" w:rsidRDefault="00013943" w14:paraId="11C06ABF" w14:textId="77777777">
      <w:pPr>
        <w:spacing w:line="240" w:lineRule="auto"/>
      </w:pPr>
      <w:r>
        <w:separator/>
      </w:r>
    </w:p>
  </w:footnote>
  <w:footnote w:type="continuationSeparator" w:id="0">
    <w:p w:rsidR="00013943" w:rsidP="00AA2D41" w:rsidRDefault="00013943" w14:paraId="2FEE513E"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2FA"/>
    <w:multiLevelType w:val="hybridMultilevel"/>
    <w:tmpl w:val="801AE0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566A25"/>
    <w:multiLevelType w:val="hybridMultilevel"/>
    <w:tmpl w:val="A3A80E1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6F4656F"/>
    <w:multiLevelType w:val="hybridMultilevel"/>
    <w:tmpl w:val="589E1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3539BE"/>
    <w:multiLevelType w:val="multilevel"/>
    <w:tmpl w:val="4698A14A"/>
    <w:lvl w:ilvl="0">
      <w:start w:val="1"/>
      <w:numFmt w:val="decimal"/>
      <w:lvlText w:val="%1."/>
      <w:lvlJc w:val="left"/>
      <w:pPr>
        <w:ind w:left="360" w:hanging="360"/>
      </w:pPr>
      <w:rPr>
        <w:rFonts w:hint="default"/>
      </w:rPr>
    </w:lvl>
    <w:lvl w:ilvl="1">
      <w:start w:val="7"/>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125D9E"/>
    <w:multiLevelType w:val="hybridMultilevel"/>
    <w:tmpl w:val="63CABF82"/>
    <w:lvl w:ilvl="0" w:tplc="D1EE36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C7543"/>
    <w:multiLevelType w:val="hybridMultilevel"/>
    <w:tmpl w:val="589E1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54671A"/>
    <w:multiLevelType w:val="hybridMultilevel"/>
    <w:tmpl w:val="507AE8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9130CA"/>
    <w:multiLevelType w:val="hybridMultilevel"/>
    <w:tmpl w:val="00DA29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15B7AA9"/>
    <w:multiLevelType w:val="hybridMultilevel"/>
    <w:tmpl w:val="F0E8B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2468D3"/>
    <w:multiLevelType w:val="hybridMultilevel"/>
    <w:tmpl w:val="70C480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A6D5B3E"/>
    <w:multiLevelType w:val="multilevel"/>
    <w:tmpl w:val="26783E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1EC5D30"/>
    <w:multiLevelType w:val="hybridMultilevel"/>
    <w:tmpl w:val="DC704420"/>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7D17BEE"/>
    <w:multiLevelType w:val="hybridMultilevel"/>
    <w:tmpl w:val="7D525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1E5902"/>
    <w:multiLevelType w:val="multilevel"/>
    <w:tmpl w:val="C3E4A7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CAC60FB"/>
    <w:multiLevelType w:val="hybridMultilevel"/>
    <w:tmpl w:val="8DC07A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6735FD3"/>
    <w:multiLevelType w:val="hybridMultilevel"/>
    <w:tmpl w:val="F11084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91B55A5"/>
    <w:multiLevelType w:val="hybridMultilevel"/>
    <w:tmpl w:val="B6F44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575276"/>
    <w:multiLevelType w:val="hybridMultilevel"/>
    <w:tmpl w:val="7E4CAFEE"/>
    <w:lvl w:ilvl="0" w:tplc="FFEA7E3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C66B1"/>
    <w:multiLevelType w:val="multilevel"/>
    <w:tmpl w:val="4B403118"/>
    <w:lvl w:ilvl="0">
      <w:start w:val="1"/>
      <w:numFmt w:val="decimal"/>
      <w:lvlText w:val="%1."/>
      <w:lvlJc w:val="left"/>
      <w:pPr>
        <w:ind w:left="360" w:hanging="360"/>
      </w:pPr>
    </w:lvl>
    <w:lvl w:ilvl="1">
      <w:start w:val="7"/>
      <w:numFmt w:val="decimal"/>
      <w:lvlText w:val="%1.%2"/>
      <w:lvlJc w:val="left"/>
      <w:pPr>
        <w:ind w:left="540" w:hanging="540"/>
      </w:p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BC6397C"/>
    <w:multiLevelType w:val="hybridMultilevel"/>
    <w:tmpl w:val="271E24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CBD32DE"/>
    <w:multiLevelType w:val="hybridMultilevel"/>
    <w:tmpl w:val="702CB2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EC17698"/>
    <w:multiLevelType w:val="hybridMultilevel"/>
    <w:tmpl w:val="21949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7E57E2"/>
    <w:multiLevelType w:val="hybridMultilevel"/>
    <w:tmpl w:val="7E88C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EB11C4"/>
    <w:multiLevelType w:val="hybridMultilevel"/>
    <w:tmpl w:val="8036F8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86A1499"/>
    <w:multiLevelType w:val="hybridMultilevel"/>
    <w:tmpl w:val="DD7C8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1960E6"/>
    <w:multiLevelType w:val="hybridMultilevel"/>
    <w:tmpl w:val="69BA8D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9B23A92"/>
    <w:multiLevelType w:val="hybridMultilevel"/>
    <w:tmpl w:val="79F42C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9BE20F7"/>
    <w:multiLevelType w:val="hybridMultilevel"/>
    <w:tmpl w:val="62AA9EF6"/>
    <w:lvl w:ilvl="0">
      <w:start w:val="1"/>
      <w:numFmt w:val="decimal"/>
      <w:lvlText w:val="%1."/>
      <w:lvlJc w:val="left"/>
      <w:pPr>
        <w:ind w:left="360" w:hanging="360"/>
      </w:pPr>
      <w:rPr>
        <w:color w:val="auto"/>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5A130BC"/>
    <w:multiLevelType w:val="hybridMultilevel"/>
    <w:tmpl w:val="8F6CC7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64402CC"/>
    <w:multiLevelType w:val="hybridMultilevel"/>
    <w:tmpl w:val="184808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869558A"/>
    <w:multiLevelType w:val="hybridMultilevel"/>
    <w:tmpl w:val="C7C2DE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A1619EA"/>
    <w:multiLevelType w:val="hybridMultilevel"/>
    <w:tmpl w:val="D9F4F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FB3017"/>
    <w:multiLevelType w:val="hybridMultilevel"/>
    <w:tmpl w:val="4752A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A76AEE"/>
    <w:multiLevelType w:val="hybridMultilevel"/>
    <w:tmpl w:val="28E0A7B2"/>
    <w:lvl w:ilvl="0">
      <w:start w:val="1"/>
      <w:numFmt w:val="decimal"/>
      <w:lvlText w:val="%1."/>
      <w:lvlJc w:val="left"/>
      <w:pPr>
        <w:ind w:left="360" w:hanging="360"/>
      </w:pPr>
    </w:lvl>
    <w:lvl w:ilvl="1">
      <w:start w:val="1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7DC73FA"/>
    <w:multiLevelType w:val="hybridMultilevel"/>
    <w:tmpl w:val="328C95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8593DF3"/>
    <w:multiLevelType w:val="multilevel"/>
    <w:tmpl w:val="97FC44CC"/>
    <w:lvl w:ilvl="0" w:tplc="B372AE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67639"/>
    <w:multiLevelType w:val="hybridMultilevel"/>
    <w:tmpl w:val="8120099C"/>
    <w:lvl w:ilvl="0" w:tplc="FD5676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72C56"/>
    <w:multiLevelType w:val="hybridMultilevel"/>
    <w:tmpl w:val="1DCE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32"/>
  </w:num>
  <w:num w:numId="3">
    <w:abstractNumId w:val="11"/>
  </w:num>
  <w:num w:numId="4">
    <w:abstractNumId w:val="8"/>
  </w:num>
  <w:num w:numId="5">
    <w:abstractNumId w:val="28"/>
  </w:num>
  <w:num w:numId="6">
    <w:abstractNumId w:val="2"/>
  </w:num>
  <w:num w:numId="7">
    <w:abstractNumId w:val="34"/>
  </w:num>
  <w:num w:numId="8">
    <w:abstractNumId w:val="30"/>
  </w:num>
  <w:num w:numId="9">
    <w:abstractNumId w:val="21"/>
  </w:num>
  <w:num w:numId="10">
    <w:abstractNumId w:val="27"/>
  </w:num>
  <w:num w:numId="11">
    <w:abstractNumId w:val="9"/>
  </w:num>
  <w:num w:numId="12">
    <w:abstractNumId w:val="1"/>
  </w:num>
  <w:num w:numId="13">
    <w:abstractNumId w:val="18"/>
  </w:num>
  <w:num w:numId="14">
    <w:abstractNumId w:val="31"/>
  </w:num>
  <w:num w:numId="15">
    <w:abstractNumId w:val="37"/>
  </w:num>
  <w:num w:numId="16">
    <w:abstractNumId w:val="22"/>
  </w:num>
  <w:num w:numId="17">
    <w:abstractNumId w:val="14"/>
  </w:num>
  <w:num w:numId="18">
    <w:abstractNumId w:val="33"/>
  </w:num>
  <w:num w:numId="19">
    <w:abstractNumId w:val="16"/>
  </w:num>
  <w:num w:numId="20">
    <w:abstractNumId w:val="0"/>
  </w:num>
  <w:num w:numId="21">
    <w:abstractNumId w:val="12"/>
  </w:num>
  <w:num w:numId="22">
    <w:abstractNumId w:val="15"/>
  </w:num>
  <w:num w:numId="23">
    <w:abstractNumId w:val="6"/>
  </w:num>
  <w:num w:numId="24">
    <w:abstractNumId w:val="26"/>
  </w:num>
  <w:num w:numId="25">
    <w:abstractNumId w:val="13"/>
  </w:num>
  <w:num w:numId="26">
    <w:abstractNumId w:val="7"/>
  </w:num>
  <w:num w:numId="27">
    <w:abstractNumId w:val="35"/>
  </w:num>
  <w:num w:numId="28">
    <w:abstractNumId w:val="4"/>
  </w:num>
  <w:num w:numId="29">
    <w:abstractNumId w:val="23"/>
  </w:num>
  <w:num w:numId="30">
    <w:abstractNumId w:val="29"/>
  </w:num>
  <w:num w:numId="31">
    <w:abstractNumId w:val="25"/>
  </w:num>
  <w:num w:numId="32">
    <w:abstractNumId w:val="19"/>
  </w:num>
  <w:num w:numId="33">
    <w:abstractNumId w:val="10"/>
  </w:num>
  <w:num w:numId="34">
    <w:abstractNumId w:val="36"/>
  </w:num>
  <w:num w:numId="35">
    <w:abstractNumId w:val="3"/>
  </w:num>
  <w:num w:numId="36">
    <w:abstractNumId w:val="5"/>
  </w:num>
  <w:num w:numId="37">
    <w:abstractNumId w:val="17"/>
  </w:num>
  <w:num w:numId="38">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C9"/>
    <w:rsid w:val="000005E3"/>
    <w:rsid w:val="00002F1F"/>
    <w:rsid w:val="00003284"/>
    <w:rsid w:val="00007FFB"/>
    <w:rsid w:val="000113B9"/>
    <w:rsid w:val="0001377E"/>
    <w:rsid w:val="00013943"/>
    <w:rsid w:val="000144B1"/>
    <w:rsid w:val="00014B80"/>
    <w:rsid w:val="00023017"/>
    <w:rsid w:val="000250D4"/>
    <w:rsid w:val="0002650E"/>
    <w:rsid w:val="00031F3F"/>
    <w:rsid w:val="00032CD1"/>
    <w:rsid w:val="000546A2"/>
    <w:rsid w:val="0006658E"/>
    <w:rsid w:val="00067CF7"/>
    <w:rsid w:val="00076E83"/>
    <w:rsid w:val="00091185"/>
    <w:rsid w:val="00097E52"/>
    <w:rsid w:val="000A03EC"/>
    <w:rsid w:val="000A573D"/>
    <w:rsid w:val="000A6C43"/>
    <w:rsid w:val="000B5723"/>
    <w:rsid w:val="000C5667"/>
    <w:rsid w:val="000D0B27"/>
    <w:rsid w:val="000D1E89"/>
    <w:rsid w:val="000D27BF"/>
    <w:rsid w:val="000D78B7"/>
    <w:rsid w:val="000F26B2"/>
    <w:rsid w:val="000F36F1"/>
    <w:rsid w:val="000F5A44"/>
    <w:rsid w:val="00100EB4"/>
    <w:rsid w:val="001032DC"/>
    <w:rsid w:val="00105CEC"/>
    <w:rsid w:val="00120A55"/>
    <w:rsid w:val="001218D3"/>
    <w:rsid w:val="00126744"/>
    <w:rsid w:val="0013125C"/>
    <w:rsid w:val="00137554"/>
    <w:rsid w:val="00142B09"/>
    <w:rsid w:val="00147085"/>
    <w:rsid w:val="00147224"/>
    <w:rsid w:val="00154058"/>
    <w:rsid w:val="00160EA5"/>
    <w:rsid w:val="00171F61"/>
    <w:rsid w:val="00174983"/>
    <w:rsid w:val="00177808"/>
    <w:rsid w:val="001838CD"/>
    <w:rsid w:val="00187BD9"/>
    <w:rsid w:val="00187F16"/>
    <w:rsid w:val="00193962"/>
    <w:rsid w:val="0019695D"/>
    <w:rsid w:val="001A0530"/>
    <w:rsid w:val="001A3169"/>
    <w:rsid w:val="001B0417"/>
    <w:rsid w:val="001B105F"/>
    <w:rsid w:val="001D0B5D"/>
    <w:rsid w:val="001D2F9B"/>
    <w:rsid w:val="001D611F"/>
    <w:rsid w:val="001F0FF6"/>
    <w:rsid w:val="001F5382"/>
    <w:rsid w:val="001F7093"/>
    <w:rsid w:val="002015C9"/>
    <w:rsid w:val="00205104"/>
    <w:rsid w:val="002125CF"/>
    <w:rsid w:val="00212BF0"/>
    <w:rsid w:val="00222D15"/>
    <w:rsid w:val="00231C26"/>
    <w:rsid w:val="002323D2"/>
    <w:rsid w:val="002352D0"/>
    <w:rsid w:val="00237534"/>
    <w:rsid w:val="002437AE"/>
    <w:rsid w:val="00247AFE"/>
    <w:rsid w:val="002529FF"/>
    <w:rsid w:val="00256E9B"/>
    <w:rsid w:val="002613DF"/>
    <w:rsid w:val="0026385E"/>
    <w:rsid w:val="00266962"/>
    <w:rsid w:val="00272423"/>
    <w:rsid w:val="002744EA"/>
    <w:rsid w:val="00275E9E"/>
    <w:rsid w:val="0028097C"/>
    <w:rsid w:val="00282984"/>
    <w:rsid w:val="00285DBD"/>
    <w:rsid w:val="00286387"/>
    <w:rsid w:val="002901C2"/>
    <w:rsid w:val="00290E9E"/>
    <w:rsid w:val="002910F4"/>
    <w:rsid w:val="00292E28"/>
    <w:rsid w:val="002977D8"/>
    <w:rsid w:val="002A10FD"/>
    <w:rsid w:val="002A53B0"/>
    <w:rsid w:val="002B404D"/>
    <w:rsid w:val="002B43B9"/>
    <w:rsid w:val="002C0FD2"/>
    <w:rsid w:val="002C1295"/>
    <w:rsid w:val="002C18B7"/>
    <w:rsid w:val="002C20C1"/>
    <w:rsid w:val="002C4D90"/>
    <w:rsid w:val="002D1335"/>
    <w:rsid w:val="002F1C14"/>
    <w:rsid w:val="002F3E78"/>
    <w:rsid w:val="003005EE"/>
    <w:rsid w:val="00301EA9"/>
    <w:rsid w:val="0030476A"/>
    <w:rsid w:val="003079C7"/>
    <w:rsid w:val="00317E3D"/>
    <w:rsid w:val="00320207"/>
    <w:rsid w:val="0033320A"/>
    <w:rsid w:val="00334067"/>
    <w:rsid w:val="00353C7A"/>
    <w:rsid w:val="00355EF1"/>
    <w:rsid w:val="003562C4"/>
    <w:rsid w:val="00361284"/>
    <w:rsid w:val="00376DF8"/>
    <w:rsid w:val="00376E60"/>
    <w:rsid w:val="0037732A"/>
    <w:rsid w:val="00380AB7"/>
    <w:rsid w:val="00383DEC"/>
    <w:rsid w:val="003972C9"/>
    <w:rsid w:val="003A1989"/>
    <w:rsid w:val="003B185E"/>
    <w:rsid w:val="003B1A29"/>
    <w:rsid w:val="003B5452"/>
    <w:rsid w:val="003C0315"/>
    <w:rsid w:val="003C3A0C"/>
    <w:rsid w:val="003C5DF3"/>
    <w:rsid w:val="003C5F08"/>
    <w:rsid w:val="003C7F6C"/>
    <w:rsid w:val="003E091D"/>
    <w:rsid w:val="003E0B0E"/>
    <w:rsid w:val="003E441E"/>
    <w:rsid w:val="003E6175"/>
    <w:rsid w:val="003F7D9F"/>
    <w:rsid w:val="00400F62"/>
    <w:rsid w:val="0040158E"/>
    <w:rsid w:val="004108E9"/>
    <w:rsid w:val="0042329D"/>
    <w:rsid w:val="0042612D"/>
    <w:rsid w:val="004339C1"/>
    <w:rsid w:val="00435BAE"/>
    <w:rsid w:val="00452821"/>
    <w:rsid w:val="0045300C"/>
    <w:rsid w:val="00455C8F"/>
    <w:rsid w:val="0046016E"/>
    <w:rsid w:val="00464FF4"/>
    <w:rsid w:val="0047073D"/>
    <w:rsid w:val="00484E5A"/>
    <w:rsid w:val="00496319"/>
    <w:rsid w:val="004971EC"/>
    <w:rsid w:val="0049729D"/>
    <w:rsid w:val="004A07F8"/>
    <w:rsid w:val="004A0838"/>
    <w:rsid w:val="004A78E0"/>
    <w:rsid w:val="004B3EF1"/>
    <w:rsid w:val="004B524D"/>
    <w:rsid w:val="004C07C7"/>
    <w:rsid w:val="004C52FD"/>
    <w:rsid w:val="004D1AC9"/>
    <w:rsid w:val="004D4922"/>
    <w:rsid w:val="004E571B"/>
    <w:rsid w:val="004F48D4"/>
    <w:rsid w:val="004F5350"/>
    <w:rsid w:val="005420DA"/>
    <w:rsid w:val="00543ADD"/>
    <w:rsid w:val="00550B8E"/>
    <w:rsid w:val="00555164"/>
    <w:rsid w:val="0056418F"/>
    <w:rsid w:val="00565BF3"/>
    <w:rsid w:val="00572476"/>
    <w:rsid w:val="005728F8"/>
    <w:rsid w:val="00576FB3"/>
    <w:rsid w:val="0059523C"/>
    <w:rsid w:val="005978EA"/>
    <w:rsid w:val="00597C03"/>
    <w:rsid w:val="005D3B8A"/>
    <w:rsid w:val="005D502B"/>
    <w:rsid w:val="005E4D54"/>
    <w:rsid w:val="005F3EF7"/>
    <w:rsid w:val="00600202"/>
    <w:rsid w:val="0060455E"/>
    <w:rsid w:val="006079C2"/>
    <w:rsid w:val="00623289"/>
    <w:rsid w:val="00631FD2"/>
    <w:rsid w:val="006403E8"/>
    <w:rsid w:val="00642041"/>
    <w:rsid w:val="00643A16"/>
    <w:rsid w:val="00646476"/>
    <w:rsid w:val="00647414"/>
    <w:rsid w:val="006608AD"/>
    <w:rsid w:val="00670A98"/>
    <w:rsid w:val="00670E32"/>
    <w:rsid w:val="0067213A"/>
    <w:rsid w:val="0067464C"/>
    <w:rsid w:val="00675318"/>
    <w:rsid w:val="006763E1"/>
    <w:rsid w:val="0069083A"/>
    <w:rsid w:val="00693484"/>
    <w:rsid w:val="006A3F73"/>
    <w:rsid w:val="006A56BC"/>
    <w:rsid w:val="006B24D1"/>
    <w:rsid w:val="006B2BFA"/>
    <w:rsid w:val="006B5AA9"/>
    <w:rsid w:val="006C0567"/>
    <w:rsid w:val="006D1DB5"/>
    <w:rsid w:val="006E260C"/>
    <w:rsid w:val="006F2120"/>
    <w:rsid w:val="006F5117"/>
    <w:rsid w:val="006F6853"/>
    <w:rsid w:val="006F700E"/>
    <w:rsid w:val="006F7F69"/>
    <w:rsid w:val="00705917"/>
    <w:rsid w:val="00707ED3"/>
    <w:rsid w:val="00711682"/>
    <w:rsid w:val="00711977"/>
    <w:rsid w:val="00713493"/>
    <w:rsid w:val="0072033F"/>
    <w:rsid w:val="0072490E"/>
    <w:rsid w:val="00725183"/>
    <w:rsid w:val="00730E52"/>
    <w:rsid w:val="007318DA"/>
    <w:rsid w:val="00732BEA"/>
    <w:rsid w:val="007403B6"/>
    <w:rsid w:val="00745D02"/>
    <w:rsid w:val="007466F3"/>
    <w:rsid w:val="00746C1C"/>
    <w:rsid w:val="0075137B"/>
    <w:rsid w:val="00755203"/>
    <w:rsid w:val="00766CE1"/>
    <w:rsid w:val="007676FB"/>
    <w:rsid w:val="00767732"/>
    <w:rsid w:val="00770268"/>
    <w:rsid w:val="00772108"/>
    <w:rsid w:val="0077412F"/>
    <w:rsid w:val="0077473F"/>
    <w:rsid w:val="0077669B"/>
    <w:rsid w:val="00784B81"/>
    <w:rsid w:val="0078738A"/>
    <w:rsid w:val="00793E2C"/>
    <w:rsid w:val="00797924"/>
    <w:rsid w:val="007A1D68"/>
    <w:rsid w:val="007A58D2"/>
    <w:rsid w:val="007A6237"/>
    <w:rsid w:val="007A772F"/>
    <w:rsid w:val="007C727F"/>
    <w:rsid w:val="007E0DBC"/>
    <w:rsid w:val="007E6E99"/>
    <w:rsid w:val="007F0C28"/>
    <w:rsid w:val="007F650B"/>
    <w:rsid w:val="007F7B0D"/>
    <w:rsid w:val="008037CB"/>
    <w:rsid w:val="00821E30"/>
    <w:rsid w:val="00821E59"/>
    <w:rsid w:val="00824FC2"/>
    <w:rsid w:val="00826C27"/>
    <w:rsid w:val="00832031"/>
    <w:rsid w:val="00832ED4"/>
    <w:rsid w:val="00840E62"/>
    <w:rsid w:val="008428D4"/>
    <w:rsid w:val="00855AD7"/>
    <w:rsid w:val="008649C9"/>
    <w:rsid w:val="00871169"/>
    <w:rsid w:val="00884A83"/>
    <w:rsid w:val="00890147"/>
    <w:rsid w:val="008909AC"/>
    <w:rsid w:val="008917E2"/>
    <w:rsid w:val="00891957"/>
    <w:rsid w:val="0089317E"/>
    <w:rsid w:val="008931F5"/>
    <w:rsid w:val="00894792"/>
    <w:rsid w:val="008950E7"/>
    <w:rsid w:val="008A632C"/>
    <w:rsid w:val="008A709B"/>
    <w:rsid w:val="008B0D16"/>
    <w:rsid w:val="008B0F45"/>
    <w:rsid w:val="008B31E9"/>
    <w:rsid w:val="008B6D37"/>
    <w:rsid w:val="008C102E"/>
    <w:rsid w:val="008C3E9B"/>
    <w:rsid w:val="008D409F"/>
    <w:rsid w:val="008D52C0"/>
    <w:rsid w:val="008D7CAD"/>
    <w:rsid w:val="008E056B"/>
    <w:rsid w:val="008E096E"/>
    <w:rsid w:val="008E6195"/>
    <w:rsid w:val="008F008A"/>
    <w:rsid w:val="008F08E5"/>
    <w:rsid w:val="008F3703"/>
    <w:rsid w:val="008F5A4D"/>
    <w:rsid w:val="0090566F"/>
    <w:rsid w:val="009078C8"/>
    <w:rsid w:val="00922DAC"/>
    <w:rsid w:val="00922E98"/>
    <w:rsid w:val="009234A8"/>
    <w:rsid w:val="009253C7"/>
    <w:rsid w:val="00945515"/>
    <w:rsid w:val="009506D5"/>
    <w:rsid w:val="00953A9F"/>
    <w:rsid w:val="00954797"/>
    <w:rsid w:val="009549D9"/>
    <w:rsid w:val="00954F96"/>
    <w:rsid w:val="0096031E"/>
    <w:rsid w:val="00964823"/>
    <w:rsid w:val="009662CE"/>
    <w:rsid w:val="009678F4"/>
    <w:rsid w:val="00972B1C"/>
    <w:rsid w:val="009768E2"/>
    <w:rsid w:val="009800C5"/>
    <w:rsid w:val="0098162C"/>
    <w:rsid w:val="00982DDC"/>
    <w:rsid w:val="009905A4"/>
    <w:rsid w:val="0099099A"/>
    <w:rsid w:val="00992BD4"/>
    <w:rsid w:val="009A10CC"/>
    <w:rsid w:val="009A10E2"/>
    <w:rsid w:val="009A1187"/>
    <w:rsid w:val="009A2899"/>
    <w:rsid w:val="009A374C"/>
    <w:rsid w:val="009A7910"/>
    <w:rsid w:val="009B18B8"/>
    <w:rsid w:val="009B713F"/>
    <w:rsid w:val="009C14E3"/>
    <w:rsid w:val="009C7B70"/>
    <w:rsid w:val="009C7EA8"/>
    <w:rsid w:val="009D4233"/>
    <w:rsid w:val="009D6052"/>
    <w:rsid w:val="009E22EA"/>
    <w:rsid w:val="009F078C"/>
    <w:rsid w:val="009F10C9"/>
    <w:rsid w:val="009F16D1"/>
    <w:rsid w:val="009F1F44"/>
    <w:rsid w:val="009F5244"/>
    <w:rsid w:val="009F73E5"/>
    <w:rsid w:val="00A00266"/>
    <w:rsid w:val="00A011B5"/>
    <w:rsid w:val="00A04F55"/>
    <w:rsid w:val="00A06682"/>
    <w:rsid w:val="00A07BCE"/>
    <w:rsid w:val="00A25991"/>
    <w:rsid w:val="00A27224"/>
    <w:rsid w:val="00A34F31"/>
    <w:rsid w:val="00A41626"/>
    <w:rsid w:val="00A443D4"/>
    <w:rsid w:val="00A52626"/>
    <w:rsid w:val="00A542BA"/>
    <w:rsid w:val="00A60AED"/>
    <w:rsid w:val="00A653FA"/>
    <w:rsid w:val="00A733B9"/>
    <w:rsid w:val="00A8213D"/>
    <w:rsid w:val="00A823D5"/>
    <w:rsid w:val="00A82862"/>
    <w:rsid w:val="00A83688"/>
    <w:rsid w:val="00A85849"/>
    <w:rsid w:val="00A908F7"/>
    <w:rsid w:val="00A95C9E"/>
    <w:rsid w:val="00A96519"/>
    <w:rsid w:val="00A965D4"/>
    <w:rsid w:val="00AA2D41"/>
    <w:rsid w:val="00AA4A39"/>
    <w:rsid w:val="00AA79EE"/>
    <w:rsid w:val="00AB09D2"/>
    <w:rsid w:val="00AB110E"/>
    <w:rsid w:val="00AB49C6"/>
    <w:rsid w:val="00AB7574"/>
    <w:rsid w:val="00AC2B83"/>
    <w:rsid w:val="00AC6591"/>
    <w:rsid w:val="00AD2D36"/>
    <w:rsid w:val="00AD3379"/>
    <w:rsid w:val="00AD6D39"/>
    <w:rsid w:val="00AE5EFB"/>
    <w:rsid w:val="00AE5FAB"/>
    <w:rsid w:val="00AE6A22"/>
    <w:rsid w:val="00AF3C3A"/>
    <w:rsid w:val="00B00E28"/>
    <w:rsid w:val="00B14898"/>
    <w:rsid w:val="00B301E5"/>
    <w:rsid w:val="00B379D2"/>
    <w:rsid w:val="00B37AC2"/>
    <w:rsid w:val="00B43DE6"/>
    <w:rsid w:val="00B47BF7"/>
    <w:rsid w:val="00B5152D"/>
    <w:rsid w:val="00B52906"/>
    <w:rsid w:val="00B540C3"/>
    <w:rsid w:val="00B6275C"/>
    <w:rsid w:val="00B62A7E"/>
    <w:rsid w:val="00B66D7F"/>
    <w:rsid w:val="00B73561"/>
    <w:rsid w:val="00B75741"/>
    <w:rsid w:val="00B75E39"/>
    <w:rsid w:val="00B8035C"/>
    <w:rsid w:val="00B82B7D"/>
    <w:rsid w:val="00B83EC1"/>
    <w:rsid w:val="00B84223"/>
    <w:rsid w:val="00BA7B71"/>
    <w:rsid w:val="00BB6EBF"/>
    <w:rsid w:val="00BC047A"/>
    <w:rsid w:val="00BC1C31"/>
    <w:rsid w:val="00BC50CC"/>
    <w:rsid w:val="00BD357E"/>
    <w:rsid w:val="00BD5F76"/>
    <w:rsid w:val="00BE1883"/>
    <w:rsid w:val="00BF0322"/>
    <w:rsid w:val="00BF4951"/>
    <w:rsid w:val="00BF5673"/>
    <w:rsid w:val="00C1592C"/>
    <w:rsid w:val="00C322E1"/>
    <w:rsid w:val="00C342CE"/>
    <w:rsid w:val="00C412A5"/>
    <w:rsid w:val="00C44ACE"/>
    <w:rsid w:val="00C4572C"/>
    <w:rsid w:val="00C6797D"/>
    <w:rsid w:val="00C77C70"/>
    <w:rsid w:val="00C83089"/>
    <w:rsid w:val="00C840E2"/>
    <w:rsid w:val="00C8461B"/>
    <w:rsid w:val="00C873FB"/>
    <w:rsid w:val="00C87E56"/>
    <w:rsid w:val="00C92E6B"/>
    <w:rsid w:val="00C93F0C"/>
    <w:rsid w:val="00C96721"/>
    <w:rsid w:val="00CA42A7"/>
    <w:rsid w:val="00CA6297"/>
    <w:rsid w:val="00CB76EA"/>
    <w:rsid w:val="00CC045F"/>
    <w:rsid w:val="00CC05B8"/>
    <w:rsid w:val="00CC1BAA"/>
    <w:rsid w:val="00CC77A3"/>
    <w:rsid w:val="00D05471"/>
    <w:rsid w:val="00D055DC"/>
    <w:rsid w:val="00D1024F"/>
    <w:rsid w:val="00D12D33"/>
    <w:rsid w:val="00D201B5"/>
    <w:rsid w:val="00D2477A"/>
    <w:rsid w:val="00D25924"/>
    <w:rsid w:val="00D47A7F"/>
    <w:rsid w:val="00D47BE3"/>
    <w:rsid w:val="00D578E0"/>
    <w:rsid w:val="00D6329E"/>
    <w:rsid w:val="00D64CD7"/>
    <w:rsid w:val="00D65A92"/>
    <w:rsid w:val="00D67F8C"/>
    <w:rsid w:val="00D70283"/>
    <w:rsid w:val="00D7745B"/>
    <w:rsid w:val="00D84F9A"/>
    <w:rsid w:val="00D864DA"/>
    <w:rsid w:val="00D87E58"/>
    <w:rsid w:val="00D911B3"/>
    <w:rsid w:val="00DA213C"/>
    <w:rsid w:val="00DA338C"/>
    <w:rsid w:val="00DB427A"/>
    <w:rsid w:val="00DB478C"/>
    <w:rsid w:val="00DB4937"/>
    <w:rsid w:val="00DC56D9"/>
    <w:rsid w:val="00DD1EB2"/>
    <w:rsid w:val="00DD763D"/>
    <w:rsid w:val="00DD7DF6"/>
    <w:rsid w:val="00DE6D08"/>
    <w:rsid w:val="00DF4598"/>
    <w:rsid w:val="00DF5F40"/>
    <w:rsid w:val="00DF6679"/>
    <w:rsid w:val="00DF7F8E"/>
    <w:rsid w:val="00E05E0C"/>
    <w:rsid w:val="00E071D3"/>
    <w:rsid w:val="00E0759A"/>
    <w:rsid w:val="00E22D67"/>
    <w:rsid w:val="00E31DA4"/>
    <w:rsid w:val="00E3275C"/>
    <w:rsid w:val="00E337E5"/>
    <w:rsid w:val="00E46C12"/>
    <w:rsid w:val="00E52E61"/>
    <w:rsid w:val="00E53F18"/>
    <w:rsid w:val="00E5765D"/>
    <w:rsid w:val="00E613A2"/>
    <w:rsid w:val="00E62CF8"/>
    <w:rsid w:val="00E711C3"/>
    <w:rsid w:val="00E732CF"/>
    <w:rsid w:val="00E83E28"/>
    <w:rsid w:val="00E85FC0"/>
    <w:rsid w:val="00E92F06"/>
    <w:rsid w:val="00E971BC"/>
    <w:rsid w:val="00EA0F55"/>
    <w:rsid w:val="00EA3660"/>
    <w:rsid w:val="00EA64AE"/>
    <w:rsid w:val="00EA74AE"/>
    <w:rsid w:val="00EA7842"/>
    <w:rsid w:val="00EB05D8"/>
    <w:rsid w:val="00EB475C"/>
    <w:rsid w:val="00EC2D50"/>
    <w:rsid w:val="00EC76BA"/>
    <w:rsid w:val="00ED2FBE"/>
    <w:rsid w:val="00EE3D3A"/>
    <w:rsid w:val="00EE4A67"/>
    <w:rsid w:val="00EE55BF"/>
    <w:rsid w:val="00EE6D00"/>
    <w:rsid w:val="00EF3B3D"/>
    <w:rsid w:val="00EF4CBB"/>
    <w:rsid w:val="00EF6AEA"/>
    <w:rsid w:val="00F02CF1"/>
    <w:rsid w:val="00F100C4"/>
    <w:rsid w:val="00F16D9B"/>
    <w:rsid w:val="00F17BF1"/>
    <w:rsid w:val="00F20A60"/>
    <w:rsid w:val="00F21144"/>
    <w:rsid w:val="00F26765"/>
    <w:rsid w:val="00F305E5"/>
    <w:rsid w:val="00F33FE2"/>
    <w:rsid w:val="00F4053D"/>
    <w:rsid w:val="00F5661F"/>
    <w:rsid w:val="00F56D4D"/>
    <w:rsid w:val="00F60C08"/>
    <w:rsid w:val="00F70D82"/>
    <w:rsid w:val="00F7119F"/>
    <w:rsid w:val="00F83CB6"/>
    <w:rsid w:val="00FB6724"/>
    <w:rsid w:val="00FD2AC3"/>
    <w:rsid w:val="00FE5581"/>
    <w:rsid w:val="00FE6B2F"/>
    <w:rsid w:val="00FF4E44"/>
    <w:rsid w:val="00FF634A"/>
    <w:rsid w:val="3F15E4E8"/>
    <w:rsid w:val="5D4D8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F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15C9"/>
    <w:pPr>
      <w:spacing w:after="0"/>
    </w:pPr>
    <w:rPr>
      <w:rFonts w:ascii="Times New Roman" w:hAnsi="Times New Roman"/>
      <w:sz w:val="24"/>
    </w:rPr>
  </w:style>
  <w:style w:type="paragraph" w:styleId="Heading1">
    <w:name w:val="heading 1"/>
    <w:basedOn w:val="Normal"/>
    <w:next w:val="Normal"/>
    <w:link w:val="Heading1Char"/>
    <w:uiPriority w:val="9"/>
    <w:qFormat/>
    <w:rsid w:val="008F08E5"/>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011B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011B5"/>
    <w:pPr>
      <w:keepNext/>
      <w:keepLines/>
      <w:spacing w:before="200"/>
      <w:outlineLvl w:val="2"/>
    </w:pPr>
    <w:rPr>
      <w:rFonts w:eastAsiaTheme="majorEastAsia" w:cstheme="majorBid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A2D41"/>
    <w:pPr>
      <w:tabs>
        <w:tab w:val="center" w:pos="4680"/>
        <w:tab w:val="right" w:pos="9360"/>
      </w:tabs>
      <w:spacing w:line="240" w:lineRule="auto"/>
    </w:pPr>
  </w:style>
  <w:style w:type="character" w:styleId="HeaderChar" w:customStyle="1">
    <w:name w:val="Header Char"/>
    <w:basedOn w:val="DefaultParagraphFont"/>
    <w:link w:val="Header"/>
    <w:uiPriority w:val="99"/>
    <w:rsid w:val="00AA2D41"/>
  </w:style>
  <w:style w:type="paragraph" w:styleId="Footer">
    <w:name w:val="footer"/>
    <w:basedOn w:val="Normal"/>
    <w:link w:val="FooterChar"/>
    <w:uiPriority w:val="99"/>
    <w:unhideWhenUsed/>
    <w:rsid w:val="00AA2D41"/>
    <w:pPr>
      <w:tabs>
        <w:tab w:val="center" w:pos="4680"/>
        <w:tab w:val="right" w:pos="9360"/>
      </w:tabs>
      <w:spacing w:line="240" w:lineRule="auto"/>
    </w:pPr>
  </w:style>
  <w:style w:type="character" w:styleId="FooterChar" w:customStyle="1">
    <w:name w:val="Footer Char"/>
    <w:basedOn w:val="DefaultParagraphFont"/>
    <w:link w:val="Footer"/>
    <w:uiPriority w:val="99"/>
    <w:rsid w:val="00AA2D41"/>
  </w:style>
  <w:style w:type="character" w:styleId="Hyperlink">
    <w:name w:val="Hyperlink"/>
    <w:basedOn w:val="DefaultParagraphFont"/>
    <w:uiPriority w:val="99"/>
    <w:unhideWhenUsed/>
    <w:rsid w:val="00003284"/>
    <w:rPr>
      <w:color w:val="0000FF" w:themeColor="hyperlink"/>
      <w:u w:val="single"/>
    </w:rPr>
  </w:style>
  <w:style w:type="table" w:styleId="TableGrid">
    <w:name w:val="Table Grid"/>
    <w:basedOn w:val="TableNormal"/>
    <w:uiPriority w:val="59"/>
    <w:rsid w:val="00BC04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46C12"/>
    <w:pPr>
      <w:ind w:left="720"/>
      <w:contextualSpacing/>
    </w:pPr>
  </w:style>
  <w:style w:type="character" w:styleId="Heading1Char" w:customStyle="1">
    <w:name w:val="Heading 1 Char"/>
    <w:basedOn w:val="DefaultParagraphFont"/>
    <w:link w:val="Heading1"/>
    <w:uiPriority w:val="9"/>
    <w:rsid w:val="008F08E5"/>
    <w:rPr>
      <w:rFonts w:ascii="Times New Roman" w:hAnsi="Times New Roman" w:eastAsiaTheme="majorEastAsia" w:cstheme="majorBidi"/>
      <w:b/>
      <w:bCs/>
      <w:sz w:val="24"/>
      <w:szCs w:val="28"/>
    </w:rPr>
  </w:style>
  <w:style w:type="paragraph" w:styleId="TOCHeading">
    <w:name w:val="TOC Heading"/>
    <w:basedOn w:val="Heading1"/>
    <w:next w:val="Normal"/>
    <w:uiPriority w:val="39"/>
    <w:semiHidden/>
    <w:unhideWhenUsed/>
    <w:qFormat/>
    <w:rsid w:val="00C412A5"/>
    <w:pPr>
      <w:outlineLvl w:val="9"/>
    </w:pPr>
    <w:rPr>
      <w:lang w:eastAsia="ja-JP"/>
    </w:rPr>
  </w:style>
  <w:style w:type="paragraph" w:styleId="BalloonText">
    <w:name w:val="Balloon Text"/>
    <w:basedOn w:val="Normal"/>
    <w:link w:val="BalloonTextChar"/>
    <w:uiPriority w:val="99"/>
    <w:semiHidden/>
    <w:unhideWhenUsed/>
    <w:rsid w:val="00C412A5"/>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412A5"/>
    <w:rPr>
      <w:rFonts w:ascii="Tahoma" w:hAnsi="Tahoma" w:cs="Tahoma"/>
      <w:sz w:val="16"/>
      <w:szCs w:val="16"/>
    </w:rPr>
  </w:style>
  <w:style w:type="paragraph" w:styleId="TOC1">
    <w:name w:val="toc 1"/>
    <w:basedOn w:val="Normal"/>
    <w:next w:val="Normal"/>
    <w:autoRedefine/>
    <w:uiPriority w:val="39"/>
    <w:unhideWhenUsed/>
    <w:rsid w:val="008F08E5"/>
    <w:pPr>
      <w:tabs>
        <w:tab w:val="right" w:leader="dot" w:pos="9350"/>
      </w:tabs>
      <w:spacing w:after="100"/>
    </w:pPr>
    <w:rPr>
      <w:rFonts w:cs="Times New Roman"/>
      <w:b/>
      <w:noProof/>
      <w:szCs w:val="24"/>
    </w:rPr>
  </w:style>
  <w:style w:type="paragraph" w:styleId="TOC2">
    <w:name w:val="toc 2"/>
    <w:basedOn w:val="Normal"/>
    <w:next w:val="Normal"/>
    <w:autoRedefine/>
    <w:uiPriority w:val="39"/>
    <w:unhideWhenUsed/>
    <w:rsid w:val="00A443D4"/>
    <w:pPr>
      <w:tabs>
        <w:tab w:val="left" w:pos="540"/>
        <w:tab w:val="right" w:leader="dot" w:pos="9350"/>
      </w:tabs>
      <w:spacing w:after="100"/>
      <w:ind w:left="220"/>
    </w:pPr>
  </w:style>
  <w:style w:type="character" w:styleId="PageNumber">
    <w:name w:val="page number"/>
    <w:basedOn w:val="DefaultParagraphFont"/>
    <w:uiPriority w:val="99"/>
    <w:rsid w:val="00A965D4"/>
  </w:style>
  <w:style w:type="character" w:styleId="Heading2Char" w:customStyle="1">
    <w:name w:val="Heading 2 Char"/>
    <w:basedOn w:val="DefaultParagraphFont"/>
    <w:link w:val="Heading2"/>
    <w:uiPriority w:val="9"/>
    <w:rsid w:val="00A011B5"/>
    <w:rPr>
      <w:rFonts w:ascii="Times New Roman" w:hAnsi="Times New Roman" w:eastAsiaTheme="majorEastAsia" w:cstheme="majorBidi"/>
      <w:b/>
      <w:bCs/>
      <w:sz w:val="24"/>
      <w:szCs w:val="26"/>
    </w:rPr>
  </w:style>
  <w:style w:type="character" w:styleId="Heading3Char" w:customStyle="1">
    <w:name w:val="Heading 3 Char"/>
    <w:basedOn w:val="DefaultParagraphFont"/>
    <w:link w:val="Heading3"/>
    <w:uiPriority w:val="9"/>
    <w:rsid w:val="00A011B5"/>
    <w:rPr>
      <w:rFonts w:ascii="Times New Roman" w:hAnsi="Times New Roman" w:eastAsiaTheme="majorEastAsia" w:cstheme="majorBidi"/>
      <w:b/>
      <w:bCs/>
      <w:sz w:val="24"/>
    </w:rPr>
  </w:style>
  <w:style w:type="paragraph" w:styleId="TOC3">
    <w:name w:val="toc 3"/>
    <w:basedOn w:val="Normal"/>
    <w:next w:val="Normal"/>
    <w:autoRedefine/>
    <w:uiPriority w:val="39"/>
    <w:unhideWhenUsed/>
    <w:rsid w:val="008F08E5"/>
    <w:pPr>
      <w:spacing w:after="100"/>
      <w:ind w:left="440"/>
    </w:pPr>
  </w:style>
  <w:style w:type="character" w:styleId="CommentReference">
    <w:name w:val="annotation reference"/>
    <w:basedOn w:val="DefaultParagraphFont"/>
    <w:uiPriority w:val="99"/>
    <w:semiHidden/>
    <w:unhideWhenUsed/>
    <w:rsid w:val="009A374C"/>
    <w:rPr>
      <w:sz w:val="16"/>
      <w:szCs w:val="16"/>
    </w:rPr>
  </w:style>
  <w:style w:type="paragraph" w:styleId="CommentText">
    <w:name w:val="annotation text"/>
    <w:basedOn w:val="Normal"/>
    <w:link w:val="CommentTextChar"/>
    <w:uiPriority w:val="99"/>
    <w:semiHidden/>
    <w:unhideWhenUsed/>
    <w:rsid w:val="009A374C"/>
    <w:pPr>
      <w:spacing w:line="240" w:lineRule="auto"/>
    </w:pPr>
    <w:rPr>
      <w:sz w:val="20"/>
      <w:szCs w:val="20"/>
    </w:rPr>
  </w:style>
  <w:style w:type="character" w:styleId="CommentTextChar" w:customStyle="1">
    <w:name w:val="Comment Text Char"/>
    <w:basedOn w:val="DefaultParagraphFont"/>
    <w:link w:val="CommentText"/>
    <w:uiPriority w:val="99"/>
    <w:semiHidden/>
    <w:rsid w:val="009A374C"/>
    <w:rPr>
      <w:sz w:val="20"/>
      <w:szCs w:val="20"/>
    </w:rPr>
  </w:style>
  <w:style w:type="paragraph" w:styleId="CommentSubject">
    <w:name w:val="annotation subject"/>
    <w:basedOn w:val="CommentText"/>
    <w:next w:val="CommentText"/>
    <w:link w:val="CommentSubjectChar"/>
    <w:uiPriority w:val="99"/>
    <w:semiHidden/>
    <w:unhideWhenUsed/>
    <w:rsid w:val="009A374C"/>
    <w:rPr>
      <w:b/>
      <w:bCs/>
    </w:rPr>
  </w:style>
  <w:style w:type="character" w:styleId="CommentSubjectChar" w:customStyle="1">
    <w:name w:val="Comment Subject Char"/>
    <w:basedOn w:val="CommentTextChar"/>
    <w:link w:val="CommentSubject"/>
    <w:uiPriority w:val="99"/>
    <w:semiHidden/>
    <w:rsid w:val="009A374C"/>
    <w:rPr>
      <w:b/>
      <w:bCs/>
      <w:sz w:val="20"/>
      <w:szCs w:val="20"/>
    </w:rPr>
  </w:style>
  <w:style w:type="character" w:styleId="PlaceholderText">
    <w:name w:val="Placeholder Text"/>
    <w:basedOn w:val="DefaultParagraphFont"/>
    <w:uiPriority w:val="99"/>
    <w:semiHidden/>
    <w:rsid w:val="007E6E99"/>
    <w:rPr>
      <w:color w:val="808080"/>
    </w:rPr>
  </w:style>
  <w:style w:type="character" w:styleId="Strong">
    <w:name w:val="Strong"/>
    <w:basedOn w:val="DefaultParagraphFont"/>
    <w:uiPriority w:val="22"/>
    <w:qFormat/>
    <w:rsid w:val="003079C7"/>
    <w:rPr>
      <w:b/>
      <w:bCs/>
    </w:rPr>
  </w:style>
  <w:style w:type="character" w:styleId="FollowedHyperlink">
    <w:name w:val="FollowedHyperlink"/>
    <w:basedOn w:val="DefaultParagraphFont"/>
    <w:uiPriority w:val="99"/>
    <w:semiHidden/>
    <w:unhideWhenUsed/>
    <w:rsid w:val="00E61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2.emf" Id="rId13" /><Relationship Type="http://schemas.openxmlformats.org/officeDocument/2006/relationships/hyperlink" Target="http://www.gmu.edu/resources/welcome/Directions-to-GMU.html"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ehs.gmu.edu/programs_fire_safety.html" TargetMode="External" Id="rId12" /><Relationship Type="http://schemas.openxmlformats.org/officeDocument/2006/relationships/hyperlink" Target="http://risk.gmu.edu/forms/" TargetMode="External" Id="rId17" /><Relationship Type="http://schemas.openxmlformats.org/officeDocument/2006/relationships/numbering" Target="numbering.xml" Id="rId2" /><Relationship Type="http://schemas.openxmlformats.org/officeDocument/2006/relationships/hyperlink" Target="http://risk.gmu.edu/wp-content/uploads/incident-report.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alert.gmu.edu/" TargetMode="External" Id="rId11" /><Relationship Type="http://schemas.openxmlformats.org/officeDocument/2006/relationships/webSettings" Target="webSettings.xml" Id="rId5" /><Relationship Type="http://schemas.openxmlformats.org/officeDocument/2006/relationships/hyperlink" Target="http://hr.gmu.edu/forms_standard/benefits/EmployersFirstReportOfAccident.pdf" TargetMode="External" Id="rId15" /><Relationship Type="http://schemas.openxmlformats.org/officeDocument/2006/relationships/hyperlink" Target="mailto:safety@gmu.edu"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oleObject" Target="embeddings/Microsoft_Visio_2003-2010_Drawing.vsd" Id="rId14" /><Relationship Type="http://schemas.openxmlformats.org/officeDocument/2006/relationships/glossaryDocument" Target="/word/glossary/document.xml" Id="Rc3c93a98339e4be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ff2635-6d0c-4f89-a212-8f05237ea495}"/>
      </w:docPartPr>
      <w:docPartBody>
        <w:p w14:paraId="032F8B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4F3C-7AB5-44EA-B99C-E3065BDCC2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Beth M Brown</lastModifiedBy>
  <revision>3</revision>
  <dcterms:created xsi:type="dcterms:W3CDTF">2014-06-12T12:51:00.0000000Z</dcterms:created>
  <dcterms:modified xsi:type="dcterms:W3CDTF">2021-03-12T15:01:20.9638197Z</dcterms:modified>
</coreProperties>
</file>